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Default="009147B1" w:rsidP="00E561F9">
      <w:pPr>
        <w:pStyle w:val="UMP-odpowiednapytanie"/>
        <w:spacing w:before="0" w:after="0"/>
        <w:sectPr w:rsidR="009147B1" w:rsidSect="00813639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284" w:footer="708" w:gutter="0"/>
          <w:cols w:space="708"/>
          <w:formProt w:val="0"/>
          <w:titlePg/>
          <w:docGrid w:linePitch="600" w:charSpace="36864"/>
        </w:sectPr>
      </w:pPr>
    </w:p>
    <w:p w14:paraId="6184A85A" w14:textId="792A22DD" w:rsidR="009147B1" w:rsidRDefault="002A16A4" w:rsidP="00813639">
      <w:pPr>
        <w:pStyle w:val="UMP-data-znak-UID-za-prowadzi"/>
        <w:spacing w:after="0"/>
      </w:pPr>
      <w:r>
        <w:t>Poznań,</w:t>
      </w:r>
      <w:r w:rsidR="004054CE">
        <w:t xml:space="preserve"> </w:t>
      </w:r>
      <w:r w:rsidR="00813639">
        <w:t>02</w:t>
      </w:r>
      <w:r w:rsidR="00E561F9">
        <w:t>.12.</w:t>
      </w:r>
      <w:r>
        <w:t>2025 roku</w:t>
      </w:r>
    </w:p>
    <w:p w14:paraId="393B66B4" w14:textId="452EFEA6" w:rsidR="009147B1" w:rsidRDefault="002A16A4">
      <w:pPr>
        <w:pStyle w:val="UMP-data-znak-UID-za-prowadzi"/>
      </w:pPr>
      <w:r>
        <w:t>Znak sprawy: Or-II.0003.1.</w:t>
      </w:r>
      <w:r w:rsidR="00A71A44">
        <w:t>345</w:t>
      </w:r>
      <w:r>
        <w:t>.2025</w:t>
      </w:r>
    </w:p>
    <w:p w14:paraId="36DFD159" w14:textId="1C0D5318" w:rsidR="009147B1" w:rsidRDefault="002A16A4">
      <w:pPr>
        <w:pStyle w:val="UMP-data-znak-UID-za-prowadzi"/>
        <w:spacing w:after="0"/>
      </w:pPr>
      <w:r>
        <w:t xml:space="preserve">Nr rej.: </w:t>
      </w:r>
      <w:r w:rsidR="003B7985">
        <w:t>03122500831</w:t>
      </w:r>
      <w:bookmarkStart w:id="0" w:name="_GoBack"/>
      <w:bookmarkEnd w:id="0"/>
    </w:p>
    <w:p w14:paraId="436F0186" w14:textId="36EC03AB" w:rsidR="009147B1" w:rsidRDefault="002A16A4" w:rsidP="00E25220">
      <w:pPr>
        <w:pStyle w:val="UMP-odbiorca"/>
      </w:pPr>
      <w:r>
        <w:t>Pan</w:t>
      </w:r>
      <w:r w:rsidR="00A71A44">
        <w:t>i</w:t>
      </w:r>
    </w:p>
    <w:p w14:paraId="149A4261" w14:textId="0B9EB91C" w:rsidR="009147B1" w:rsidRDefault="00A71A44">
      <w:pPr>
        <w:pStyle w:val="UMP-odbiorca"/>
      </w:pPr>
      <w:r>
        <w:t>Katarzyna Pampuch</w:t>
      </w:r>
    </w:p>
    <w:p w14:paraId="7CF14EC3" w14:textId="45D776DC" w:rsidR="009147B1" w:rsidRDefault="002A16A4">
      <w:pPr>
        <w:pStyle w:val="UMP-odbiorca"/>
      </w:pPr>
      <w:r>
        <w:t>Radn</w:t>
      </w:r>
      <w:r w:rsidR="00A71A44">
        <w:t>a</w:t>
      </w:r>
      <w:r>
        <w:t xml:space="preserve"> Miasta Poznania</w:t>
      </w:r>
    </w:p>
    <w:p w14:paraId="506792A3" w14:textId="6558067F" w:rsidR="009147B1" w:rsidRDefault="002A16A4" w:rsidP="00813639">
      <w:pPr>
        <w:pStyle w:val="UMP-nagwekpierwszegopoziomu"/>
        <w:spacing w:before="120" w:after="120"/>
      </w:pPr>
      <w:r>
        <w:t>Odpowiedź na interpelację</w:t>
      </w:r>
    </w:p>
    <w:p w14:paraId="30716489" w14:textId="4FC83A06" w:rsidR="009147B1" w:rsidRDefault="002A16A4" w:rsidP="00813639">
      <w:pPr>
        <w:pStyle w:val="UMP-zwrotszanowni"/>
        <w:spacing w:before="240"/>
      </w:pPr>
      <w:r>
        <w:t>Szanown</w:t>
      </w:r>
      <w:r w:rsidR="00A71A44">
        <w:t>a</w:t>
      </w:r>
      <w:r>
        <w:t xml:space="preserve"> Pani Radn</w:t>
      </w:r>
      <w:r w:rsidR="00A71A44">
        <w:t>a</w:t>
      </w:r>
      <w:r>
        <w:t>,</w:t>
      </w:r>
    </w:p>
    <w:p w14:paraId="092AB623" w14:textId="3A024AE8" w:rsidR="009147B1" w:rsidRDefault="00A71A44">
      <w:pPr>
        <w:pStyle w:val="UMP-tekstpodstawowy"/>
        <w:rPr>
          <w:szCs w:val="22"/>
        </w:rPr>
      </w:pPr>
      <w:r>
        <w:rPr>
          <w:szCs w:val="22"/>
        </w:rPr>
        <w:t>20 listopada</w:t>
      </w:r>
      <w:r w:rsidR="002A16A4">
        <w:rPr>
          <w:szCs w:val="22"/>
        </w:rPr>
        <w:t xml:space="preserve"> 2025 r. do Prezydenta Miasta Poznania wpłynęła Pan</w:t>
      </w:r>
      <w:r w:rsidR="00A26F00"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>
        <w:rPr>
          <w:szCs w:val="22"/>
        </w:rPr>
        <w:t xml:space="preserve">wycinki drzew na </w:t>
      </w:r>
      <w:r w:rsidRPr="00E561F9">
        <w:rPr>
          <w:szCs w:val="22"/>
        </w:rPr>
        <w:t>Dębinie</w:t>
      </w:r>
      <w:r w:rsidR="002A16A4" w:rsidRPr="00E561F9">
        <w:rPr>
          <w:szCs w:val="22"/>
        </w:rPr>
        <w:t xml:space="preserve">. </w:t>
      </w:r>
      <w:r w:rsidR="00224492" w:rsidRPr="00E561F9">
        <w:rPr>
          <w:szCs w:val="22"/>
        </w:rPr>
        <w:t>Przedstawiam odpowiedzi na pytania.</w:t>
      </w:r>
    </w:p>
    <w:p w14:paraId="62A2B807" w14:textId="16D43895" w:rsidR="008E67D6" w:rsidRDefault="00E561F9" w:rsidP="008E67D6">
      <w:pPr>
        <w:pStyle w:val="UMP-tekstpodstawowy"/>
      </w:pPr>
      <w:r w:rsidRPr="00E561F9">
        <w:t>Miasto przeprowadziło ekspertyzy i ocen</w:t>
      </w:r>
      <w:r w:rsidR="004B67C9">
        <w:t>y</w:t>
      </w:r>
      <w:r w:rsidRPr="00E561F9">
        <w:t xml:space="preserve"> stanu technicznego wałów</w:t>
      </w:r>
      <w:r w:rsidR="004B67C9">
        <w:t xml:space="preserve"> przeciwpowodziowych na Dębinie. Ekspertyzy te potwierdziły konieczność</w:t>
      </w:r>
      <w:r w:rsidRPr="00E561F9">
        <w:t xml:space="preserve"> przygotowani</w:t>
      </w:r>
      <w:r w:rsidR="004B67C9">
        <w:t>a</w:t>
      </w:r>
      <w:r w:rsidRPr="00E561F9">
        <w:t xml:space="preserve"> szczegółowych analiz i</w:t>
      </w:r>
      <w:r w:rsidR="00E25220">
        <w:t> </w:t>
      </w:r>
      <w:r w:rsidRPr="00E561F9">
        <w:t>prac koncepcyjnych</w:t>
      </w:r>
      <w:r w:rsidR="004B67C9">
        <w:t>, które p</w:t>
      </w:r>
      <w:r w:rsidRPr="00E561F9">
        <w:t>ozwolą na wykonane niezbędnych prac w celu zapewnienia d</w:t>
      </w:r>
      <w:r w:rsidR="00E25220">
        <w:t>obrego stanu technicznego wałów</w:t>
      </w:r>
      <w:r w:rsidRPr="00E561F9">
        <w:t>.</w:t>
      </w:r>
    </w:p>
    <w:p w14:paraId="5C27AC41" w14:textId="4ACE6FDD" w:rsidR="001D55AC" w:rsidRDefault="008E67D6" w:rsidP="008E67D6">
      <w:pPr>
        <w:pStyle w:val="UMP-tekstpodstawowy"/>
      </w:pPr>
      <w:r>
        <w:t xml:space="preserve">Obecnie trwają prace koncepcyjne oraz </w:t>
      </w:r>
      <w:r w:rsidR="00E561F9">
        <w:t xml:space="preserve">wykonywana jest </w:t>
      </w:r>
      <w:r>
        <w:t>dokumentacj</w:t>
      </w:r>
      <w:r w:rsidR="00E561F9">
        <w:t>a</w:t>
      </w:r>
      <w:r>
        <w:t xml:space="preserve"> projektow</w:t>
      </w:r>
      <w:r w:rsidR="00E561F9">
        <w:t>a</w:t>
      </w:r>
      <w:r>
        <w:t>. Jednym</w:t>
      </w:r>
      <w:r w:rsidR="002E79D9">
        <w:t> </w:t>
      </w:r>
      <w:r>
        <w:t>z elementów prac jest przygotowanie inwentaryzacji dendrologicznej, której celem jest szczegółowe rozpoznanie stanu zieleni na obszarze objętym opracowaniem projektowym – drzewa zostały oznakowane podczas inwentaryzacji.</w:t>
      </w:r>
    </w:p>
    <w:p w14:paraId="36482988" w14:textId="32E8D426" w:rsidR="004B67C9" w:rsidRDefault="004B67C9" w:rsidP="004B67C9">
      <w:pPr>
        <w:pStyle w:val="UMP-tekstpodstawowy"/>
      </w:pPr>
      <w:r>
        <w:t>Dopiero po zakończeniu prac koncepcyjnych i projektowych będzie możliwe określenie czy usunięcie drzew i krzewów będzie konieczne. Przeprowadzone zostaną także rozmowy z Regionalną Dyrekcją Ochrony Środowiska w Poznaniu oraz Państwowym Gospodarstwem Wodnym Wody Polskie Regionalnym Zarządem Gospodarki Wodnej w Poznaniu. Wypracowane zostaną rozwiązania gwarantujące odpowiednie zabezpieczenie przed powodzią, które pozwolą jednocześnie w odpowiedni sposób zagospodarować znajdującą się tam zieleń.</w:t>
      </w:r>
    </w:p>
    <w:p w14:paraId="096E0E91" w14:textId="77777777" w:rsidR="004B67C9" w:rsidRPr="00E55395" w:rsidRDefault="004B67C9" w:rsidP="004B67C9">
      <w:pPr>
        <w:pStyle w:val="UMP-tekstpodstawowy"/>
        <w:spacing w:after="0"/>
      </w:pPr>
      <w:r w:rsidRPr="00E55395">
        <w:t>Miasto planuje przeprowadzić pogłębioną analizę zagadnienia, dzięki której możliw</w:t>
      </w:r>
      <w:r>
        <w:t>e</w:t>
      </w:r>
      <w:r w:rsidRPr="00E55395">
        <w:t xml:space="preserve"> będzie</w:t>
      </w:r>
      <w:r>
        <w:t xml:space="preserve"> </w:t>
      </w:r>
      <w:r w:rsidRPr="00E55395">
        <w:t xml:space="preserve">zapewnienie </w:t>
      </w:r>
      <w:r>
        <w:t xml:space="preserve">bezpieczeństwa, a </w:t>
      </w:r>
      <w:r w:rsidRPr="00E55395">
        <w:t>jednocze</w:t>
      </w:r>
      <w:r>
        <w:t>śnie</w:t>
      </w:r>
      <w:r w:rsidRPr="00E55395">
        <w:t xml:space="preserve"> </w:t>
      </w:r>
      <w:r>
        <w:t xml:space="preserve">pozostawienie </w:t>
      </w:r>
      <w:r w:rsidRPr="00E55395">
        <w:t>jak największej liczby drzew i</w:t>
      </w:r>
      <w:r>
        <w:t> </w:t>
      </w:r>
      <w:r w:rsidRPr="00E55395">
        <w:t xml:space="preserve">środowiska przyrodniczego </w:t>
      </w:r>
      <w:r>
        <w:t xml:space="preserve">na tym </w:t>
      </w:r>
      <w:r w:rsidRPr="00E55395">
        <w:t>teren</w:t>
      </w:r>
      <w:r>
        <w:t>ie</w:t>
      </w:r>
      <w:r w:rsidRPr="00E55395">
        <w:t>.</w:t>
      </w:r>
    </w:p>
    <w:p w14:paraId="38353697" w14:textId="65334221" w:rsidR="009147B1" w:rsidRDefault="002A16A4" w:rsidP="00813639">
      <w:pPr>
        <w:pStyle w:val="UMP-zwrotzpowaaniem"/>
        <w:spacing w:before="0" w:after="120"/>
      </w:pPr>
      <w:r>
        <w:t>Z wyrazami szacunku</w:t>
      </w:r>
    </w:p>
    <w:p w14:paraId="6B3C06E8" w14:textId="77777777" w:rsidR="00813639" w:rsidRDefault="00813639" w:rsidP="00813639">
      <w:pPr>
        <w:pStyle w:val="UMP-podpis"/>
        <w:spacing w:after="0"/>
      </w:pPr>
      <w:r>
        <w:t>Z up. PREZYDENTA MIASTA</w:t>
      </w:r>
    </w:p>
    <w:p w14:paraId="78E1CFCA" w14:textId="77777777" w:rsidR="00813639" w:rsidRDefault="00813639" w:rsidP="00813639">
      <w:pPr>
        <w:pStyle w:val="UMP-podpis"/>
        <w:spacing w:after="0"/>
      </w:pPr>
      <w:r>
        <w:t xml:space="preserve">(-) Natalia </w:t>
      </w:r>
      <w:proofErr w:type="spellStart"/>
      <w:r>
        <w:t>Weremczuk</w:t>
      </w:r>
      <w:proofErr w:type="spellEnd"/>
    </w:p>
    <w:p w14:paraId="09ED6C9A" w14:textId="77777777" w:rsidR="00813639" w:rsidRDefault="00813639" w:rsidP="00813639">
      <w:pPr>
        <w:pStyle w:val="UMP-podpis"/>
        <w:spacing w:after="0"/>
      </w:pPr>
      <w:r>
        <w:t>ZASTĘPCZYNI</w:t>
      </w:r>
    </w:p>
    <w:p w14:paraId="7A7CCC0B" w14:textId="746BF8EE" w:rsidR="000069F3" w:rsidRPr="000069F3" w:rsidRDefault="00813639" w:rsidP="00813639">
      <w:pPr>
        <w:pStyle w:val="UMP-podpis"/>
        <w:spacing w:after="0"/>
      </w:pPr>
      <w:r>
        <w:t>PREZYDENTA MIASTA POZNANIA</w:t>
      </w:r>
    </w:p>
    <w:p w14:paraId="7443733B" w14:textId="77777777" w:rsidR="009147B1" w:rsidRDefault="002A16A4" w:rsidP="00813639">
      <w:pPr>
        <w:pStyle w:val="UMP-data-znak-UID-za-prowadzi"/>
        <w:spacing w:after="0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813639">
      <w:type w:val="continuous"/>
      <w:pgSz w:w="11906" w:h="16838"/>
      <w:pgMar w:top="2127" w:right="1418" w:bottom="1276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06668" w14:textId="77777777" w:rsidR="007775D9" w:rsidRDefault="007775D9">
      <w:pPr>
        <w:spacing w:after="0" w:line="240" w:lineRule="auto"/>
      </w:pPr>
      <w:r>
        <w:separator/>
      </w:r>
    </w:p>
  </w:endnote>
  <w:endnote w:type="continuationSeparator" w:id="0">
    <w:p w14:paraId="64043F2C" w14:textId="77777777" w:rsidR="007775D9" w:rsidRDefault="0077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54F55D29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81363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22A45" w14:textId="77777777" w:rsidR="007775D9" w:rsidRDefault="007775D9">
      <w:pPr>
        <w:spacing w:after="0" w:line="240" w:lineRule="auto"/>
      </w:pPr>
      <w:r>
        <w:separator/>
      </w:r>
    </w:p>
  </w:footnote>
  <w:footnote w:type="continuationSeparator" w:id="0">
    <w:p w14:paraId="235D0C5F" w14:textId="77777777" w:rsidR="007775D9" w:rsidRDefault="00777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7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069F3"/>
    <w:rsid w:val="00071796"/>
    <w:rsid w:val="000B010C"/>
    <w:rsid w:val="001248DA"/>
    <w:rsid w:val="001D55AC"/>
    <w:rsid w:val="00224492"/>
    <w:rsid w:val="00293AAF"/>
    <w:rsid w:val="002A16A4"/>
    <w:rsid w:val="002D3F70"/>
    <w:rsid w:val="002E79D9"/>
    <w:rsid w:val="00300F88"/>
    <w:rsid w:val="00325279"/>
    <w:rsid w:val="0035511F"/>
    <w:rsid w:val="003B7985"/>
    <w:rsid w:val="004054CE"/>
    <w:rsid w:val="0044634D"/>
    <w:rsid w:val="004A55CC"/>
    <w:rsid w:val="004B67C9"/>
    <w:rsid w:val="004C184C"/>
    <w:rsid w:val="0051286B"/>
    <w:rsid w:val="00587543"/>
    <w:rsid w:val="00604A4A"/>
    <w:rsid w:val="00683A3F"/>
    <w:rsid w:val="006B7EB0"/>
    <w:rsid w:val="007775D9"/>
    <w:rsid w:val="00790523"/>
    <w:rsid w:val="00813639"/>
    <w:rsid w:val="00842B32"/>
    <w:rsid w:val="008E67D6"/>
    <w:rsid w:val="009147B1"/>
    <w:rsid w:val="009B349B"/>
    <w:rsid w:val="009E79DA"/>
    <w:rsid w:val="009F205C"/>
    <w:rsid w:val="00A26F00"/>
    <w:rsid w:val="00A71A44"/>
    <w:rsid w:val="00AA07E1"/>
    <w:rsid w:val="00B310DE"/>
    <w:rsid w:val="00B3696D"/>
    <w:rsid w:val="00C03CED"/>
    <w:rsid w:val="00D57185"/>
    <w:rsid w:val="00DA1341"/>
    <w:rsid w:val="00DC3B11"/>
    <w:rsid w:val="00E25220"/>
    <w:rsid w:val="00E561F9"/>
    <w:rsid w:val="00EF430F"/>
    <w:rsid w:val="00F61A87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823A3-6DB3-44B1-92F8-A50897CD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345/2025  dotyczącą wycinki drzew na Dębinie</vt:lpstr>
    </vt:vector>
  </TitlesOfParts>
  <Company>ump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345/2025  dotyczącą wycinki drzew na Dębinie</dc:title>
  <dc:subject/>
  <dc:creator>Urząd Miasta Poznania</dc:creator>
  <cp:keywords>Dębina, użytek ekologiczny, interpelacja</cp:keywords>
  <dc:description/>
  <cp:lastModifiedBy>ŁW</cp:lastModifiedBy>
  <cp:revision>5</cp:revision>
  <cp:lastPrinted>2022-02-15T10:23:00Z</cp:lastPrinted>
  <dcterms:created xsi:type="dcterms:W3CDTF">2025-12-03T08:05:00Z</dcterms:created>
  <dcterms:modified xsi:type="dcterms:W3CDTF">2025-12-03T08:11:00Z</dcterms:modified>
  <dc:language>pl-PL</dc:language>
</cp:coreProperties>
</file>