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Default="009147B1" w:rsidP="00233A57">
      <w:pPr>
        <w:spacing w:after="0"/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C30C27C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33A57">
        <w:t>15</w:t>
      </w:r>
      <w:r w:rsidR="00FB5875">
        <w:t>.12.</w:t>
      </w:r>
      <w:r>
        <w:t>2025 roku</w:t>
      </w:r>
    </w:p>
    <w:p w14:paraId="393B66B4" w14:textId="787AD0F5" w:rsidR="009147B1" w:rsidRDefault="002A16A4">
      <w:pPr>
        <w:pStyle w:val="UMP-data-znak-UID-za-prowadzi"/>
      </w:pPr>
      <w:r>
        <w:t>Znak sprawy: Or-II.0003.1.</w:t>
      </w:r>
      <w:r w:rsidR="00FB5875">
        <w:t>355</w:t>
      </w:r>
      <w:r>
        <w:t>.2025</w:t>
      </w:r>
    </w:p>
    <w:p w14:paraId="36DFD159" w14:textId="1AAF4928" w:rsidR="009147B1" w:rsidRDefault="002A16A4">
      <w:pPr>
        <w:pStyle w:val="UMP-data-znak-UID-za-prowadzi"/>
        <w:spacing w:after="0"/>
      </w:pPr>
      <w:r>
        <w:t xml:space="preserve">Nr rej.: </w:t>
      </w:r>
      <w:r w:rsidR="00D06B13">
        <w:t>15122504</w:t>
      </w:r>
      <w:r w:rsidR="00F16A3F">
        <w:t>3</w:t>
      </w:r>
      <w:bookmarkStart w:id="0" w:name="_GoBack"/>
      <w:bookmarkEnd w:id="0"/>
      <w:r w:rsidR="00D06B13">
        <w:t>09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8A857F3" w:rsidR="009147B1" w:rsidRDefault="00FB5875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E0FDD41" w:rsidR="009147B1" w:rsidRDefault="002A16A4" w:rsidP="00700D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6C58C7D9" w:rsidR="009147B1" w:rsidRDefault="00FB5875" w:rsidP="00FB5875">
      <w:pPr>
        <w:pStyle w:val="UMP-tekstpodstawowy"/>
      </w:pPr>
      <w:r>
        <w:rPr>
          <w:szCs w:val="22"/>
        </w:rPr>
        <w:t xml:space="preserve">1 grudnia </w:t>
      </w:r>
      <w:r w:rsidR="002A16A4">
        <w:rPr>
          <w:szCs w:val="22"/>
        </w:rPr>
        <w:t>2025 r</w:t>
      </w:r>
      <w:r>
        <w:rPr>
          <w:szCs w:val="22"/>
        </w:rPr>
        <w:t>oku</w:t>
      </w:r>
      <w:r w:rsidR="002A16A4">
        <w:rPr>
          <w:szCs w:val="22"/>
        </w:rPr>
        <w:t xml:space="preserve"> do Prezydenta Miasta Poznania wpłynęła Pana interpelacja dotycząca </w:t>
      </w:r>
      <w:r>
        <w:rPr>
          <w:szCs w:val="22"/>
        </w:rPr>
        <w:t>konieczności rozbudowy monitoringu miejskiego na ulicy Kurlandzkiej</w:t>
      </w:r>
      <w:r w:rsidR="002A16A4">
        <w:rPr>
          <w:szCs w:val="22"/>
        </w:rPr>
        <w:t>.</w:t>
      </w:r>
    </w:p>
    <w:p w14:paraId="72F50358" w14:textId="53F2085E" w:rsidR="005B6DC0" w:rsidRPr="00233A57" w:rsidRDefault="003631D9" w:rsidP="005B6DC0">
      <w:pPr>
        <w:pStyle w:val="UMP-tekstpodstawowy"/>
      </w:pPr>
      <w:r>
        <w:t xml:space="preserve">Rozbudowa monitoringu miejskiego o lokalizacje w rejonie ulicy Kurlandzkiej została uwzględniona w koncepcji rozwoju monitoringu </w:t>
      </w:r>
      <w:r w:rsidR="005B6DC0">
        <w:t>na lata 2022-2030</w:t>
      </w:r>
      <w:r>
        <w:t xml:space="preserve">. </w:t>
      </w:r>
      <w:r w:rsidR="005B6DC0">
        <w:t>W trakcie opracow</w:t>
      </w:r>
      <w:r w:rsidR="00F673CC">
        <w:t>yw</w:t>
      </w:r>
      <w:r w:rsidR="005B6DC0">
        <w:t>ania projektu P</w:t>
      </w:r>
      <w:r w:rsidR="007032E2">
        <w:t xml:space="preserve">oznańskiego Budżetu Obywatelskiego </w:t>
      </w:r>
      <w:r w:rsidR="005B6DC0">
        <w:t xml:space="preserve">2026 przedstawiciele </w:t>
      </w:r>
      <w:r>
        <w:t>W</w:t>
      </w:r>
      <w:r w:rsidR="00001F6E">
        <w:t xml:space="preserve">ydziału </w:t>
      </w:r>
      <w:r>
        <w:t xml:space="preserve">Zarządzania Kryzysowego i Bezpieczeństwa </w:t>
      </w:r>
      <w:r w:rsidR="005B6DC0">
        <w:t xml:space="preserve">wspierali </w:t>
      </w:r>
      <w:r w:rsidR="00140135">
        <w:t xml:space="preserve">merytorycznie </w:t>
      </w:r>
      <w:r w:rsidR="005B6DC0">
        <w:t xml:space="preserve">wnioskodawców projektu „Monitoring wjazdów </w:t>
      </w:r>
      <w:r w:rsidR="007032E2">
        <w:t>–</w:t>
      </w:r>
      <w:r w:rsidR="005B6DC0">
        <w:t xml:space="preserve"> bezpieczne osiedle Orła Białego” (projekt rejonowy duży) oraz</w:t>
      </w:r>
      <w:r w:rsidR="00890BED">
        <w:t> </w:t>
      </w:r>
      <w:r w:rsidR="005B6DC0">
        <w:t>przy</w:t>
      </w:r>
      <w:r w:rsidR="00890BED">
        <w:t> </w:t>
      </w:r>
      <w:r w:rsidR="005B6DC0">
        <w:t>szacowaniu wartości projektu</w:t>
      </w:r>
      <w:r>
        <w:t>.</w:t>
      </w:r>
      <w:r w:rsidR="007132CC">
        <w:t xml:space="preserve"> </w:t>
      </w:r>
      <w:r>
        <w:t>Jego s</w:t>
      </w:r>
      <w:r w:rsidR="007132CC">
        <w:t xml:space="preserve">zacowany koszt wynosi </w:t>
      </w:r>
      <w:r w:rsidR="005B6DC0">
        <w:t>780 ty</w:t>
      </w:r>
      <w:r w:rsidR="007132CC">
        <w:t>sięcy z</w:t>
      </w:r>
      <w:r w:rsidR="006B20D3">
        <w:t>łotych</w:t>
      </w:r>
      <w:r w:rsidR="007132CC">
        <w:t xml:space="preserve"> brutto.</w:t>
      </w:r>
      <w:r w:rsidR="005E43B7">
        <w:t xml:space="preserve"> </w:t>
      </w:r>
      <w:r>
        <w:t>W głosowaniu projekt n</w:t>
      </w:r>
      <w:r w:rsidR="005E43B7">
        <w:t>ie uzyskał jednak</w:t>
      </w:r>
      <w:r w:rsidR="005B6DC0">
        <w:t xml:space="preserve"> </w:t>
      </w:r>
      <w:r w:rsidR="005B6DC0" w:rsidRPr="00233A57">
        <w:t>wystarczającej liczby głosów</w:t>
      </w:r>
      <w:r w:rsidR="005E43B7" w:rsidRPr="00233A57">
        <w:t>,</w:t>
      </w:r>
      <w:r w:rsidR="005B6DC0" w:rsidRPr="00233A57">
        <w:t xml:space="preserve"> aby </w:t>
      </w:r>
      <w:r w:rsidR="006B20D3" w:rsidRPr="00233A57">
        <w:t>otrzymać</w:t>
      </w:r>
      <w:r w:rsidR="005B6DC0" w:rsidRPr="00233A57">
        <w:t xml:space="preserve"> finansowanie w ramach PBO 2026 (</w:t>
      </w:r>
      <w:r w:rsidR="00D43AB6" w:rsidRPr="00233A57">
        <w:t xml:space="preserve">na projekt oddano </w:t>
      </w:r>
      <w:r w:rsidR="005B6DC0" w:rsidRPr="00233A57">
        <w:t>747</w:t>
      </w:r>
      <w:r w:rsidR="00D43AB6" w:rsidRPr="00233A57">
        <w:t xml:space="preserve"> głosów</w:t>
      </w:r>
      <w:r w:rsidR="005B6DC0" w:rsidRPr="00233A57">
        <w:t>).</w:t>
      </w:r>
    </w:p>
    <w:p w14:paraId="5C27AC41" w14:textId="23165B32" w:rsidR="001D55AC" w:rsidRPr="00233A57" w:rsidRDefault="005B6DC0" w:rsidP="00F660FB">
      <w:pPr>
        <w:pStyle w:val="UMP-tekstpodstawowy"/>
      </w:pPr>
      <w:r w:rsidRPr="00233A57">
        <w:t xml:space="preserve">W budżecie </w:t>
      </w:r>
      <w:r w:rsidR="00001F6E" w:rsidRPr="00233A57">
        <w:t xml:space="preserve">wydziału </w:t>
      </w:r>
      <w:r w:rsidRPr="00233A57">
        <w:t xml:space="preserve">na 2026 </w:t>
      </w:r>
      <w:r w:rsidR="00817EC7" w:rsidRPr="00233A57">
        <w:t xml:space="preserve">rok </w:t>
      </w:r>
      <w:r w:rsidRPr="00233A57">
        <w:t>nie zabezpieczono środków na rozbudowę monitoringu przy ul</w:t>
      </w:r>
      <w:r w:rsidR="00AB12A4" w:rsidRPr="00233A57">
        <w:t>icy</w:t>
      </w:r>
      <w:r w:rsidRPr="00233A57">
        <w:t xml:space="preserve"> Kurlandzkiej</w:t>
      </w:r>
      <w:r w:rsidR="00E76E38" w:rsidRPr="00233A57">
        <w:t xml:space="preserve"> –</w:t>
      </w:r>
      <w:r w:rsidRPr="00233A57">
        <w:t xml:space="preserve"> </w:t>
      </w:r>
      <w:r w:rsidR="003A5C97" w:rsidRPr="00233A57">
        <w:t xml:space="preserve">wydział obecnie </w:t>
      </w:r>
      <w:r w:rsidR="009C4D9D" w:rsidRPr="00233A57">
        <w:t xml:space="preserve">realizuje inne projekty, dlatego </w:t>
      </w:r>
      <w:r w:rsidRPr="00233A57">
        <w:t xml:space="preserve">nie może </w:t>
      </w:r>
      <w:r w:rsidR="005C7E95" w:rsidRPr="00233A57">
        <w:t xml:space="preserve">przeznaczyć </w:t>
      </w:r>
      <w:r w:rsidRPr="00233A57">
        <w:t xml:space="preserve">środków na pokrycie części kosztów </w:t>
      </w:r>
      <w:r w:rsidR="005C7E95" w:rsidRPr="00233A57">
        <w:t>powyższego projektu</w:t>
      </w:r>
      <w:r w:rsidR="009C4D9D" w:rsidRPr="00233A57">
        <w:t xml:space="preserve">. </w:t>
      </w:r>
      <w:r w:rsidRPr="00233A57">
        <w:t xml:space="preserve">Jeżeli Rada Osiedla </w:t>
      </w:r>
      <w:proofErr w:type="spellStart"/>
      <w:r w:rsidRPr="00233A57">
        <w:t>Żegrze</w:t>
      </w:r>
      <w:proofErr w:type="spellEnd"/>
      <w:r w:rsidRPr="00233A57">
        <w:t xml:space="preserve"> </w:t>
      </w:r>
      <w:r w:rsidR="00F660FB" w:rsidRPr="00233A57">
        <w:t>przekaże</w:t>
      </w:r>
      <w:r w:rsidRPr="00233A57">
        <w:t xml:space="preserve"> środki na </w:t>
      </w:r>
      <w:r w:rsidR="00F660FB" w:rsidRPr="00233A57">
        <w:t xml:space="preserve">montaż kamer w </w:t>
      </w:r>
      <w:r w:rsidRPr="00233A57">
        <w:t>rejonie ul</w:t>
      </w:r>
      <w:r w:rsidR="00001F6E" w:rsidRPr="00233A57">
        <w:t>icy</w:t>
      </w:r>
      <w:r w:rsidRPr="00233A57">
        <w:t xml:space="preserve"> Kurlandzkiej, wydział złoży wniosek na </w:t>
      </w:r>
      <w:r w:rsidR="00345E32" w:rsidRPr="00233A57">
        <w:t xml:space="preserve">sesję </w:t>
      </w:r>
      <w:r w:rsidR="004713E3" w:rsidRPr="00233A57">
        <w:t xml:space="preserve">budżetową </w:t>
      </w:r>
      <w:r w:rsidRPr="00233A57">
        <w:t xml:space="preserve">Rady Miasta </w:t>
      </w:r>
      <w:r w:rsidR="007561EF" w:rsidRPr="00233A57">
        <w:t>dotyczący</w:t>
      </w:r>
      <w:r w:rsidRPr="00233A57">
        <w:t xml:space="preserve"> zapewnieni</w:t>
      </w:r>
      <w:r w:rsidR="007561EF" w:rsidRPr="00233A57">
        <w:t>a</w:t>
      </w:r>
      <w:r w:rsidRPr="00233A57">
        <w:t xml:space="preserve"> finansowania</w:t>
      </w:r>
      <w:r w:rsidR="00362122" w:rsidRPr="00233A57">
        <w:t xml:space="preserve"> w wysokości brakującej kwoty</w:t>
      </w:r>
      <w:r w:rsidR="004713E3" w:rsidRPr="00233A57">
        <w:t xml:space="preserve">, </w:t>
      </w:r>
      <w:r w:rsidR="00807B42" w:rsidRPr="00233A57">
        <w:t xml:space="preserve">aby możliwe było zrealizowanie </w:t>
      </w:r>
      <w:r w:rsidR="00F660FB" w:rsidRPr="00233A57">
        <w:t>inwestycji.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0B7A5B0B" w14:textId="77777777" w:rsidR="00233A57" w:rsidRDefault="00233A57" w:rsidP="00233A57">
      <w:pPr>
        <w:pStyle w:val="UMP-podpis"/>
      </w:pPr>
      <w:r>
        <w:t>Z up. PREZYDENTA MIASTA</w:t>
      </w:r>
    </w:p>
    <w:p w14:paraId="70036EEA" w14:textId="77777777" w:rsidR="00233A57" w:rsidRDefault="00233A57" w:rsidP="00233A57">
      <w:pPr>
        <w:pStyle w:val="UMP-podpis"/>
      </w:pPr>
      <w:r>
        <w:t>(-) Marcin Gołek</w:t>
      </w:r>
    </w:p>
    <w:p w14:paraId="4EC2FC02" w14:textId="77777777" w:rsidR="00233A57" w:rsidRDefault="00233A57" w:rsidP="00233A57">
      <w:pPr>
        <w:pStyle w:val="UMP-podpis"/>
      </w:pPr>
      <w:r>
        <w:t>ZASTĘPCA PREZYDENTA</w:t>
      </w:r>
    </w:p>
    <w:p w14:paraId="1DF93CD1" w14:textId="5D5D86E1" w:rsidR="00890BED" w:rsidRPr="004054CE" w:rsidRDefault="00233A57" w:rsidP="00233A57">
      <w:pPr>
        <w:pStyle w:val="UMP-podpis"/>
        <w:spacing w:after="0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724AAB">
      <w:type w:val="continuous"/>
      <w:pgSz w:w="11906" w:h="16838"/>
      <w:pgMar w:top="1702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3D845" w14:textId="77777777" w:rsidR="00F533D6" w:rsidRDefault="00F533D6">
      <w:pPr>
        <w:spacing w:after="0" w:line="240" w:lineRule="auto"/>
      </w:pPr>
      <w:r>
        <w:separator/>
      </w:r>
    </w:p>
  </w:endnote>
  <w:endnote w:type="continuationSeparator" w:id="0">
    <w:p w14:paraId="4CA75A7A" w14:textId="77777777" w:rsidR="00F533D6" w:rsidRDefault="00F5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8360E98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233A5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6AFE8" w14:textId="77777777" w:rsidR="00F533D6" w:rsidRDefault="00F533D6">
      <w:pPr>
        <w:spacing w:after="0" w:line="240" w:lineRule="auto"/>
      </w:pPr>
      <w:r>
        <w:separator/>
      </w:r>
    </w:p>
  </w:footnote>
  <w:footnote w:type="continuationSeparator" w:id="0">
    <w:p w14:paraId="48B23BB7" w14:textId="77777777" w:rsidR="00F533D6" w:rsidRDefault="00F5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1F6E"/>
    <w:rsid w:val="00065DC7"/>
    <w:rsid w:val="00086B15"/>
    <w:rsid w:val="000A2708"/>
    <w:rsid w:val="000B010C"/>
    <w:rsid w:val="000F3D0F"/>
    <w:rsid w:val="00104718"/>
    <w:rsid w:val="00140135"/>
    <w:rsid w:val="00155890"/>
    <w:rsid w:val="001D55AC"/>
    <w:rsid w:val="00224492"/>
    <w:rsid w:val="00233A57"/>
    <w:rsid w:val="0023527A"/>
    <w:rsid w:val="00256D88"/>
    <w:rsid w:val="002776D0"/>
    <w:rsid w:val="00293AAF"/>
    <w:rsid w:val="0029462C"/>
    <w:rsid w:val="00297C8C"/>
    <w:rsid w:val="002A16A4"/>
    <w:rsid w:val="002A6009"/>
    <w:rsid w:val="002E7B83"/>
    <w:rsid w:val="002F7C1C"/>
    <w:rsid w:val="00345E32"/>
    <w:rsid w:val="00362122"/>
    <w:rsid w:val="003631D9"/>
    <w:rsid w:val="003756A8"/>
    <w:rsid w:val="003A5C97"/>
    <w:rsid w:val="003B7926"/>
    <w:rsid w:val="003F5147"/>
    <w:rsid w:val="004054CE"/>
    <w:rsid w:val="0044634D"/>
    <w:rsid w:val="004713E3"/>
    <w:rsid w:val="00484C4A"/>
    <w:rsid w:val="00495C03"/>
    <w:rsid w:val="004A4FA5"/>
    <w:rsid w:val="005309A5"/>
    <w:rsid w:val="00590C3B"/>
    <w:rsid w:val="005B6DC0"/>
    <w:rsid w:val="005C7E95"/>
    <w:rsid w:val="005E43B7"/>
    <w:rsid w:val="00604A4A"/>
    <w:rsid w:val="00627AEF"/>
    <w:rsid w:val="00635EC7"/>
    <w:rsid w:val="00683A3F"/>
    <w:rsid w:val="006B20D3"/>
    <w:rsid w:val="006B3CD8"/>
    <w:rsid w:val="006B7EB0"/>
    <w:rsid w:val="00700DB8"/>
    <w:rsid w:val="007032E2"/>
    <w:rsid w:val="007132CC"/>
    <w:rsid w:val="00724AAB"/>
    <w:rsid w:val="007326F5"/>
    <w:rsid w:val="007435F4"/>
    <w:rsid w:val="007561EF"/>
    <w:rsid w:val="007A56BA"/>
    <w:rsid w:val="007E4ECC"/>
    <w:rsid w:val="00801547"/>
    <w:rsid w:val="00807B42"/>
    <w:rsid w:val="00817EC7"/>
    <w:rsid w:val="00842B32"/>
    <w:rsid w:val="00890BED"/>
    <w:rsid w:val="009147B1"/>
    <w:rsid w:val="009B349B"/>
    <w:rsid w:val="009C4D9D"/>
    <w:rsid w:val="00A613B3"/>
    <w:rsid w:val="00AB12A4"/>
    <w:rsid w:val="00AD1925"/>
    <w:rsid w:val="00AF280B"/>
    <w:rsid w:val="00B41316"/>
    <w:rsid w:val="00B4748E"/>
    <w:rsid w:val="00B50A07"/>
    <w:rsid w:val="00BF6F38"/>
    <w:rsid w:val="00C45D6E"/>
    <w:rsid w:val="00C71731"/>
    <w:rsid w:val="00C83765"/>
    <w:rsid w:val="00D004D6"/>
    <w:rsid w:val="00D06B13"/>
    <w:rsid w:val="00D16610"/>
    <w:rsid w:val="00D43AB6"/>
    <w:rsid w:val="00D5260E"/>
    <w:rsid w:val="00D6666B"/>
    <w:rsid w:val="00DC3B11"/>
    <w:rsid w:val="00DE1E72"/>
    <w:rsid w:val="00E61FD0"/>
    <w:rsid w:val="00E76E38"/>
    <w:rsid w:val="00EC4067"/>
    <w:rsid w:val="00F16A3F"/>
    <w:rsid w:val="00F533D6"/>
    <w:rsid w:val="00F660FB"/>
    <w:rsid w:val="00F673CC"/>
    <w:rsid w:val="00FA430F"/>
    <w:rsid w:val="00FB5875"/>
    <w:rsid w:val="00FD1107"/>
    <w:rsid w:val="00FD3554"/>
    <w:rsid w:val="00FE3A48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051B0-2478-425C-BA37-53B01543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355/2025 dotyczącą konieczności rozbudowy monitoringu miejskiego na ulicy Kurlandzkiej</vt:lpstr>
    </vt:vector>
  </TitlesOfParts>
  <Company>ump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355/2025 dotyczącą konieczności rozbudowy monitoringu miejskiego na ulicy Kurlandzkiej</dc:title>
  <dc:subject/>
  <dc:creator>Urząd Miasta Poznania</dc:creator>
  <cp:keywords>ulica Kurlandzka, rozbudowa monitoringu miejskiego, interpelacja</cp:keywords>
  <dc:description/>
  <cp:lastModifiedBy>ŁW</cp:lastModifiedBy>
  <cp:revision>5</cp:revision>
  <cp:lastPrinted>2022-02-15T10:23:00Z</cp:lastPrinted>
  <dcterms:created xsi:type="dcterms:W3CDTF">2025-12-15T12:43:00Z</dcterms:created>
  <dcterms:modified xsi:type="dcterms:W3CDTF">2025-12-15T13:40:00Z</dcterms:modified>
  <dc:language>pl-PL</dc:language>
</cp:coreProperties>
</file>