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52C1D89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A35AAD">
        <w:t>10.</w:t>
      </w:r>
      <w:r w:rsidR="00D24393">
        <w:t>02.</w:t>
      </w:r>
      <w:r>
        <w:t>202</w:t>
      </w:r>
      <w:r w:rsidR="00AA7C28">
        <w:t>6</w:t>
      </w:r>
      <w:r>
        <w:t xml:space="preserve"> roku</w:t>
      </w:r>
    </w:p>
    <w:p w14:paraId="393B66B4" w14:textId="1EBC0945" w:rsidR="009147B1" w:rsidRDefault="002A16A4">
      <w:pPr>
        <w:pStyle w:val="UMP-data-znak-UID-za-prowadzi"/>
      </w:pPr>
      <w:r>
        <w:t>Znak sprawy: Or-II.0003.1.</w:t>
      </w:r>
      <w:r w:rsidR="0022467A">
        <w:t>28</w:t>
      </w:r>
      <w:r>
        <w:t>.202</w:t>
      </w:r>
      <w:r w:rsidR="00AA7C28">
        <w:t>6</w:t>
      </w:r>
    </w:p>
    <w:p w14:paraId="36DFD159" w14:textId="56CBF38E" w:rsidR="009147B1" w:rsidRDefault="002A16A4">
      <w:pPr>
        <w:pStyle w:val="UMP-data-znak-UID-za-prowadzi"/>
        <w:spacing w:after="0"/>
      </w:pPr>
      <w:r>
        <w:t xml:space="preserve">Nr rej.: </w:t>
      </w:r>
      <w:r w:rsidR="009A6027">
        <w:t>10022604797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9B56E40" w:rsidR="009147B1" w:rsidRDefault="0022467A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B551037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Pr="000C30DD" w:rsidRDefault="002A16A4" w:rsidP="00293AAF">
      <w:pPr>
        <w:pStyle w:val="UMP-zwrotszanowni"/>
      </w:pPr>
      <w:r w:rsidRPr="000C30DD">
        <w:t>Szanowny Panie Radny,</w:t>
      </w:r>
    </w:p>
    <w:p w14:paraId="469A1270" w14:textId="73650322" w:rsidR="009147B1" w:rsidRPr="000C30DD" w:rsidRDefault="0022467A" w:rsidP="00BA5FAA">
      <w:pPr>
        <w:pStyle w:val="UMP-tekstpodstawowy"/>
      </w:pPr>
      <w:r w:rsidRPr="000C30DD">
        <w:rPr>
          <w:szCs w:val="22"/>
        </w:rPr>
        <w:t xml:space="preserve">27 stycznia </w:t>
      </w:r>
      <w:r w:rsidR="002A16A4" w:rsidRPr="000C30DD">
        <w:rPr>
          <w:szCs w:val="22"/>
        </w:rPr>
        <w:t>202</w:t>
      </w:r>
      <w:r w:rsidR="00AA7C28" w:rsidRPr="000C30DD">
        <w:rPr>
          <w:szCs w:val="22"/>
        </w:rPr>
        <w:t>6</w:t>
      </w:r>
      <w:r w:rsidR="002A16A4" w:rsidRPr="000C30DD">
        <w:rPr>
          <w:szCs w:val="22"/>
        </w:rPr>
        <w:t xml:space="preserve"> r</w:t>
      </w:r>
      <w:r w:rsidR="006D2661" w:rsidRPr="000C30DD">
        <w:rPr>
          <w:szCs w:val="22"/>
        </w:rPr>
        <w:t>.</w:t>
      </w:r>
      <w:r w:rsidR="002A16A4" w:rsidRPr="000C30DD">
        <w:rPr>
          <w:szCs w:val="22"/>
        </w:rPr>
        <w:t xml:space="preserve"> wpłynęła </w:t>
      </w:r>
      <w:r w:rsidR="006A5660" w:rsidRPr="000C30DD">
        <w:rPr>
          <w:szCs w:val="22"/>
        </w:rPr>
        <w:t xml:space="preserve">do mnie </w:t>
      </w:r>
      <w:r w:rsidR="002A16A4" w:rsidRPr="000C30DD">
        <w:rPr>
          <w:szCs w:val="22"/>
        </w:rPr>
        <w:t xml:space="preserve">Pana interpelacja dotycząca </w:t>
      </w:r>
      <w:r w:rsidR="00BA5FAA" w:rsidRPr="000C30DD">
        <w:rPr>
          <w:szCs w:val="22"/>
        </w:rPr>
        <w:t xml:space="preserve">przebudowy przystanku </w:t>
      </w:r>
      <w:r w:rsidR="007909AF" w:rsidRPr="000C30DD">
        <w:rPr>
          <w:szCs w:val="22"/>
        </w:rPr>
        <w:t>„</w:t>
      </w:r>
      <w:r w:rsidR="00BA5FAA" w:rsidRPr="000C30DD">
        <w:rPr>
          <w:szCs w:val="22"/>
        </w:rPr>
        <w:t>Most Teatralny” (kierunek ul. Pułaskiego) na przystanek podwójny</w:t>
      </w:r>
      <w:r w:rsidR="002A16A4" w:rsidRPr="000C30DD">
        <w:rPr>
          <w:szCs w:val="22"/>
        </w:rPr>
        <w:t>.</w:t>
      </w:r>
    </w:p>
    <w:p w14:paraId="78653277" w14:textId="2513F45B" w:rsidR="00FE3809" w:rsidRDefault="001C59D6" w:rsidP="00FE3809">
      <w:pPr>
        <w:pStyle w:val="UMP-tekstpodstawowy"/>
      </w:pPr>
      <w:r>
        <w:t xml:space="preserve">Utworzenie podwójnego przystanku na Moście Teatralnym w kierunku północnym wymaga przebudowy platformy przystankowej. </w:t>
      </w:r>
      <w:r w:rsidR="000E000F" w:rsidRPr="000C30DD">
        <w:t xml:space="preserve">Przebudowa wymagałaby </w:t>
      </w:r>
      <w:r>
        <w:t>nie tylko wydłużenia, ale</w:t>
      </w:r>
      <w:r w:rsidR="000703F8">
        <w:t> </w:t>
      </w:r>
      <w:r>
        <w:t xml:space="preserve">również </w:t>
      </w:r>
      <w:r w:rsidR="000E000F" w:rsidRPr="000C30DD">
        <w:t xml:space="preserve">poszerzenia platformy przystankowej, </w:t>
      </w:r>
      <w:r>
        <w:t>tak aby</w:t>
      </w:r>
      <w:r w:rsidR="000E000F" w:rsidRPr="000C30DD">
        <w:t xml:space="preserve"> zapewni</w:t>
      </w:r>
      <w:r>
        <w:t>ć</w:t>
      </w:r>
      <w:r w:rsidR="000E000F" w:rsidRPr="000C30DD">
        <w:t xml:space="preserve"> odpowiedni</w:t>
      </w:r>
      <w:r>
        <w:t>ą</w:t>
      </w:r>
      <w:r w:rsidR="000E000F" w:rsidRPr="000C30DD">
        <w:t xml:space="preserve"> przestrze</w:t>
      </w:r>
      <w:r>
        <w:t>ń</w:t>
      </w:r>
      <w:r w:rsidR="000E000F" w:rsidRPr="000C30DD">
        <w:t xml:space="preserve"> </w:t>
      </w:r>
      <w:r w:rsidR="000E000F">
        <w:t>podczas wymiany pasażerskiej i przemieszczania się pasażerów po p</w:t>
      </w:r>
      <w:r>
        <w:t>rzystanku.</w:t>
      </w:r>
    </w:p>
    <w:p w14:paraId="1FE7A264" w14:textId="2C7960E7" w:rsidR="000E000F" w:rsidRDefault="000E000F" w:rsidP="000E000F">
      <w:pPr>
        <w:pStyle w:val="UMP-tekstpodstawowy"/>
      </w:pPr>
      <w:r>
        <w:t xml:space="preserve">Przebudowa była analizowana w przeszłości, jednak sprawdzana była wyłącznie możliwość </w:t>
      </w:r>
      <w:r w:rsidR="001C59D6">
        <w:t xml:space="preserve">zmieszczenia </w:t>
      </w:r>
      <w:r>
        <w:t>powiększonej platformy przystankowej</w:t>
      </w:r>
      <w:r w:rsidR="001C59D6">
        <w:t xml:space="preserve"> w przestrzeni</w:t>
      </w:r>
      <w:r>
        <w:t>, bez szczegółowych rozwiązań obejmujących element</w:t>
      </w:r>
      <w:r w:rsidR="001C59D6">
        <w:t>y</w:t>
      </w:r>
      <w:r>
        <w:t xml:space="preserve"> architektoniczn</w:t>
      </w:r>
      <w:r w:rsidR="001C59D6">
        <w:t>e</w:t>
      </w:r>
      <w:r>
        <w:t xml:space="preserve"> oraz konstrukcj</w:t>
      </w:r>
      <w:r w:rsidR="001C59D6">
        <w:t>ę</w:t>
      </w:r>
      <w:r>
        <w:t xml:space="preserve"> inżyniersk</w:t>
      </w:r>
      <w:r w:rsidR="001C59D6">
        <w:t>ą</w:t>
      </w:r>
      <w:r>
        <w:t xml:space="preserve"> mostu i</w:t>
      </w:r>
      <w:r w:rsidR="00D82DE5">
        <w:t> </w:t>
      </w:r>
      <w:r>
        <w:t>skrzyżowania.</w:t>
      </w:r>
    </w:p>
    <w:p w14:paraId="5AD3DCDE" w14:textId="6A0B95E1" w:rsidR="001C59D6" w:rsidRDefault="001C59D6" w:rsidP="001C59D6">
      <w:pPr>
        <w:pStyle w:val="UMP-tekstpodstawowy"/>
      </w:pPr>
      <w:r>
        <w:t>Bez szczegółowej analizy koniecznego zakresu i możliwości przebudowy nie jest możliwe oszacowanie kosztów inwestycji</w:t>
      </w:r>
      <w:r w:rsidR="003E6729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7E0220E7" w14:textId="77777777" w:rsidR="00A35AAD" w:rsidRDefault="00A35AAD" w:rsidP="00A35AAD">
      <w:pPr>
        <w:pStyle w:val="UMP-podpis"/>
      </w:pPr>
      <w:r>
        <w:t>Z up. PREZYDENTA MIASTA</w:t>
      </w:r>
    </w:p>
    <w:p w14:paraId="32B53A3A" w14:textId="77777777" w:rsidR="00A35AAD" w:rsidRDefault="00A35AAD" w:rsidP="00A35AAD">
      <w:pPr>
        <w:pStyle w:val="UMP-podpis"/>
      </w:pPr>
      <w:r>
        <w:t>(-) Jędrzej Solarski</w:t>
      </w:r>
    </w:p>
    <w:p w14:paraId="6D8783BB" w14:textId="77777777" w:rsidR="00A35AAD" w:rsidRDefault="00A35AAD" w:rsidP="00A35AAD">
      <w:pPr>
        <w:pStyle w:val="UMP-podpis"/>
      </w:pPr>
      <w:r>
        <w:t xml:space="preserve">Z-CA PREZYDENTA </w:t>
      </w:r>
    </w:p>
    <w:p w14:paraId="2639EFFE" w14:textId="02D593C6" w:rsidR="004054CE" w:rsidRDefault="00A35AAD" w:rsidP="00A35AAD">
      <w:pPr>
        <w:pStyle w:val="UMP-podpis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BC957" w14:textId="77777777" w:rsidR="00B523DF" w:rsidRDefault="00B523DF">
      <w:pPr>
        <w:spacing w:after="0" w:line="240" w:lineRule="auto"/>
      </w:pPr>
      <w:r>
        <w:separator/>
      </w:r>
    </w:p>
  </w:endnote>
  <w:endnote w:type="continuationSeparator" w:id="0">
    <w:p w14:paraId="1DEF2B28" w14:textId="77777777" w:rsidR="00B523DF" w:rsidRDefault="00B5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850CFC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A35AA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35EF8" w14:textId="77777777" w:rsidR="00B523DF" w:rsidRDefault="00B523DF">
      <w:pPr>
        <w:spacing w:after="0" w:line="240" w:lineRule="auto"/>
      </w:pPr>
      <w:r>
        <w:separator/>
      </w:r>
    </w:p>
  </w:footnote>
  <w:footnote w:type="continuationSeparator" w:id="0">
    <w:p w14:paraId="26A51AB2" w14:textId="77777777" w:rsidR="00B523DF" w:rsidRDefault="00B5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66223"/>
    <w:rsid w:val="000703F8"/>
    <w:rsid w:val="0008168A"/>
    <w:rsid w:val="000B010C"/>
    <w:rsid w:val="000C30DD"/>
    <w:rsid w:val="000E000F"/>
    <w:rsid w:val="00110C80"/>
    <w:rsid w:val="001152BF"/>
    <w:rsid w:val="00153F92"/>
    <w:rsid w:val="0017727E"/>
    <w:rsid w:val="001C2824"/>
    <w:rsid w:val="001C59D6"/>
    <w:rsid w:val="001C6DEE"/>
    <w:rsid w:val="001C7CC6"/>
    <w:rsid w:val="001D55AC"/>
    <w:rsid w:val="00224492"/>
    <w:rsid w:val="0022467A"/>
    <w:rsid w:val="00293AAF"/>
    <w:rsid w:val="002A16A4"/>
    <w:rsid w:val="002B52BD"/>
    <w:rsid w:val="0037113E"/>
    <w:rsid w:val="003A23B6"/>
    <w:rsid w:val="003A3B28"/>
    <w:rsid w:val="003E3BFD"/>
    <w:rsid w:val="003E6729"/>
    <w:rsid w:val="00400EFE"/>
    <w:rsid w:val="004054CE"/>
    <w:rsid w:val="004321B1"/>
    <w:rsid w:val="0044634D"/>
    <w:rsid w:val="00483467"/>
    <w:rsid w:val="004A4FA5"/>
    <w:rsid w:val="004E375B"/>
    <w:rsid w:val="00517FE2"/>
    <w:rsid w:val="005703FE"/>
    <w:rsid w:val="00574856"/>
    <w:rsid w:val="00604A4A"/>
    <w:rsid w:val="00605953"/>
    <w:rsid w:val="006747B1"/>
    <w:rsid w:val="00683A3F"/>
    <w:rsid w:val="006A5660"/>
    <w:rsid w:val="006B7EB0"/>
    <w:rsid w:val="006D2661"/>
    <w:rsid w:val="006D490E"/>
    <w:rsid w:val="006E102D"/>
    <w:rsid w:val="00785694"/>
    <w:rsid w:val="007909AF"/>
    <w:rsid w:val="00794EC1"/>
    <w:rsid w:val="007A2940"/>
    <w:rsid w:val="00842B32"/>
    <w:rsid w:val="00881A85"/>
    <w:rsid w:val="008839DD"/>
    <w:rsid w:val="008B065D"/>
    <w:rsid w:val="009111F2"/>
    <w:rsid w:val="009147B1"/>
    <w:rsid w:val="00916908"/>
    <w:rsid w:val="009A6027"/>
    <w:rsid w:val="009B349B"/>
    <w:rsid w:val="009F03BD"/>
    <w:rsid w:val="00A00CA6"/>
    <w:rsid w:val="00A35AAD"/>
    <w:rsid w:val="00AA7C28"/>
    <w:rsid w:val="00B523DF"/>
    <w:rsid w:val="00B915ED"/>
    <w:rsid w:val="00BA5FAA"/>
    <w:rsid w:val="00BB68D5"/>
    <w:rsid w:val="00BF6F38"/>
    <w:rsid w:val="00C51971"/>
    <w:rsid w:val="00D24393"/>
    <w:rsid w:val="00D46B71"/>
    <w:rsid w:val="00D5260E"/>
    <w:rsid w:val="00D82DE5"/>
    <w:rsid w:val="00DC3B11"/>
    <w:rsid w:val="00E051DE"/>
    <w:rsid w:val="00E26A7E"/>
    <w:rsid w:val="00EA4296"/>
    <w:rsid w:val="00EA7B11"/>
    <w:rsid w:val="00EC69C3"/>
    <w:rsid w:val="00F748E2"/>
    <w:rsid w:val="00FA430F"/>
    <w:rsid w:val="00FB0563"/>
    <w:rsid w:val="00FC38C5"/>
    <w:rsid w:val="00FE3809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8068-37F8-4242-8E0E-C81EA8DB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28/2026 dotyczącą przebudowy przystanku „Most Teatralny” (kierunek ul. Pułaskiego) na przystanek podwójny</vt:lpstr>
    </vt:vector>
  </TitlesOfParts>
  <Company>ump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28/2026 dotyczącą przebudowy przystanku „Most Teatralny” (kierunek ul. Pułaskiego) na przystanek podwójny</dc:title>
  <dc:subject/>
  <dc:creator>Urząd Miasta Poznania</dc:creator>
  <cp:keywords>przystanek Most Teatralny, przebudowa, interpelacja</cp:keywords>
  <dc:description/>
  <cp:lastModifiedBy>ŁW</cp:lastModifiedBy>
  <cp:revision>4</cp:revision>
  <cp:lastPrinted>2022-02-15T10:23:00Z</cp:lastPrinted>
  <dcterms:created xsi:type="dcterms:W3CDTF">2026-02-10T12:24:00Z</dcterms:created>
  <dcterms:modified xsi:type="dcterms:W3CDTF">2026-02-10T12:25:00Z</dcterms:modified>
  <dc:language>pl-PL</dc:language>
</cp:coreProperties>
</file>