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7E60F11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784D30">
        <w:t>1</w:t>
      </w:r>
      <w:r w:rsidR="001B64D1">
        <w:t>3</w:t>
      </w:r>
      <w:r w:rsidR="00A4329E">
        <w:t>.02.</w:t>
      </w:r>
      <w:r>
        <w:t>202</w:t>
      </w:r>
      <w:r w:rsidR="00AA7C28">
        <w:t>6</w:t>
      </w:r>
      <w:r>
        <w:t xml:space="preserve"> roku</w:t>
      </w:r>
    </w:p>
    <w:p w14:paraId="393B66B4" w14:textId="07617452" w:rsidR="009147B1" w:rsidRDefault="002A16A4">
      <w:pPr>
        <w:pStyle w:val="UMP-data-znak-UID-za-prowadzi"/>
      </w:pPr>
      <w:r>
        <w:t>Znak sprawy: Or-II.0003.1.</w:t>
      </w:r>
      <w:r w:rsidR="00A4329E">
        <w:t>37</w:t>
      </w:r>
      <w:r>
        <w:t>.202</w:t>
      </w:r>
      <w:r w:rsidR="00AA7C28">
        <w:t>6</w:t>
      </w:r>
    </w:p>
    <w:p w14:paraId="36DFD159" w14:textId="42C2D0B7" w:rsidR="009147B1" w:rsidRDefault="002A16A4">
      <w:pPr>
        <w:pStyle w:val="UMP-data-znak-UID-za-prowadzi"/>
        <w:spacing w:after="0"/>
      </w:pPr>
      <w:r>
        <w:t xml:space="preserve">Nr rej.: </w:t>
      </w:r>
      <w:r w:rsidR="00E31F69">
        <w:t>13022603137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0B5ABDCD" w:rsidR="009147B1" w:rsidRDefault="00A4329E">
      <w:pPr>
        <w:pStyle w:val="UMP-odbiorca"/>
      </w:pPr>
      <w:r>
        <w:t>Marcin Ruta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4D8E6AD3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16423C2B" w:rsidR="009147B1" w:rsidRDefault="00A4329E" w:rsidP="00AC4B84">
      <w:pPr>
        <w:pStyle w:val="UMP-tekstpodstawowy"/>
      </w:pPr>
      <w:r>
        <w:rPr>
          <w:szCs w:val="22"/>
        </w:rPr>
        <w:t xml:space="preserve">29 stycznia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>
        <w:rPr>
          <w:szCs w:val="22"/>
        </w:rPr>
        <w:t>budowa oświetlenia ulicznego w rejonie ulic</w:t>
      </w:r>
      <w:r w:rsidR="00D64668">
        <w:rPr>
          <w:szCs w:val="22"/>
        </w:rPr>
        <w:t>y</w:t>
      </w:r>
      <w:r>
        <w:rPr>
          <w:szCs w:val="22"/>
        </w:rPr>
        <w:t xml:space="preserve"> Karpia</w:t>
      </w:r>
      <w:r w:rsidR="002A16A4">
        <w:rPr>
          <w:szCs w:val="22"/>
        </w:rPr>
        <w:t xml:space="preserve">. </w:t>
      </w:r>
    </w:p>
    <w:p w14:paraId="38B8919B" w14:textId="2488D6E4" w:rsidR="00D26D6C" w:rsidRDefault="00AC4B84" w:rsidP="00D26D6C">
      <w:pPr>
        <w:pStyle w:val="UMP-tekstpodstawowy"/>
      </w:pPr>
      <w:r>
        <w:t>Z</w:t>
      </w:r>
      <w:r w:rsidR="00D26D6C">
        <w:t xml:space="preserve"> uwagi na nieuregulowany stan prawny ulicy Karpi</w:t>
      </w:r>
      <w:r w:rsidR="00707069">
        <w:t>a</w:t>
      </w:r>
      <w:r w:rsidR="00D26D6C">
        <w:t>,</w:t>
      </w:r>
      <w:r w:rsidR="00BF6799">
        <w:t xml:space="preserve"> </w:t>
      </w:r>
      <w:r w:rsidR="00D26D6C">
        <w:t>w uzgodnieniu z Radą Osiedla Naramowice oraz wspólnotami mieszkaniowymi (ul. Karpia od nr 17</w:t>
      </w:r>
      <w:r w:rsidR="00BF6799">
        <w:t xml:space="preserve"> </w:t>
      </w:r>
      <w:r w:rsidR="00D26D6C">
        <w:t>do nr 27b)</w:t>
      </w:r>
      <w:r>
        <w:t>,</w:t>
      </w:r>
      <w:r w:rsidR="00D26D6C">
        <w:t xml:space="preserve"> </w:t>
      </w:r>
      <w:r w:rsidR="00D27D13">
        <w:t>Zarząd Dróg Miejskich ustalił</w:t>
      </w:r>
      <w:r w:rsidR="00D26D6C">
        <w:t xml:space="preserve">, że regulacja </w:t>
      </w:r>
      <w:proofErr w:type="spellStart"/>
      <w:r w:rsidR="00D26D6C">
        <w:t>terenowo-prawna</w:t>
      </w:r>
      <w:proofErr w:type="spellEnd"/>
      <w:r w:rsidR="00D26D6C">
        <w:t xml:space="preserve"> (przekazanie terenu wspólnot pod budowę oświetlenia)</w:t>
      </w:r>
      <w:r w:rsidR="00BF6799">
        <w:t xml:space="preserve"> </w:t>
      </w:r>
      <w:r w:rsidR="00D26D6C">
        <w:t>zostanie wykonana przez wspólnoty mieszkaniowe.</w:t>
      </w:r>
    </w:p>
    <w:p w14:paraId="7AF8F96F" w14:textId="77350E6F" w:rsidR="001F5BE6" w:rsidRDefault="00E102BA" w:rsidP="008F19C3">
      <w:pPr>
        <w:pStyle w:val="UMP-tekstpodstawowy"/>
      </w:pPr>
      <w:r>
        <w:t>Na rzecz Miasta Poznania przekazan</w:t>
      </w:r>
      <w:r w:rsidR="00707069">
        <w:t>a</w:t>
      </w:r>
      <w:r>
        <w:t xml:space="preserve"> został</w:t>
      </w:r>
      <w:r w:rsidR="00707069">
        <w:t>a</w:t>
      </w:r>
      <w:r>
        <w:t xml:space="preserve"> </w:t>
      </w:r>
      <w:r w:rsidR="00B004E1">
        <w:t xml:space="preserve">jedynie część działek na wysokości nieruchomości przy </w:t>
      </w:r>
      <w:r>
        <w:t>ul. Karpia 22 E,F,G</w:t>
      </w:r>
      <w:r w:rsidR="00B004E1">
        <w:t>.</w:t>
      </w:r>
      <w:r>
        <w:t xml:space="preserve"> </w:t>
      </w:r>
      <w:r w:rsidR="00B004E1">
        <w:t>Jest to je</w:t>
      </w:r>
      <w:r>
        <w:t>dyn</w:t>
      </w:r>
      <w:r w:rsidR="00B004E1">
        <w:t>a</w:t>
      </w:r>
      <w:r>
        <w:t xml:space="preserve"> regulacj</w:t>
      </w:r>
      <w:r w:rsidR="00B004E1">
        <w:t>a,</w:t>
      </w:r>
      <w:r>
        <w:t xml:space="preserve"> jaka została wykona</w:t>
      </w:r>
      <w:r w:rsidR="00707069">
        <w:t>na przez wspólnoty mieszkaniowe.</w:t>
      </w:r>
    </w:p>
    <w:p w14:paraId="69F0B245" w14:textId="1A1C68FC" w:rsidR="008F19C3" w:rsidRDefault="008F19C3" w:rsidP="008F19C3">
      <w:pPr>
        <w:pStyle w:val="UMP-tekstpodstawowy"/>
      </w:pPr>
      <w:r>
        <w:t>Wspólnot</w:t>
      </w:r>
      <w:r w:rsidR="001F5BE6">
        <w:t>a</w:t>
      </w:r>
      <w:r>
        <w:t xml:space="preserve"> Mieszkaniow</w:t>
      </w:r>
      <w:r w:rsidR="001F5BE6">
        <w:t>a</w:t>
      </w:r>
      <w:r>
        <w:t xml:space="preserve"> ul. Karpia 23 podjęła w 2021 roku </w:t>
      </w:r>
      <w:r w:rsidR="00707069">
        <w:t>czynności w tej sprawie i</w:t>
      </w:r>
      <w:r w:rsidR="00755A21">
        <w:t> </w:t>
      </w:r>
      <w:r w:rsidR="00707069">
        <w:t xml:space="preserve">skierowała </w:t>
      </w:r>
      <w:r>
        <w:t>do sądu wnios</w:t>
      </w:r>
      <w:r w:rsidR="00707069">
        <w:t>e</w:t>
      </w:r>
      <w:r>
        <w:t>k o wydanie postanowienia odnośnie podziału działki i</w:t>
      </w:r>
      <w:r w:rsidR="00755A21">
        <w:t> </w:t>
      </w:r>
      <w:r>
        <w:t xml:space="preserve">przekazania </w:t>
      </w:r>
      <w:r w:rsidR="00707069">
        <w:t xml:space="preserve">ich </w:t>
      </w:r>
      <w:r>
        <w:t>części Miastu pod oświetlenie. Sąd rozpoczął czynności</w:t>
      </w:r>
      <w:r w:rsidR="001F5BE6">
        <w:t>,</w:t>
      </w:r>
      <w:r>
        <w:t xml:space="preserve"> jednakże z uwagi na zmiany właścicielskie (sprzedaże lokali) postępowanie zostało zakończone (nie </w:t>
      </w:r>
      <w:r w:rsidR="005A5D5C">
        <w:t xml:space="preserve">jest możliwy odbiór </w:t>
      </w:r>
      <w:r>
        <w:t>pism z sądu przez właścicieli</w:t>
      </w:r>
      <w:r w:rsidR="001F5BE6">
        <w:t>,</w:t>
      </w:r>
      <w:r>
        <w:t xml:space="preserve"> którzy już nie zamieszkują nieruchomości i</w:t>
      </w:r>
      <w:r w:rsidR="00755A21">
        <w:t> </w:t>
      </w:r>
      <w:r>
        <w:t>nie</w:t>
      </w:r>
      <w:r w:rsidR="00755A21">
        <w:t> </w:t>
      </w:r>
      <w:r>
        <w:t xml:space="preserve">są </w:t>
      </w:r>
      <w:r w:rsidR="001F5BE6">
        <w:t xml:space="preserve">ich </w:t>
      </w:r>
      <w:r>
        <w:t>właścicielami). Z</w:t>
      </w:r>
      <w:r w:rsidR="001F5BE6">
        <w:t>e względu</w:t>
      </w:r>
      <w:r>
        <w:t xml:space="preserve"> na poniesione duże koszty sądowe Wspólnota nie</w:t>
      </w:r>
      <w:r w:rsidR="00755A21">
        <w:t> </w:t>
      </w:r>
      <w:r>
        <w:t xml:space="preserve">rozważa dalszych działań w tym zakresie. </w:t>
      </w:r>
      <w:r w:rsidR="001F5BE6">
        <w:t xml:space="preserve">Zarząd Dróg Miejskich otrzymał w styczniu br. pismo, </w:t>
      </w:r>
      <w:r>
        <w:t xml:space="preserve">informujące o zakończeniu procedowania tej sprawy przez Wspólnotę. </w:t>
      </w:r>
    </w:p>
    <w:p w14:paraId="35EBF252" w14:textId="0A67C343" w:rsidR="008F19C3" w:rsidRDefault="008F19C3" w:rsidP="008F19C3">
      <w:pPr>
        <w:pStyle w:val="UMP-tekstpodstawowy"/>
      </w:pPr>
      <w:r>
        <w:t>Wspólnota Mieszkaniowa ul. Karpia 17 również podjęła uchwałę w tym zakresie</w:t>
      </w:r>
      <w:r w:rsidR="00E46450">
        <w:t>,</w:t>
      </w:r>
      <w:r>
        <w:t xml:space="preserve"> jednakże z</w:t>
      </w:r>
      <w:r w:rsidR="00755A21">
        <w:t> </w:t>
      </w:r>
      <w:r>
        <w:t>uwagi na brak środków finansowych na ten cel nie skierowała sprawy na drogę sądową.</w:t>
      </w:r>
    </w:p>
    <w:p w14:paraId="057B0B67" w14:textId="4FAAE44B" w:rsidR="00ED5A7B" w:rsidRDefault="009504AE" w:rsidP="00ED5A7B">
      <w:pPr>
        <w:pStyle w:val="UMP-tekstpodstawowy"/>
      </w:pPr>
      <w:r>
        <w:t xml:space="preserve">Nieuregulowanie </w:t>
      </w:r>
      <w:r w:rsidR="00ED5A7B">
        <w:t xml:space="preserve">stanu </w:t>
      </w:r>
      <w:proofErr w:type="spellStart"/>
      <w:r w:rsidR="00ED5A7B">
        <w:t>terenowo-prawnego</w:t>
      </w:r>
      <w:proofErr w:type="spellEnd"/>
      <w:r w:rsidR="00ED5A7B">
        <w:t xml:space="preserve"> </w:t>
      </w:r>
      <w:r w:rsidR="003C7EC5">
        <w:t xml:space="preserve">przez wspólnoty mieszkaniowe wobec </w:t>
      </w:r>
      <w:r w:rsidR="00ED5A7B">
        <w:t>nieruchomości, które zgodnie z</w:t>
      </w:r>
      <w:r w:rsidR="00755A21">
        <w:t> </w:t>
      </w:r>
      <w:r w:rsidR="00ED5A7B">
        <w:t xml:space="preserve">miejscowym planem zagospodarowania przestrzennego powinny stanowić pas drogowy, uniemożliwia realizację całej inwestycji. </w:t>
      </w:r>
    </w:p>
    <w:p w14:paraId="11EA6222" w14:textId="1D714AE6" w:rsidR="008F19C3" w:rsidRDefault="008F19C3" w:rsidP="008F19C3">
      <w:pPr>
        <w:pStyle w:val="UMP-tekstpodstawowy"/>
      </w:pPr>
      <w:r>
        <w:lastRenderedPageBreak/>
        <w:t>W związku z powyższym ZDM</w:t>
      </w:r>
      <w:r w:rsidR="006E7144">
        <w:t>,</w:t>
      </w:r>
      <w:r>
        <w:t xml:space="preserve"> ze środków przekazanych przez Radę Osiedla Naramowice</w:t>
      </w:r>
      <w:r w:rsidR="006E7144">
        <w:t>,</w:t>
      </w:r>
      <w:r>
        <w:t xml:space="preserve"> zlecił wykonanie projektu „Opracowanie dokumentacji projektowej dla budowy oświetlenia w</w:t>
      </w:r>
      <w:r w:rsidR="00755A21">
        <w:t> </w:t>
      </w:r>
      <w:r>
        <w:t>ulicy Karpia na odcinku od Karpiej 17 do ulicy 1KD-L wg MPZP oraz przebudowy i budowy oświetlenia w ulicy 1KD-L wg MPZP od ul. Karpiej do rejonu bloku Karpia 29A”.</w:t>
      </w:r>
      <w:r w:rsidR="00691412" w:rsidRPr="00691412">
        <w:t xml:space="preserve"> </w:t>
      </w:r>
      <w:r w:rsidR="00691412">
        <w:t>W planie finansowym ZDM zostały zabezpieczone środki finansowe na realizację zadania.</w:t>
      </w:r>
    </w:p>
    <w:p w14:paraId="2D1208C2" w14:textId="11320FF5" w:rsidR="008F19C3" w:rsidRDefault="008F19C3" w:rsidP="00D26D6C">
      <w:pPr>
        <w:pStyle w:val="UMP-tekstpodstawowy"/>
      </w:pPr>
      <w:r w:rsidRPr="008F19C3">
        <w:t>Oświetlenie w ramach opracowanego projektu, zostanie zrealizowane wyłączenie dla</w:t>
      </w:r>
      <w:r w:rsidR="00755A21">
        <w:t> </w:t>
      </w:r>
      <w:r w:rsidRPr="008F19C3">
        <w:t xml:space="preserve">fragmentu ulicy, który ma uregulowany stan </w:t>
      </w:r>
      <w:proofErr w:type="spellStart"/>
      <w:r w:rsidRPr="008F19C3">
        <w:t>terenowo-prawny</w:t>
      </w:r>
      <w:proofErr w:type="spellEnd"/>
      <w:r w:rsidRPr="008F19C3">
        <w:t>, tj. dla drogi oznaczonej w</w:t>
      </w:r>
      <w:r w:rsidR="00755A21">
        <w:t> </w:t>
      </w:r>
      <w:r w:rsidR="00DF46F8">
        <w:t xml:space="preserve">planie miejscowym </w:t>
      </w:r>
      <w:r w:rsidRPr="008F19C3">
        <w:t xml:space="preserve">symbolem 1KD-L (Nowa Mleczarska </w:t>
      </w:r>
      <w:r w:rsidR="00DF46F8">
        <w:t>–</w:t>
      </w:r>
      <w:r w:rsidRPr="008F19C3">
        <w:t xml:space="preserve"> od wjazdu na osiedle do ulicy Karpi</w:t>
      </w:r>
      <w:r w:rsidR="00DF46F8">
        <w:t>a</w:t>
      </w:r>
      <w:r w:rsidRPr="008F19C3">
        <w:t>) oraz w ulicy Karpi</w:t>
      </w:r>
      <w:r w:rsidR="000D4FF0">
        <w:t>a</w:t>
      </w:r>
      <w:r w:rsidRPr="008F19C3">
        <w:t xml:space="preserve"> od drogi 1KD-L do lampy nr 65 zlokalizowanej na ulicy Karpi</w:t>
      </w:r>
      <w:r w:rsidR="000D4FF0">
        <w:t>a</w:t>
      </w:r>
      <w:r w:rsidRPr="008F19C3">
        <w:t xml:space="preserve"> na</w:t>
      </w:r>
      <w:r w:rsidR="00755A21">
        <w:t> </w:t>
      </w:r>
      <w:r w:rsidRPr="008F19C3">
        <w:t xml:space="preserve">wysokości posesji nr 27c (północna </w:t>
      </w:r>
      <w:r w:rsidR="000D4FF0" w:rsidRPr="008F19C3">
        <w:t xml:space="preserve">strona </w:t>
      </w:r>
      <w:r w:rsidRPr="008F19C3">
        <w:t>ulicy)</w:t>
      </w:r>
      <w:r w:rsidR="006E7144">
        <w:t>.</w:t>
      </w:r>
    </w:p>
    <w:p w14:paraId="052B39A4" w14:textId="4FE8AEAF" w:rsidR="00D26D6C" w:rsidRDefault="00D26D6C" w:rsidP="00D26D6C">
      <w:pPr>
        <w:pStyle w:val="UMP-tekstpodstawowy"/>
      </w:pPr>
      <w:r>
        <w:t>Obecnie realizowane są prace związane z przygotowaniem dokumentacji do</w:t>
      </w:r>
      <w:r w:rsidR="001064BC">
        <w:t> </w:t>
      </w:r>
      <w:r>
        <w:t>ogłoszenia</w:t>
      </w:r>
      <w:r w:rsidR="00BF6799">
        <w:t xml:space="preserve"> </w:t>
      </w:r>
      <w:r>
        <w:t>postępowania przetargowego na wybór wykonawcy robót budowlanych dla</w:t>
      </w:r>
      <w:r w:rsidR="001064BC">
        <w:t> </w:t>
      </w:r>
      <w:r>
        <w:t>pierwszego etapu inwestycji „Przebudowa drogi polegająca na budowie oświetlenia drogowego w ul. Karpiej oraz drodze 1KD-L</w:t>
      </w:r>
      <w:r w:rsidR="00BF6799">
        <w:t xml:space="preserve"> </w:t>
      </w:r>
      <w:r>
        <w:t>w Poznaniu”. Planowany termin zakończenia realizacji inwestycji to lipiec 2026 r.</w:t>
      </w:r>
    </w:p>
    <w:p w14:paraId="7714EE04" w14:textId="79983528" w:rsidR="00E271BB" w:rsidRPr="00E271BB" w:rsidRDefault="00D26D6C" w:rsidP="00D26D6C">
      <w:pPr>
        <w:pStyle w:val="UMP-tekstpodstawowy"/>
      </w:pPr>
      <w:r>
        <w:t>Realizacja drugiego etapu inwestycji obecnie nie jest możliwa. Działki, na których zaprojektowana została</w:t>
      </w:r>
      <w:r w:rsidR="00BF6799">
        <w:t xml:space="preserve"> </w:t>
      </w:r>
      <w:r>
        <w:t>infrastruktura, pomimo ich położenia w pasie drogowym wyznaczonym przez miejscowy plan</w:t>
      </w:r>
      <w:r w:rsidR="00BF6799">
        <w:t xml:space="preserve"> </w:t>
      </w:r>
      <w:r>
        <w:t>zagospodarowania przestrzennego, nie są własnością Miasta Poznania.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67D32656" w14:textId="77777777" w:rsidR="00784D30" w:rsidRDefault="00784D30" w:rsidP="00784D30">
      <w:pPr>
        <w:pStyle w:val="UMP-podpis"/>
      </w:pPr>
      <w:r>
        <w:t>wz. PREZYDENTA MIASTA</w:t>
      </w:r>
    </w:p>
    <w:p w14:paraId="2A72ACA7" w14:textId="77777777" w:rsidR="00784D30" w:rsidRDefault="00784D30" w:rsidP="00784D30">
      <w:pPr>
        <w:pStyle w:val="UMP-podpis"/>
      </w:pPr>
      <w:r>
        <w:t>(-) Jędrzej Solarski</w:t>
      </w:r>
    </w:p>
    <w:p w14:paraId="06348CE8" w14:textId="280E15E9" w:rsidR="00BC54A5" w:rsidRPr="004054CE" w:rsidRDefault="00784D30" w:rsidP="004054CE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F43C61">
      <w:type w:val="continuous"/>
      <w:pgSz w:w="11906" w:h="16838"/>
      <w:pgMar w:top="1843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B7516" w14:textId="77777777" w:rsidR="00DD26C4" w:rsidRDefault="00DD26C4">
      <w:pPr>
        <w:spacing w:after="0" w:line="240" w:lineRule="auto"/>
      </w:pPr>
      <w:r>
        <w:separator/>
      </w:r>
    </w:p>
  </w:endnote>
  <w:endnote w:type="continuationSeparator" w:id="0">
    <w:p w14:paraId="376CF94B" w14:textId="77777777" w:rsidR="00DD26C4" w:rsidRDefault="00DD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D776494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B64D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7F358" w14:textId="77777777" w:rsidR="00DD26C4" w:rsidRDefault="00DD26C4">
      <w:pPr>
        <w:spacing w:after="0" w:line="240" w:lineRule="auto"/>
      </w:pPr>
      <w:r>
        <w:separator/>
      </w:r>
    </w:p>
  </w:footnote>
  <w:footnote w:type="continuationSeparator" w:id="0">
    <w:p w14:paraId="10D2DFB0" w14:textId="77777777" w:rsidR="00DD26C4" w:rsidRDefault="00DD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0C3114"/>
    <w:rsid w:val="000D4FF0"/>
    <w:rsid w:val="001064BC"/>
    <w:rsid w:val="0011350E"/>
    <w:rsid w:val="001152BF"/>
    <w:rsid w:val="0017727E"/>
    <w:rsid w:val="001B64D1"/>
    <w:rsid w:val="001C2824"/>
    <w:rsid w:val="001C7CC6"/>
    <w:rsid w:val="001D55AC"/>
    <w:rsid w:val="001F5BE6"/>
    <w:rsid w:val="00224492"/>
    <w:rsid w:val="00293AAF"/>
    <w:rsid w:val="002A16A4"/>
    <w:rsid w:val="002B52BD"/>
    <w:rsid w:val="003006B9"/>
    <w:rsid w:val="00375D2B"/>
    <w:rsid w:val="0039539C"/>
    <w:rsid w:val="003A23B6"/>
    <w:rsid w:val="003C7EC5"/>
    <w:rsid w:val="003E3BFD"/>
    <w:rsid w:val="004054CE"/>
    <w:rsid w:val="004321B1"/>
    <w:rsid w:val="0044634D"/>
    <w:rsid w:val="004A4FA5"/>
    <w:rsid w:val="004E375B"/>
    <w:rsid w:val="005703FE"/>
    <w:rsid w:val="00574856"/>
    <w:rsid w:val="00591B62"/>
    <w:rsid w:val="005A5D5C"/>
    <w:rsid w:val="00604A4A"/>
    <w:rsid w:val="00605953"/>
    <w:rsid w:val="00636BDB"/>
    <w:rsid w:val="006747B1"/>
    <w:rsid w:val="00683A3F"/>
    <w:rsid w:val="00691412"/>
    <w:rsid w:val="006A5660"/>
    <w:rsid w:val="006B7EB0"/>
    <w:rsid w:val="006D2661"/>
    <w:rsid w:val="006D490E"/>
    <w:rsid w:val="006E7144"/>
    <w:rsid w:val="00707069"/>
    <w:rsid w:val="00755A21"/>
    <w:rsid w:val="00784D30"/>
    <w:rsid w:val="00794EC1"/>
    <w:rsid w:val="007A2940"/>
    <w:rsid w:val="00842B32"/>
    <w:rsid w:val="008B065D"/>
    <w:rsid w:val="008D258B"/>
    <w:rsid w:val="008F19C3"/>
    <w:rsid w:val="008F3691"/>
    <w:rsid w:val="009111F2"/>
    <w:rsid w:val="009147B1"/>
    <w:rsid w:val="009504AE"/>
    <w:rsid w:val="009B349B"/>
    <w:rsid w:val="009F3862"/>
    <w:rsid w:val="00A00CA6"/>
    <w:rsid w:val="00A4329E"/>
    <w:rsid w:val="00AA2DBC"/>
    <w:rsid w:val="00AA7C28"/>
    <w:rsid w:val="00AB5DCF"/>
    <w:rsid w:val="00AC4B84"/>
    <w:rsid w:val="00B004E1"/>
    <w:rsid w:val="00B915ED"/>
    <w:rsid w:val="00BB68D5"/>
    <w:rsid w:val="00BC54A5"/>
    <w:rsid w:val="00BF6799"/>
    <w:rsid w:val="00BF6F38"/>
    <w:rsid w:val="00C5594E"/>
    <w:rsid w:val="00C65C89"/>
    <w:rsid w:val="00D26D6C"/>
    <w:rsid w:val="00D27D13"/>
    <w:rsid w:val="00D505BA"/>
    <w:rsid w:val="00D5260E"/>
    <w:rsid w:val="00D64668"/>
    <w:rsid w:val="00D837A9"/>
    <w:rsid w:val="00DB591C"/>
    <w:rsid w:val="00DC3B11"/>
    <w:rsid w:val="00DD26C4"/>
    <w:rsid w:val="00DE2341"/>
    <w:rsid w:val="00DF26CF"/>
    <w:rsid w:val="00DF46F8"/>
    <w:rsid w:val="00E051DE"/>
    <w:rsid w:val="00E102BA"/>
    <w:rsid w:val="00E271BB"/>
    <w:rsid w:val="00E31F69"/>
    <w:rsid w:val="00E46450"/>
    <w:rsid w:val="00E9529D"/>
    <w:rsid w:val="00EA4296"/>
    <w:rsid w:val="00EA7B11"/>
    <w:rsid w:val="00EC69C3"/>
    <w:rsid w:val="00ED5A7B"/>
    <w:rsid w:val="00F43C61"/>
    <w:rsid w:val="00F4636E"/>
    <w:rsid w:val="00F748E2"/>
    <w:rsid w:val="00F771F1"/>
    <w:rsid w:val="00FA430F"/>
    <w:rsid w:val="00FB0563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35472-F66E-42CF-83AB-AB693032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37/2026 dotyczącą budowa oświetlenia ulicznego w rejonie ulicy Karpia</vt:lpstr>
    </vt:vector>
  </TitlesOfParts>
  <Company>ump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37/2026 dotyczącą budowa oświetlenia ulicznego w rejonie ulicy Karpia</dc:title>
  <dc:subject/>
  <dc:creator>Urząd Miasta Poznania</dc:creator>
  <cp:keywords>ulica Karpia, oświetlenie uliczne, interpelacja</cp:keywords>
  <dc:description/>
  <cp:lastModifiedBy>ŁW</cp:lastModifiedBy>
  <cp:revision>5</cp:revision>
  <cp:lastPrinted>2026-02-11T10:28:00Z</cp:lastPrinted>
  <dcterms:created xsi:type="dcterms:W3CDTF">2026-02-12T12:53:00Z</dcterms:created>
  <dcterms:modified xsi:type="dcterms:W3CDTF">2026-02-13T11:50:00Z</dcterms:modified>
  <dc:language>pl-PL</dc:language>
</cp:coreProperties>
</file>