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Pr="003064B1" w:rsidRDefault="009147B1" w:rsidP="0051286B">
      <w:pPr>
        <w:pStyle w:val="UMP-odpowiednapytanie"/>
        <w:sectPr w:rsidR="009147B1" w:rsidRPr="003064B1" w:rsidSect="008669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410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D7AF144" w:rsidR="009147B1" w:rsidRPr="003064B1" w:rsidRDefault="002A16A4">
      <w:pPr>
        <w:pStyle w:val="UMP-data-znak-UID-za-prowadzi"/>
      </w:pPr>
      <w:r w:rsidRPr="003064B1">
        <w:t>Poznań,</w:t>
      </w:r>
      <w:r w:rsidR="004054CE" w:rsidRPr="003064B1">
        <w:t xml:space="preserve"> </w:t>
      </w:r>
      <w:r w:rsidR="00491A5C">
        <w:t>24</w:t>
      </w:r>
      <w:r w:rsidR="00EA60EA" w:rsidRPr="003064B1">
        <w:t>.02.</w:t>
      </w:r>
      <w:r w:rsidRPr="003064B1">
        <w:t>202</w:t>
      </w:r>
      <w:r w:rsidR="00853937" w:rsidRPr="003064B1">
        <w:t>6</w:t>
      </w:r>
      <w:r w:rsidRPr="003064B1">
        <w:t xml:space="preserve"> roku</w:t>
      </w:r>
    </w:p>
    <w:p w14:paraId="393B66B4" w14:textId="66339746" w:rsidR="009147B1" w:rsidRPr="003064B1" w:rsidRDefault="002A16A4">
      <w:pPr>
        <w:pStyle w:val="UMP-data-znak-UID-za-prowadzi"/>
      </w:pPr>
      <w:r w:rsidRPr="003064B1">
        <w:t>Znak sprawy: Or-II.0003.1.</w:t>
      </w:r>
      <w:r w:rsidR="00EA60EA" w:rsidRPr="003064B1">
        <w:t>50</w:t>
      </w:r>
      <w:r w:rsidRPr="003064B1">
        <w:t>.202</w:t>
      </w:r>
      <w:r w:rsidR="00853937" w:rsidRPr="003064B1">
        <w:t>6</w:t>
      </w:r>
    </w:p>
    <w:p w14:paraId="36DFD159" w14:textId="7991F942" w:rsidR="009147B1" w:rsidRPr="003064B1" w:rsidRDefault="002A16A4">
      <w:pPr>
        <w:pStyle w:val="UMP-data-znak-UID-za-prowadzi"/>
        <w:spacing w:after="0"/>
      </w:pPr>
      <w:r w:rsidRPr="003064B1">
        <w:t xml:space="preserve">Nr rej.: </w:t>
      </w:r>
      <w:r w:rsidR="000F3F74">
        <w:t>24022602366</w:t>
      </w:r>
      <w:bookmarkStart w:id="0" w:name="_GoBack"/>
      <w:bookmarkEnd w:id="0"/>
    </w:p>
    <w:p w14:paraId="436F0186" w14:textId="155785AA" w:rsidR="009147B1" w:rsidRPr="003064B1" w:rsidRDefault="002A16A4">
      <w:pPr>
        <w:pStyle w:val="UMP-odbiorca"/>
        <w:spacing w:before="240"/>
      </w:pPr>
      <w:r w:rsidRPr="003064B1">
        <w:t>Pan</w:t>
      </w:r>
      <w:r w:rsidR="00EA60EA" w:rsidRPr="003064B1">
        <w:t>i</w:t>
      </w:r>
    </w:p>
    <w:p w14:paraId="149A4261" w14:textId="0972D4B9" w:rsidR="009147B1" w:rsidRPr="003064B1" w:rsidRDefault="00EA60EA">
      <w:pPr>
        <w:pStyle w:val="UMP-odbiorca"/>
      </w:pPr>
      <w:r w:rsidRPr="003064B1">
        <w:t>Dorota Bonk-</w:t>
      </w:r>
      <w:proofErr w:type="spellStart"/>
      <w:r w:rsidRPr="003064B1">
        <w:t>Hammermeister</w:t>
      </w:r>
      <w:proofErr w:type="spellEnd"/>
    </w:p>
    <w:p w14:paraId="7CF14EC3" w14:textId="40420AAA" w:rsidR="009147B1" w:rsidRPr="003064B1" w:rsidRDefault="002A16A4">
      <w:pPr>
        <w:pStyle w:val="UMP-odbiorca"/>
      </w:pPr>
      <w:r w:rsidRPr="003064B1">
        <w:t>Radn</w:t>
      </w:r>
      <w:r w:rsidR="00EA60EA" w:rsidRPr="003064B1">
        <w:t>a</w:t>
      </w:r>
      <w:r w:rsidRPr="003064B1">
        <w:t xml:space="preserve"> Miasta Poznania</w:t>
      </w:r>
    </w:p>
    <w:p w14:paraId="506792A3" w14:textId="0BDAF8D3" w:rsidR="009147B1" w:rsidRPr="003064B1" w:rsidRDefault="002A16A4" w:rsidP="00AA07E1">
      <w:pPr>
        <w:pStyle w:val="UMP-nagwekpierwszegopoziomu"/>
        <w:spacing w:before="480" w:after="480"/>
      </w:pPr>
      <w:r w:rsidRPr="003064B1">
        <w:t>Odpowiedź na interpelację</w:t>
      </w:r>
    </w:p>
    <w:p w14:paraId="30716489" w14:textId="7E87F954" w:rsidR="009147B1" w:rsidRPr="003064B1" w:rsidRDefault="002A16A4" w:rsidP="00293AAF">
      <w:pPr>
        <w:pStyle w:val="UMP-zwrotszanowni"/>
      </w:pPr>
      <w:r w:rsidRPr="003064B1">
        <w:t>Szanown</w:t>
      </w:r>
      <w:r w:rsidR="00EA60EA" w:rsidRPr="003064B1">
        <w:t>a</w:t>
      </w:r>
      <w:r w:rsidRPr="003064B1">
        <w:t xml:space="preserve"> Pani Radn</w:t>
      </w:r>
      <w:r w:rsidR="00EA60EA" w:rsidRPr="003064B1">
        <w:t>a</w:t>
      </w:r>
      <w:r w:rsidRPr="003064B1">
        <w:t>,</w:t>
      </w:r>
    </w:p>
    <w:p w14:paraId="092AB623" w14:textId="3157A8F5" w:rsidR="009147B1" w:rsidRPr="003064B1" w:rsidRDefault="00EA60EA">
      <w:pPr>
        <w:pStyle w:val="UMP-tekstpodstawowy"/>
        <w:rPr>
          <w:szCs w:val="22"/>
        </w:rPr>
      </w:pPr>
      <w:r w:rsidRPr="003064B1">
        <w:rPr>
          <w:szCs w:val="22"/>
        </w:rPr>
        <w:t>12 lutego</w:t>
      </w:r>
      <w:r w:rsidR="002A16A4" w:rsidRPr="003064B1">
        <w:rPr>
          <w:szCs w:val="22"/>
        </w:rPr>
        <w:t xml:space="preserve"> 202</w:t>
      </w:r>
      <w:r w:rsidR="00853937" w:rsidRPr="003064B1">
        <w:rPr>
          <w:szCs w:val="22"/>
        </w:rPr>
        <w:t>6</w:t>
      </w:r>
      <w:r w:rsidR="002A16A4" w:rsidRPr="003064B1">
        <w:rPr>
          <w:szCs w:val="22"/>
        </w:rPr>
        <w:t xml:space="preserve"> r. do Prezydenta Miasta Poznania wpłynęła Pan</w:t>
      </w:r>
      <w:r w:rsidRPr="003064B1">
        <w:rPr>
          <w:szCs w:val="22"/>
        </w:rPr>
        <w:t>i</w:t>
      </w:r>
      <w:r w:rsidR="002A16A4" w:rsidRPr="003064B1">
        <w:rPr>
          <w:szCs w:val="22"/>
        </w:rPr>
        <w:t xml:space="preserve"> interpelacja dotycząca </w:t>
      </w:r>
      <w:r w:rsidRPr="003064B1">
        <w:rPr>
          <w:szCs w:val="22"/>
        </w:rPr>
        <w:t>funkcjonowania plac</w:t>
      </w:r>
      <w:r w:rsidR="00B07D6E">
        <w:rPr>
          <w:szCs w:val="22"/>
        </w:rPr>
        <w:t>u</w:t>
      </w:r>
      <w:r w:rsidRPr="003064B1">
        <w:rPr>
          <w:szCs w:val="22"/>
        </w:rPr>
        <w:t xml:space="preserve"> złomowego zlokalizowanego przy ul. Drużynowej w Poznaniu oraz</w:t>
      </w:r>
      <w:r w:rsidR="00CD50BD">
        <w:rPr>
          <w:szCs w:val="22"/>
        </w:rPr>
        <w:t> </w:t>
      </w:r>
      <w:r w:rsidRPr="003064B1">
        <w:rPr>
          <w:szCs w:val="22"/>
        </w:rPr>
        <w:t>możliwości jego likwidacji</w:t>
      </w:r>
      <w:r w:rsidR="00682204" w:rsidRPr="003064B1">
        <w:rPr>
          <w:szCs w:val="22"/>
        </w:rPr>
        <w:t>.</w:t>
      </w:r>
    </w:p>
    <w:p w14:paraId="5011254A" w14:textId="20094252" w:rsidR="005819BD" w:rsidRPr="003064B1" w:rsidRDefault="002666F6" w:rsidP="005819BD">
      <w:pPr>
        <w:pStyle w:val="UMP-tekstpodstawowy"/>
      </w:pPr>
      <w:r w:rsidRPr="003064B1">
        <w:t>Nieruchomość przy ul. Drużynowej</w:t>
      </w:r>
      <w:r w:rsidR="0044539F" w:rsidRPr="003064B1">
        <w:t xml:space="preserve"> (</w:t>
      </w:r>
      <w:r w:rsidRPr="003064B1">
        <w:t xml:space="preserve">działka nr </w:t>
      </w:r>
      <w:r w:rsidR="0098733E" w:rsidRPr="003064B1">
        <w:t>42/3</w:t>
      </w:r>
      <w:r w:rsidRPr="003064B1">
        <w:t>,</w:t>
      </w:r>
      <w:r w:rsidR="0098733E" w:rsidRPr="003064B1">
        <w:t xml:space="preserve"> arkusz </w:t>
      </w:r>
      <w:r w:rsidRPr="003064B1">
        <w:t xml:space="preserve">mapy </w:t>
      </w:r>
      <w:r w:rsidR="0098733E" w:rsidRPr="003064B1">
        <w:t>09</w:t>
      </w:r>
      <w:r w:rsidRPr="003064B1">
        <w:t>,</w:t>
      </w:r>
      <w:r w:rsidR="0098733E" w:rsidRPr="003064B1">
        <w:t xml:space="preserve"> obręb 35</w:t>
      </w:r>
      <w:r w:rsidR="0044539F" w:rsidRPr="003064B1">
        <w:t>)</w:t>
      </w:r>
      <w:r w:rsidR="0098733E" w:rsidRPr="003064B1">
        <w:t xml:space="preserve"> </w:t>
      </w:r>
      <w:r w:rsidR="005819BD" w:rsidRPr="003064B1">
        <w:t>stanowi własność Miasta Poznania</w:t>
      </w:r>
      <w:r w:rsidR="0044539F" w:rsidRPr="003064B1">
        <w:t xml:space="preserve"> i jest </w:t>
      </w:r>
      <w:r w:rsidR="0098733E" w:rsidRPr="003064B1">
        <w:t>w użytkowaniu wieczystym prywatnego podmiotu</w:t>
      </w:r>
      <w:r w:rsidRPr="003064B1">
        <w:t>.</w:t>
      </w:r>
      <w:r w:rsidR="005819BD" w:rsidRPr="003064B1">
        <w:t xml:space="preserve"> Na</w:t>
      </w:r>
      <w:r w:rsidR="00CD50BD">
        <w:t> </w:t>
      </w:r>
      <w:r w:rsidR="005819BD" w:rsidRPr="003064B1">
        <w:t xml:space="preserve">podstawie aktu notarialnego </w:t>
      </w:r>
      <w:r w:rsidR="003E6515" w:rsidRPr="003064B1">
        <w:t>(</w:t>
      </w:r>
      <w:r w:rsidR="005819BD" w:rsidRPr="003064B1">
        <w:t>umowy o oddanie w wieczyste użytkowanie gruntu i</w:t>
      </w:r>
      <w:r w:rsidR="00CD50BD">
        <w:t> </w:t>
      </w:r>
      <w:r w:rsidR="005819BD" w:rsidRPr="003064B1">
        <w:t>przeniesienie własności budynku</w:t>
      </w:r>
      <w:r w:rsidR="003E6515" w:rsidRPr="003064B1">
        <w:t xml:space="preserve">) </w:t>
      </w:r>
      <w:r w:rsidR="005819BD" w:rsidRPr="003064B1">
        <w:t xml:space="preserve">nieruchomość została oddana w użytkowanie wieczyste na okres 40 lat, czyli do 26.02.2036 r. Zgodnie z zapisami aktu użytkownik </w:t>
      </w:r>
      <w:r w:rsidR="003E6515" w:rsidRPr="003064B1">
        <w:t xml:space="preserve">wieczysty </w:t>
      </w:r>
      <w:r w:rsidR="005819BD" w:rsidRPr="003064B1">
        <w:t>korzystać będzie z oddanego mu gruntu zgodnie z jego przeznaczeniem w planach zagospodarowania przestrzennego oraz zgodnie z opinią Wydziału Urbanistyki, Architektury i</w:t>
      </w:r>
      <w:r w:rsidR="00CD50BD">
        <w:t> </w:t>
      </w:r>
      <w:r w:rsidR="005819BD" w:rsidRPr="003064B1">
        <w:t>Nadzoru Budowlanego Urzędu Miejskiego w Poznaniu z 6</w:t>
      </w:r>
      <w:r w:rsidR="006B01BC" w:rsidRPr="003064B1">
        <w:t xml:space="preserve"> marca </w:t>
      </w:r>
      <w:r w:rsidR="005819BD" w:rsidRPr="003064B1">
        <w:t>1995 roku, tj.</w:t>
      </w:r>
      <w:r w:rsidR="00CD50BD">
        <w:t> </w:t>
      </w:r>
      <w:r w:rsidR="005819BD" w:rsidRPr="003064B1">
        <w:t>pod</w:t>
      </w:r>
      <w:r w:rsidR="00CD50BD">
        <w:t> </w:t>
      </w:r>
      <w:r w:rsidR="005819BD" w:rsidRPr="003064B1">
        <w:t xml:space="preserve">działalność gospodarczą. </w:t>
      </w:r>
    </w:p>
    <w:p w14:paraId="31F8CD9B" w14:textId="18E1CB3C" w:rsidR="007F042F" w:rsidRPr="003064B1" w:rsidRDefault="007D76DB" w:rsidP="007F042F">
      <w:pPr>
        <w:pStyle w:val="UMP-tekstpodstawowy"/>
      </w:pPr>
      <w:r w:rsidRPr="003064B1">
        <w:t>Wydział Urbanistyki i Architektury d</w:t>
      </w:r>
      <w:r w:rsidR="007F042F" w:rsidRPr="003064B1">
        <w:t>la terenu przy ul. Drużynowej</w:t>
      </w:r>
      <w:r w:rsidRPr="003064B1">
        <w:t xml:space="preserve"> wydał</w:t>
      </w:r>
      <w:r w:rsidR="007F042F" w:rsidRPr="003064B1">
        <w:t xml:space="preserve"> następujące decyzje:</w:t>
      </w:r>
    </w:p>
    <w:p w14:paraId="1B21A7FB" w14:textId="684F687B" w:rsidR="007F042F" w:rsidRPr="003064B1" w:rsidRDefault="007F042F" w:rsidP="007D76DB">
      <w:pPr>
        <w:pStyle w:val="UMP-listawyrnionazodstpemakapitowym"/>
      </w:pPr>
      <w:r w:rsidRPr="003064B1">
        <w:t>z 20</w:t>
      </w:r>
      <w:r w:rsidR="006B01BC" w:rsidRPr="003064B1">
        <w:t xml:space="preserve"> października </w:t>
      </w:r>
      <w:r w:rsidRPr="003064B1">
        <w:t>2006 r. o ustaleniu warunków zabudowy dla inwestycji polegającej na</w:t>
      </w:r>
      <w:r w:rsidR="00CD50BD">
        <w:t> </w:t>
      </w:r>
      <w:r w:rsidRPr="003064B1">
        <w:t>budowie sortowni na doczyszczanie surowców wtórnych</w:t>
      </w:r>
      <w:r w:rsidR="003B2B8F" w:rsidRPr="003064B1">
        <w:t>,</w:t>
      </w:r>
    </w:p>
    <w:p w14:paraId="616F1001" w14:textId="389C52DC" w:rsidR="007F042F" w:rsidRPr="003064B1" w:rsidRDefault="007F042F" w:rsidP="00AA59C1">
      <w:pPr>
        <w:pStyle w:val="UMP-listawyrnionazodstpemakapitowym"/>
      </w:pPr>
      <w:r w:rsidRPr="003064B1">
        <w:t>z 6</w:t>
      </w:r>
      <w:r w:rsidR="006B01BC" w:rsidRPr="003064B1">
        <w:t xml:space="preserve"> listopada </w:t>
      </w:r>
      <w:r w:rsidRPr="003064B1">
        <w:t>2015 r. o ustaleniu warunków zabudowy dla inwestycji polegającej na</w:t>
      </w:r>
      <w:r w:rsidR="00CD50BD">
        <w:t> </w:t>
      </w:r>
      <w:r w:rsidRPr="003064B1">
        <w:t>budowie zbiornika retencyjnego, przewidzianej do realizacji na działkach nr 41/5, 41/3, 42/3, 43/1, ark. 09, obręb Górczyn</w:t>
      </w:r>
      <w:r w:rsidR="003B2B8F" w:rsidRPr="003064B1">
        <w:t xml:space="preserve">. </w:t>
      </w:r>
      <w:r w:rsidRPr="003064B1">
        <w:t xml:space="preserve">Na podstawie decyzji </w:t>
      </w:r>
      <w:r w:rsidR="009C6D6D" w:rsidRPr="003064B1">
        <w:t xml:space="preserve">15 września 2016 r. </w:t>
      </w:r>
      <w:r w:rsidRPr="003064B1">
        <w:t>zostało wydane pozwolenie na budowę dla przebudowy systemu kanalizacji i budowę zbiornika retencyjnego</w:t>
      </w:r>
      <w:r w:rsidR="003B2B8F" w:rsidRPr="003064B1">
        <w:t>.</w:t>
      </w:r>
    </w:p>
    <w:p w14:paraId="6E21199E" w14:textId="33263806" w:rsidR="003B2B8F" w:rsidRPr="003064B1" w:rsidRDefault="003B2B8F" w:rsidP="007F042F">
      <w:pPr>
        <w:pStyle w:val="UMP-tekstpodstawowy"/>
      </w:pPr>
      <w:r w:rsidRPr="003064B1">
        <w:lastRenderedPageBreak/>
        <w:t xml:space="preserve">Nieruchomość, na której znajduje się plac złomowy, zgodnie z </w:t>
      </w:r>
      <w:r w:rsidR="00AE6B3E" w:rsidRPr="003064B1">
        <w:t xml:space="preserve">zapisami planu miejscowego [1] </w:t>
      </w:r>
      <w:r w:rsidRPr="003064B1">
        <w:t>oznaczona jest symbolem 2U – teren zabudowy usługowej. Aktualnie nie są prowadzone prace nad zmianą planu miejscowego dla tej działki – do Miejskiej Pracowni Urbanistycznej nie wpłynął dotąd taki wniosek. Z kolei w Planie ogólnym [2] na tym terenie zostały wyznaczone strefy usługowe 1196SU oraz 1195SU.</w:t>
      </w:r>
    </w:p>
    <w:p w14:paraId="29F53E39" w14:textId="482EB6B3" w:rsidR="007F042F" w:rsidRPr="003064B1" w:rsidRDefault="007F042F" w:rsidP="007F042F">
      <w:pPr>
        <w:pStyle w:val="UMP-tekstpodstawowy"/>
      </w:pPr>
      <w:r w:rsidRPr="003064B1">
        <w:t xml:space="preserve">Jednocześnie informuję, że zgodnie z </w:t>
      </w:r>
      <w:r w:rsidR="00CA7938" w:rsidRPr="003064B1">
        <w:t xml:space="preserve">przepisami [3] </w:t>
      </w:r>
      <w:r w:rsidRPr="003064B1">
        <w:t>tereny, których przeznaczenie plan</w:t>
      </w:r>
      <w:r w:rsidR="00232787">
        <w:t> </w:t>
      </w:r>
      <w:r w:rsidRPr="003064B1">
        <w:t>miejscowy zmienia, mogą być wykorzystywane w sposób dotychczasowy do czasu ich</w:t>
      </w:r>
      <w:r w:rsidR="00CD50BD">
        <w:t> </w:t>
      </w:r>
      <w:r w:rsidRPr="003064B1">
        <w:t>zagospodarowania zgodnie z tym planem, chyba że w planie ustalono inny sposób ich</w:t>
      </w:r>
      <w:r w:rsidR="00CD50BD">
        <w:t> </w:t>
      </w:r>
      <w:r w:rsidRPr="003064B1">
        <w:t xml:space="preserve">tymczasowego zagospodarowania. </w:t>
      </w:r>
      <w:r w:rsidR="001A31D8" w:rsidRPr="003064B1">
        <w:t>Przepisy umożliwiają zatem podmiotom prowadzącym określoną działalność, wobec zmiany funkcji terenu, kontynuowanie dotychczasowego, legalnego sposobu zagospodarowania, aż do czasu zgodnego z</w:t>
      </w:r>
      <w:r w:rsidR="00232787">
        <w:t> </w:t>
      </w:r>
      <w:r w:rsidR="001A31D8" w:rsidRPr="003064B1">
        <w:t>planem</w:t>
      </w:r>
      <w:r w:rsidR="00232787">
        <w:t> </w:t>
      </w:r>
      <w:r w:rsidR="001A31D8" w:rsidRPr="003064B1">
        <w:t>zagospodarowania terenu. Prawo do kontynuowania dotychczasowego sposobu zagospodarowania terenu ma wówczas ograniczony w czasie charakter i trwa aż</w:t>
      </w:r>
      <w:r w:rsidR="00232787">
        <w:t> </w:t>
      </w:r>
      <w:r w:rsidR="001A31D8" w:rsidRPr="003064B1">
        <w:t>do</w:t>
      </w:r>
      <w:r w:rsidR="00232787">
        <w:t> </w:t>
      </w:r>
      <w:r w:rsidR="001A31D8" w:rsidRPr="003064B1">
        <w:t>naturalnego wygaszenia zezwolenia na prowadzenie w danym miejscu określonej działalności, np. wskutek upływu terminu ważności zezwolenia (wyrok W</w:t>
      </w:r>
      <w:r w:rsidR="00C8371F" w:rsidRPr="003064B1">
        <w:t>ojewódzkiego Sądu Administracyjnego</w:t>
      </w:r>
      <w:r w:rsidR="001A31D8" w:rsidRPr="003064B1">
        <w:t xml:space="preserve"> we Wrocławiu z dnia 13 lutego 2025 r. II SA/</w:t>
      </w:r>
      <w:proofErr w:type="spellStart"/>
      <w:r w:rsidR="001A31D8" w:rsidRPr="003064B1">
        <w:t>Wr</w:t>
      </w:r>
      <w:proofErr w:type="spellEnd"/>
      <w:r w:rsidR="001A31D8" w:rsidRPr="003064B1">
        <w:t xml:space="preserve"> 681/24 oraz wyrok Naczelnego Sądu Administracyjnego z dnia 19 kwietnia 2021 r. III OSK 175/21).</w:t>
      </w:r>
      <w:r w:rsidR="006C7292" w:rsidRPr="003064B1">
        <w:t xml:space="preserve"> </w:t>
      </w:r>
      <w:r w:rsidR="00C26E67" w:rsidRPr="003064B1">
        <w:t>Dodatkowo w</w:t>
      </w:r>
      <w:r w:rsidRPr="003064B1">
        <w:t xml:space="preserve"> ramach wykorzystywania terenów w sposób dotychczasowy dopuszcza się przebudowę lub remont istniejących obiektów budowlanych oraz montaż urządzeń, niepowodujące zmiany sposobu ich użytkowania zgodnie z przepisami</w:t>
      </w:r>
      <w:r w:rsidR="00CA7938" w:rsidRPr="003064B1">
        <w:t xml:space="preserve"> [4]</w:t>
      </w:r>
      <w:r w:rsidRPr="003064B1">
        <w:t>.</w:t>
      </w:r>
    </w:p>
    <w:p w14:paraId="15522122" w14:textId="63539177" w:rsidR="00E7149A" w:rsidRPr="003064B1" w:rsidRDefault="00B94776" w:rsidP="00E7149A">
      <w:pPr>
        <w:pStyle w:val="UMP-tekstpodstawowy"/>
      </w:pPr>
      <w:r w:rsidRPr="003064B1">
        <w:t>Informuję także, że zakład prowadzący działalność przy ul. Drużynowej</w:t>
      </w:r>
      <w:r w:rsidR="00E7149A" w:rsidRPr="003064B1">
        <w:t>, decyzją Prezydenta Miasta Poznania z 23 września 2014 r., uzyskał zezwolenie na zbieranie odpadów.</w:t>
      </w:r>
      <w:r w:rsidRPr="003064B1">
        <w:t xml:space="preserve"> </w:t>
      </w:r>
      <w:r w:rsidR="00E7149A" w:rsidRPr="003064B1">
        <w:t>Ze</w:t>
      </w:r>
      <w:r w:rsidR="00232787">
        <w:t> </w:t>
      </w:r>
      <w:r w:rsidR="00E7149A" w:rsidRPr="003064B1">
        <w:t>względu na zmiany przepisów organem właściwym dla punktu zbierania odpadów przy</w:t>
      </w:r>
      <w:r w:rsidR="00232787">
        <w:t> </w:t>
      </w:r>
      <w:r w:rsidR="00E7149A" w:rsidRPr="003064B1">
        <w:t>ul.</w:t>
      </w:r>
      <w:r w:rsidR="00232787">
        <w:t> </w:t>
      </w:r>
      <w:r w:rsidR="00E7149A" w:rsidRPr="003064B1">
        <w:t>Drużynowej jest obecnie Marszałek Województwa Wielkopolskiego</w:t>
      </w:r>
      <w:r w:rsidRPr="003064B1">
        <w:t xml:space="preserve">. Marszałek </w:t>
      </w:r>
      <w:r w:rsidR="00E7149A" w:rsidRPr="003064B1">
        <w:t>decyzją z 2</w:t>
      </w:r>
      <w:r w:rsidRPr="003064B1">
        <w:t xml:space="preserve"> grudnia </w:t>
      </w:r>
      <w:r w:rsidR="00E7149A" w:rsidRPr="003064B1">
        <w:t>2020 r. zmienił decyzję</w:t>
      </w:r>
      <w:r w:rsidRPr="003064B1">
        <w:t xml:space="preserve"> Prezydenta Miasta Poznania</w:t>
      </w:r>
      <w:r w:rsidR="00E7149A" w:rsidRPr="003064B1">
        <w:t xml:space="preserve">. Jednocześnie </w:t>
      </w:r>
      <w:r w:rsidRPr="003064B1">
        <w:t xml:space="preserve">Marszałek </w:t>
      </w:r>
      <w:r w:rsidR="00E7149A" w:rsidRPr="003064B1">
        <w:t xml:space="preserve">prowadzi postępowanie w sprawie wydania nowego zezwolenia na zbieranie odpadów. Na podstawie </w:t>
      </w:r>
      <w:r w:rsidRPr="003064B1">
        <w:t>przepisów [5]</w:t>
      </w:r>
      <w:r w:rsidR="00E7149A" w:rsidRPr="003064B1">
        <w:t xml:space="preserve"> do 31 grudnia 2026 r. zezwolenie nie wygasa, jeżeli</w:t>
      </w:r>
      <w:r w:rsidR="00232787">
        <w:t> </w:t>
      </w:r>
      <w:r w:rsidR="00E7149A" w:rsidRPr="003064B1">
        <w:t>posiadacz odpadów w terminie nie później niż trzy miesiące przed upływem czasu, na</w:t>
      </w:r>
      <w:r w:rsidR="00232787">
        <w:t> </w:t>
      </w:r>
      <w:r w:rsidR="00E7149A" w:rsidRPr="003064B1">
        <w:t>jaki zostało wydane to zezwolenie, złoży wniosek o wydanie nowego.</w:t>
      </w:r>
    </w:p>
    <w:p w14:paraId="1E68CAF3" w14:textId="7BDD39C8" w:rsidR="002666F6" w:rsidRPr="003064B1" w:rsidRDefault="00A5791F" w:rsidP="00A5791F">
      <w:pPr>
        <w:pStyle w:val="UMP-tekstpodstawowy"/>
      </w:pPr>
      <w:r w:rsidRPr="003064B1">
        <w:t>W kwestii możliwości rozwiązania umowy z użytkownikiem wieczystym informuję, że</w:t>
      </w:r>
      <w:r w:rsidR="00232787">
        <w:t> </w:t>
      </w:r>
      <w:r w:rsidR="005566BC" w:rsidRPr="003064B1">
        <w:t xml:space="preserve">korzysta </w:t>
      </w:r>
      <w:r w:rsidRPr="003064B1">
        <w:t xml:space="preserve">on </w:t>
      </w:r>
      <w:r w:rsidR="005566BC" w:rsidRPr="003064B1">
        <w:t xml:space="preserve">z nieruchomości zgodnie z celem określonym w umowie użytkowania wieczystego, nie ma więc podstaw do rozwiązania umowy. </w:t>
      </w:r>
    </w:p>
    <w:p w14:paraId="23EF5BB0" w14:textId="5CC1DA88" w:rsidR="000A4F09" w:rsidRPr="003064B1" w:rsidRDefault="00A5791F" w:rsidP="0022726E">
      <w:pPr>
        <w:pStyle w:val="UMP-tekstpodstawowy"/>
      </w:pPr>
      <w:r w:rsidRPr="003064B1">
        <w:t xml:space="preserve">Odnosząc się </w:t>
      </w:r>
      <w:r w:rsidR="00F740C1" w:rsidRPr="003064B1">
        <w:t xml:space="preserve">natomiast </w:t>
      </w:r>
      <w:r w:rsidRPr="003064B1">
        <w:t>do składanych skarg na uciążliwości akustyczne, informuję, że</w:t>
      </w:r>
      <w:r w:rsidR="00232787">
        <w:t> </w:t>
      </w:r>
      <w:r w:rsidR="006334E4" w:rsidRPr="003064B1">
        <w:t>Wydział Klimatu</w:t>
      </w:r>
      <w:r w:rsidRPr="003064B1">
        <w:t xml:space="preserve"> </w:t>
      </w:r>
      <w:r w:rsidR="00F740C1" w:rsidRPr="003064B1">
        <w:t xml:space="preserve">i Środowiska </w:t>
      </w:r>
      <w:r w:rsidR="000F04B7" w:rsidRPr="003064B1">
        <w:t>w 2023 r. wszcz</w:t>
      </w:r>
      <w:r w:rsidR="0022726E" w:rsidRPr="003064B1">
        <w:t>ą</w:t>
      </w:r>
      <w:r w:rsidR="006334E4" w:rsidRPr="003064B1">
        <w:t>ł</w:t>
      </w:r>
      <w:r w:rsidR="000F04B7" w:rsidRPr="003064B1">
        <w:t xml:space="preserve"> </w:t>
      </w:r>
      <w:r w:rsidR="0022726E" w:rsidRPr="003064B1">
        <w:t xml:space="preserve">wobec firmy przy ulicy Drużynowej </w:t>
      </w:r>
      <w:r w:rsidR="000F04B7" w:rsidRPr="003064B1">
        <w:t>postępowanie administracyjne w sprawie dopuszczalnych poziomów hałasu w środowisku. W trakcie postępowania zostały przeprowadzone pomiary akustyczne wykonane przez akredytowane laboratorium. Na podstawie otrzymanych wyników pomiarów stwierdzono, że</w:t>
      </w:r>
      <w:r w:rsidR="00232787">
        <w:t> </w:t>
      </w:r>
      <w:r w:rsidR="000F04B7" w:rsidRPr="003064B1">
        <w:t xml:space="preserve">poziom hałasu generowanego przez zakład w jednym z punktów pomiarowych przekracza wartości dopuszczalne </w:t>
      </w:r>
      <w:r w:rsidR="008D19EB" w:rsidRPr="003064B1">
        <w:t>[</w:t>
      </w:r>
      <w:r w:rsidRPr="003064B1">
        <w:t>6</w:t>
      </w:r>
      <w:r w:rsidR="008D19EB" w:rsidRPr="003064B1">
        <w:t>]</w:t>
      </w:r>
      <w:r w:rsidR="000F04B7" w:rsidRPr="003064B1">
        <w:t>.</w:t>
      </w:r>
    </w:p>
    <w:p w14:paraId="786C0633" w14:textId="41BA76A0" w:rsidR="000F04B7" w:rsidRPr="003064B1" w:rsidRDefault="000F04B7" w:rsidP="0022726E">
      <w:pPr>
        <w:pStyle w:val="UMP-tekstpodstawowy"/>
      </w:pPr>
      <w:r w:rsidRPr="003064B1">
        <w:lastRenderedPageBreak/>
        <w:t>W związku z powyższym</w:t>
      </w:r>
      <w:r w:rsidR="00096B0A" w:rsidRPr="003064B1">
        <w:t xml:space="preserve"> 25 września 2023 r. została wydana</w:t>
      </w:r>
      <w:r w:rsidRPr="003064B1">
        <w:t xml:space="preserve">, na podstawie </w:t>
      </w:r>
      <w:r w:rsidR="00A512DC" w:rsidRPr="003064B1">
        <w:t>przepisów [</w:t>
      </w:r>
      <w:r w:rsidR="00A5791F" w:rsidRPr="003064B1">
        <w:t>7</w:t>
      </w:r>
      <w:r w:rsidR="00A512DC" w:rsidRPr="003064B1">
        <w:t>]</w:t>
      </w:r>
      <w:r w:rsidRPr="003064B1">
        <w:t>, decyzj</w:t>
      </w:r>
      <w:r w:rsidR="000A4F09" w:rsidRPr="003064B1">
        <w:t>a</w:t>
      </w:r>
      <w:r w:rsidRPr="003064B1">
        <w:t xml:space="preserve"> o dopuszczalnym poziomie hałasu w środowisku. </w:t>
      </w:r>
      <w:r w:rsidR="000A4F09" w:rsidRPr="003064B1">
        <w:t xml:space="preserve">Firma, </w:t>
      </w:r>
      <w:r w:rsidRPr="003064B1">
        <w:t>9 października 2023 r.</w:t>
      </w:r>
      <w:r w:rsidR="000A4F09" w:rsidRPr="003064B1">
        <w:t xml:space="preserve">, </w:t>
      </w:r>
      <w:r w:rsidRPr="003064B1">
        <w:t>złożyła odwołanie od decyzji. Samorządowe Kolegium Odwoławcze w Poznaniu, decyzją z</w:t>
      </w:r>
      <w:r w:rsidR="00232787">
        <w:t> </w:t>
      </w:r>
      <w:r w:rsidRPr="003064B1">
        <w:t>25 maja 2024 r.</w:t>
      </w:r>
      <w:r w:rsidR="000A4F09" w:rsidRPr="003064B1">
        <w:t>,</w:t>
      </w:r>
      <w:r w:rsidRPr="003064B1">
        <w:t xml:space="preserve"> utrzymało w mocy zaskarżoną decyzję </w:t>
      </w:r>
      <w:r w:rsidR="000A4F09" w:rsidRPr="003064B1">
        <w:t>Prezydenta</w:t>
      </w:r>
      <w:r w:rsidRPr="003064B1">
        <w:t xml:space="preserve">. Na decyzję SKO </w:t>
      </w:r>
      <w:r w:rsidR="000F78A8" w:rsidRPr="003064B1">
        <w:t xml:space="preserve">firma </w:t>
      </w:r>
      <w:r w:rsidRPr="003064B1">
        <w:t xml:space="preserve">złożyła </w:t>
      </w:r>
      <w:r w:rsidR="007C26C6" w:rsidRPr="003064B1">
        <w:t xml:space="preserve">z kolei </w:t>
      </w:r>
      <w:r w:rsidRPr="003064B1">
        <w:t>skargę do Wojewódzkiego Sądu Administracyjnego w Poznaniu</w:t>
      </w:r>
      <w:r w:rsidR="007C26C6" w:rsidRPr="003064B1">
        <w:t>, który</w:t>
      </w:r>
      <w:r w:rsidR="00232787">
        <w:t> </w:t>
      </w:r>
      <w:r w:rsidR="00C66F2D" w:rsidRPr="003064B1">
        <w:t xml:space="preserve">następnie </w:t>
      </w:r>
      <w:r w:rsidR="007C26C6" w:rsidRPr="003064B1">
        <w:t>–</w:t>
      </w:r>
      <w:r w:rsidRPr="003064B1">
        <w:t xml:space="preserve"> wyrokiem z 5 grudnia 2024 r.</w:t>
      </w:r>
      <w:r w:rsidR="007C26C6" w:rsidRPr="003064B1">
        <w:t xml:space="preserve"> –</w:t>
      </w:r>
      <w:r w:rsidR="003917AB" w:rsidRPr="003064B1">
        <w:t xml:space="preserve"> </w:t>
      </w:r>
      <w:r w:rsidRPr="003064B1">
        <w:t>oddalił</w:t>
      </w:r>
      <w:r w:rsidR="003917AB" w:rsidRPr="003064B1">
        <w:t xml:space="preserve"> skargę.</w:t>
      </w:r>
      <w:r w:rsidRPr="003064B1">
        <w:t xml:space="preserve"> W związku z powyższym dla</w:t>
      </w:r>
      <w:r w:rsidR="00232787">
        <w:t> </w:t>
      </w:r>
      <w:r w:rsidRPr="003064B1">
        <w:t>zakładu prowadzące</w:t>
      </w:r>
      <w:r w:rsidR="00CA224B" w:rsidRPr="003064B1">
        <w:t>go</w:t>
      </w:r>
      <w:r w:rsidRPr="003064B1">
        <w:t xml:space="preserve"> działalność przy ul. Drużynowej obowiązuje decyzja Prezydenta Miasta Poznania z 25 września 2023 r.</w:t>
      </w:r>
      <w:r w:rsidR="00CA224B" w:rsidRPr="003064B1">
        <w:t>,</w:t>
      </w:r>
      <w:r w:rsidRPr="003064B1">
        <w:t xml:space="preserve"> w której został określony dopuszczalny poziom hałasu emitowanego do środowiska przez zakład.</w:t>
      </w:r>
    </w:p>
    <w:p w14:paraId="6336CD55" w14:textId="5B984920" w:rsidR="000F04B7" w:rsidRPr="003064B1" w:rsidRDefault="000F04B7" w:rsidP="000F04B7">
      <w:pPr>
        <w:pStyle w:val="UMP-tekstpodstawowy"/>
      </w:pPr>
      <w:r w:rsidRPr="003064B1">
        <w:t xml:space="preserve">W lipcu 2025 r. Wielkopolski Wojewódzki Inspektor Ochrony Środowiska przeprowadził kontrolę na terenie zakładu przy ul. Drużynowej. </w:t>
      </w:r>
      <w:r w:rsidR="0002768E" w:rsidRPr="003064B1">
        <w:t xml:space="preserve">O ustaleniach kontroli poinformował </w:t>
      </w:r>
      <w:r w:rsidRPr="003064B1">
        <w:t>pismem z 2</w:t>
      </w:r>
      <w:r w:rsidR="0002768E" w:rsidRPr="003064B1">
        <w:t xml:space="preserve"> września</w:t>
      </w:r>
      <w:r w:rsidR="00B07D6E">
        <w:t xml:space="preserve"> </w:t>
      </w:r>
      <w:r w:rsidRPr="003064B1">
        <w:t>2025 r.</w:t>
      </w:r>
      <w:r w:rsidR="0002768E" w:rsidRPr="003064B1">
        <w:t xml:space="preserve"> – </w:t>
      </w:r>
      <w:r w:rsidRPr="003064B1">
        <w:t>na podstawie sprawozdania z badań z 29</w:t>
      </w:r>
      <w:r w:rsidR="0002768E" w:rsidRPr="003064B1">
        <w:t xml:space="preserve"> lipca </w:t>
      </w:r>
      <w:r w:rsidRPr="003064B1">
        <w:t>2025 r. stwierdz</w:t>
      </w:r>
      <w:r w:rsidR="0002768E" w:rsidRPr="003064B1">
        <w:t>ił</w:t>
      </w:r>
      <w:r w:rsidRPr="003064B1">
        <w:t>, że</w:t>
      </w:r>
      <w:r w:rsidR="00232787">
        <w:t> </w:t>
      </w:r>
      <w:r w:rsidRPr="003064B1">
        <w:t>równoważny poziom dźwięku A dla czasu odniesienia T, wyrażonego wskaźnikiem hałasu [</w:t>
      </w:r>
      <w:proofErr w:type="spellStart"/>
      <w:r w:rsidRPr="003064B1">
        <w:t>dB</w:t>
      </w:r>
      <w:proofErr w:type="spellEnd"/>
      <w:r w:rsidRPr="003064B1">
        <w:t>], 21</w:t>
      </w:r>
      <w:r w:rsidR="0002768E" w:rsidRPr="003064B1">
        <w:t xml:space="preserve"> lipca </w:t>
      </w:r>
      <w:r w:rsidRPr="003064B1">
        <w:t xml:space="preserve">2025 r. w porze dnia </w:t>
      </w:r>
      <w:proofErr w:type="spellStart"/>
      <w:r w:rsidRPr="003064B1">
        <w:t>L</w:t>
      </w:r>
      <w:r w:rsidRPr="003064B1">
        <w:rPr>
          <w:vertAlign w:val="subscript"/>
        </w:rPr>
        <w:t>AeqD</w:t>
      </w:r>
      <w:proofErr w:type="spellEnd"/>
      <w:r w:rsidRPr="003064B1">
        <w:t xml:space="preserve"> wyniósł:</w:t>
      </w:r>
    </w:p>
    <w:p w14:paraId="48702AFE" w14:textId="292F651F" w:rsidR="000F04B7" w:rsidRPr="003064B1" w:rsidRDefault="000F04B7" w:rsidP="00234721">
      <w:pPr>
        <w:pStyle w:val="UMP-listawyroniona"/>
      </w:pPr>
      <w:r w:rsidRPr="003064B1">
        <w:t xml:space="preserve">w punkcie pomiarowym P1 – 49,4 </w:t>
      </w:r>
      <w:proofErr w:type="spellStart"/>
      <w:r w:rsidRPr="003064B1">
        <w:t>dB</w:t>
      </w:r>
      <w:proofErr w:type="spellEnd"/>
      <w:r w:rsidRPr="003064B1">
        <w:t xml:space="preserve">, wartość dopuszczalna wynosi 50 </w:t>
      </w:r>
      <w:proofErr w:type="spellStart"/>
      <w:r w:rsidRPr="003064B1">
        <w:t>dB</w:t>
      </w:r>
      <w:proofErr w:type="spellEnd"/>
      <w:r w:rsidRPr="003064B1">
        <w:t>,</w:t>
      </w:r>
    </w:p>
    <w:p w14:paraId="122E2872" w14:textId="00E5FA76" w:rsidR="000F04B7" w:rsidRPr="003064B1" w:rsidRDefault="000F04B7" w:rsidP="00234721">
      <w:pPr>
        <w:pStyle w:val="UMP-listawyroniona"/>
      </w:pPr>
      <w:r w:rsidRPr="003064B1">
        <w:t xml:space="preserve">w punkcie pomiarowym P2 – 47,2 </w:t>
      </w:r>
      <w:proofErr w:type="spellStart"/>
      <w:r w:rsidRPr="003064B1">
        <w:t>dB</w:t>
      </w:r>
      <w:proofErr w:type="spellEnd"/>
      <w:r w:rsidRPr="003064B1">
        <w:t xml:space="preserve">, wartość dopuszczalna wynosi 50 </w:t>
      </w:r>
      <w:proofErr w:type="spellStart"/>
      <w:r w:rsidRPr="003064B1">
        <w:t>dB</w:t>
      </w:r>
      <w:proofErr w:type="spellEnd"/>
      <w:r w:rsidRPr="003064B1">
        <w:t>.</w:t>
      </w:r>
    </w:p>
    <w:p w14:paraId="0FD24C8C" w14:textId="5AD61420" w:rsidR="000F04B7" w:rsidRPr="003064B1" w:rsidRDefault="000F04B7" w:rsidP="000F04B7">
      <w:pPr>
        <w:pStyle w:val="UMP-tekstpodstawowy"/>
      </w:pPr>
      <w:r w:rsidRPr="003064B1">
        <w:t>Na tej podstawie Wielkopolski Wojewódzki Inspektor Ochrony Środowiska nie stwierdził przekroczeń w porze dnia w punktach pomiarowych P1 i P2 dopuszczalnego poziomu hałasu określonego w decyzji Prezydenta Miasta Poznania z 25</w:t>
      </w:r>
      <w:r w:rsidR="003723F9" w:rsidRPr="003064B1">
        <w:t xml:space="preserve"> września </w:t>
      </w:r>
      <w:r w:rsidRPr="003064B1">
        <w:t>2023 r</w:t>
      </w:r>
      <w:r w:rsidR="003723F9" w:rsidRPr="003064B1">
        <w:t>.</w:t>
      </w:r>
    </w:p>
    <w:p w14:paraId="11CF5401" w14:textId="51848531" w:rsidR="000F04B7" w:rsidRPr="003064B1" w:rsidRDefault="000F04B7" w:rsidP="000F04B7">
      <w:pPr>
        <w:pStyle w:val="UMP-tekstpodstawowy"/>
      </w:pPr>
      <w:r w:rsidRPr="003064B1">
        <w:t xml:space="preserve">Jednocześnie </w:t>
      </w:r>
      <w:r w:rsidR="003723F9" w:rsidRPr="003064B1">
        <w:t xml:space="preserve">Wielkopolski Wojewódzki Inspektor Ochrony Środowiska </w:t>
      </w:r>
      <w:r w:rsidRPr="003064B1">
        <w:t>wskazał, że podczas kontroli ustalono, że praca zakładu</w:t>
      </w:r>
      <w:r w:rsidR="00F073EE" w:rsidRPr="003064B1">
        <w:t xml:space="preserve"> –</w:t>
      </w:r>
      <w:r w:rsidRPr="003064B1">
        <w:t xml:space="preserve"> ze względu na charakter źródeł hałasu oraz otoczenie </w:t>
      </w:r>
      <w:r w:rsidR="00F073EE" w:rsidRPr="003064B1">
        <w:t xml:space="preserve">– </w:t>
      </w:r>
      <w:r w:rsidRPr="003064B1">
        <w:t>może być uciążliwa dla okolicznych mieszkańców</w:t>
      </w:r>
      <w:r w:rsidR="004D43FB" w:rsidRPr="003064B1">
        <w:t>,</w:t>
      </w:r>
      <w:r w:rsidRPr="003064B1">
        <w:t xml:space="preserve"> pomimo że nie są przekroczone dopuszczalne normy emisji hałasu do środowiska w przeliczeniu na efektywny czas pracy urządzeń. Zgodnie z metodyką referencyjną równoważny poziom dźwięku </w:t>
      </w:r>
      <w:proofErr w:type="spellStart"/>
      <w:r w:rsidRPr="003064B1">
        <w:t>L</w:t>
      </w:r>
      <w:r w:rsidRPr="003064B1">
        <w:rPr>
          <w:vertAlign w:val="subscript"/>
        </w:rPr>
        <w:t>AeqD</w:t>
      </w:r>
      <w:proofErr w:type="spellEnd"/>
      <w:r w:rsidRPr="003064B1">
        <w:t xml:space="preserve"> jest wyznaczany dla 8 kolejno występujących po sobie godzin pory dnia i uwzględnia przerwy w</w:t>
      </w:r>
      <w:r w:rsidR="00232787">
        <w:t> </w:t>
      </w:r>
      <w:r w:rsidRPr="003064B1">
        <w:t>pracy instalacji, podczas których emisja hałasu do środowiska nie występuje. Wobec</w:t>
      </w:r>
      <w:r w:rsidR="00232787">
        <w:t> </w:t>
      </w:r>
      <w:r w:rsidRPr="003064B1">
        <w:t xml:space="preserve">czego chwilowy hałas emitowany z instalacji może być uciążliwy, mimo braku przekroczeń wartości dopuszczalnych określonych równoważnym poziomem dźwięku </w:t>
      </w:r>
      <w:proofErr w:type="spellStart"/>
      <w:r w:rsidRPr="003064B1">
        <w:t>L</w:t>
      </w:r>
      <w:r w:rsidRPr="003064B1">
        <w:rPr>
          <w:vertAlign w:val="subscript"/>
        </w:rPr>
        <w:t>AeqD</w:t>
      </w:r>
      <w:proofErr w:type="spellEnd"/>
      <w:r w:rsidRPr="003064B1">
        <w:t xml:space="preserve">. </w:t>
      </w:r>
    </w:p>
    <w:p w14:paraId="111CC44C" w14:textId="7C194C6F" w:rsidR="000F04B7" w:rsidRPr="003064B1" w:rsidRDefault="000F04B7" w:rsidP="000F04B7">
      <w:pPr>
        <w:pStyle w:val="UMP-tekstpodstawowy"/>
      </w:pPr>
      <w:r w:rsidRPr="003064B1">
        <w:t>Prezydent Miasta Poznania, na podstawie art. 241 ust. 1 Prawo ochrony środowiska</w:t>
      </w:r>
      <w:r w:rsidR="00141D32" w:rsidRPr="003064B1">
        <w:t xml:space="preserve"> (</w:t>
      </w:r>
      <w:r w:rsidRPr="003064B1">
        <w:t>w</w:t>
      </w:r>
      <w:r w:rsidR="00232787">
        <w:t> </w:t>
      </w:r>
      <w:r w:rsidRPr="003064B1">
        <w:t>związku z art. 237</w:t>
      </w:r>
      <w:r w:rsidR="00141D32" w:rsidRPr="003064B1">
        <w:t xml:space="preserve"> ustawy), </w:t>
      </w:r>
      <w:r w:rsidRPr="003064B1">
        <w:t>decyzją z 20</w:t>
      </w:r>
      <w:r w:rsidR="00141D32" w:rsidRPr="003064B1">
        <w:t xml:space="preserve"> stycznia </w:t>
      </w:r>
      <w:r w:rsidRPr="003064B1">
        <w:t>2026 r.</w:t>
      </w:r>
      <w:r w:rsidR="00147B11" w:rsidRPr="003064B1">
        <w:t>,</w:t>
      </w:r>
      <w:r w:rsidRPr="003064B1">
        <w:t xml:space="preserve"> zobowiązał </w:t>
      </w:r>
      <w:r w:rsidR="00141D32" w:rsidRPr="003064B1">
        <w:t xml:space="preserve">firmę </w:t>
      </w:r>
      <w:r w:rsidRPr="003064B1">
        <w:t>prowadząc</w:t>
      </w:r>
      <w:r w:rsidR="00141D32" w:rsidRPr="003064B1">
        <w:t>ą</w:t>
      </w:r>
      <w:r w:rsidRPr="003064B1">
        <w:t xml:space="preserve"> działalność przy ul. Drużynowej do sporządzenia i przedłożenia przeglądu ekologicznego.</w:t>
      </w:r>
      <w:r w:rsidR="00147B11" w:rsidRPr="003064B1">
        <w:t xml:space="preserve"> </w:t>
      </w:r>
      <w:r w:rsidRPr="003064B1">
        <w:t xml:space="preserve">Biorąc pod uwagę przeprowadzoną w toku postępowania analizę zgromadzonych materiałów dowodowych, w szczególności: </w:t>
      </w:r>
    </w:p>
    <w:p w14:paraId="17A34971" w14:textId="6515903F" w:rsidR="000F04B7" w:rsidRPr="003064B1" w:rsidRDefault="000F04B7" w:rsidP="00A63720">
      <w:pPr>
        <w:pStyle w:val="UMP-listawyroniona"/>
      </w:pPr>
      <w:r w:rsidRPr="003064B1">
        <w:t xml:space="preserve">treść skarg, </w:t>
      </w:r>
    </w:p>
    <w:p w14:paraId="6E451F82" w14:textId="2E5AB599" w:rsidR="000F04B7" w:rsidRPr="003064B1" w:rsidRDefault="000F04B7" w:rsidP="00A63720">
      <w:pPr>
        <w:pStyle w:val="UMP-listawyroniona"/>
      </w:pPr>
      <w:r w:rsidRPr="003064B1">
        <w:t>rodzaj działalności zakładu zaliczającej się do przedsięwzięć mogących potencjalnie negatywnie oddziaływać na środowisko,</w:t>
      </w:r>
    </w:p>
    <w:p w14:paraId="6CD6A58D" w14:textId="4BD45D61" w:rsidR="000F04B7" w:rsidRPr="003064B1" w:rsidRDefault="000F04B7" w:rsidP="00A63720">
      <w:pPr>
        <w:pStyle w:val="UMP-listawyroniona"/>
      </w:pPr>
      <w:r w:rsidRPr="003064B1">
        <w:t xml:space="preserve">wyniki pomiaru hałasu bliskie granicy normy, </w:t>
      </w:r>
    </w:p>
    <w:p w14:paraId="0199FEA6" w14:textId="1ACDB4DD" w:rsidR="000F04B7" w:rsidRPr="003064B1" w:rsidRDefault="000F04B7" w:rsidP="000F04B7">
      <w:pPr>
        <w:pStyle w:val="UMP-tekstpodstawowy"/>
      </w:pPr>
      <w:r w:rsidRPr="003064B1">
        <w:lastRenderedPageBreak/>
        <w:t>Prezydent Miasta Poznania, kierując się również zasadą przezorności i prewencji, stwierdził w sprawie okoliczności wskazujące na możliwość negatywnego oddziaływania na</w:t>
      </w:r>
      <w:r w:rsidR="00232787">
        <w:t> </w:t>
      </w:r>
      <w:r w:rsidRPr="003064B1">
        <w:t xml:space="preserve">środowisko działalności innej niż eksploatacja instalacji. </w:t>
      </w:r>
    </w:p>
    <w:p w14:paraId="0BCAD37D" w14:textId="22FE12B5" w:rsidR="000F04B7" w:rsidRPr="003064B1" w:rsidRDefault="00147B11" w:rsidP="000F04B7">
      <w:pPr>
        <w:pStyle w:val="UMP-tekstpodstawowy"/>
      </w:pPr>
      <w:r w:rsidRPr="003064B1">
        <w:t>Organ (</w:t>
      </w:r>
      <w:r w:rsidR="00DB7881" w:rsidRPr="003064B1">
        <w:t>Prezydent Miasta Poznania</w:t>
      </w:r>
      <w:r w:rsidRPr="003064B1">
        <w:t>)</w:t>
      </w:r>
      <w:r w:rsidR="00DB7881" w:rsidRPr="003064B1">
        <w:t xml:space="preserve"> </w:t>
      </w:r>
      <w:r w:rsidR="000F04B7" w:rsidRPr="003064B1">
        <w:t>nie miał wątpliwości, ż</w:t>
      </w:r>
      <w:r w:rsidR="00460BC7" w:rsidRPr="003064B1">
        <w:t>e</w:t>
      </w:r>
      <w:r w:rsidR="000F04B7" w:rsidRPr="003064B1">
        <w:t xml:space="preserve"> skargi dotyczące emisji hałasu oraz pyłów, a także fakt, ż</w:t>
      </w:r>
      <w:r w:rsidR="00460BC7" w:rsidRPr="003064B1">
        <w:t>e</w:t>
      </w:r>
      <w:r w:rsidR="000F04B7" w:rsidRPr="003064B1">
        <w:t xml:space="preserve"> wcześniejsze pomiary nie dały jednoznacznej odpowiedzi dotyczącej przekroczenia dopuszczalnego poziomu emisji hałasu, wymagają wnikliwego sprawdzenia poprzez sporządzenie dokumentu</w:t>
      </w:r>
      <w:r w:rsidR="00460BC7" w:rsidRPr="003064B1">
        <w:t>,</w:t>
      </w:r>
      <w:r w:rsidR="000F04B7" w:rsidRPr="003064B1">
        <w:t xml:space="preserve"> jakim jest przegląd ekologiczny. </w:t>
      </w:r>
      <w:r w:rsidR="00460BC7" w:rsidRPr="003064B1">
        <w:t>Na</w:t>
      </w:r>
      <w:r w:rsidR="00232787">
        <w:t> </w:t>
      </w:r>
      <w:r w:rsidR="000F04B7" w:rsidRPr="003064B1">
        <w:t>jego</w:t>
      </w:r>
      <w:r w:rsidR="00232787">
        <w:t> </w:t>
      </w:r>
      <w:r w:rsidR="000F04B7" w:rsidRPr="003064B1">
        <w:t>podstawie będzie można stwierdzić, czy faktycznie występuje negatywne oddziaływanie na środowisko i czy ewentualnie zasadn</w:t>
      </w:r>
      <w:r w:rsidR="00D7064D" w:rsidRPr="003064B1">
        <w:t>e</w:t>
      </w:r>
      <w:r w:rsidR="000F04B7" w:rsidRPr="003064B1">
        <w:t xml:space="preserve"> będzie wdrożenie działań naprawczych w trybie art. 362 ustawy Prawo Ochrony Środowiska.</w:t>
      </w:r>
    </w:p>
    <w:p w14:paraId="6539B5E4" w14:textId="4515F3B6" w:rsidR="005C6A23" w:rsidRPr="003064B1" w:rsidRDefault="000F04B7" w:rsidP="000F04B7">
      <w:pPr>
        <w:pStyle w:val="UMP-tekstpodstawowy"/>
      </w:pPr>
      <w:r w:rsidRPr="003064B1">
        <w:t>Prezydent Miasta Poznania wskazał zakres przeglądu ekologicznego</w:t>
      </w:r>
      <w:r w:rsidR="00026D7C" w:rsidRPr="003064B1">
        <w:t xml:space="preserve"> –</w:t>
      </w:r>
      <w:r w:rsidRPr="003064B1">
        <w:t xml:space="preserve"> m.in. w części ogólnej należy przedstawić opis rodzaju prowadzonej działalności, wielkość i usytuowanie obiektów, w których jest ona prowadzona wraz z informacją o ich stanie technicznym, w</w:t>
      </w:r>
      <w:r w:rsidR="00232787">
        <w:t> </w:t>
      </w:r>
      <w:r w:rsidRPr="003064B1">
        <w:t xml:space="preserve">sposób opisowy oraz graficzny na planie zagospodarowania terenu. </w:t>
      </w:r>
      <w:r w:rsidR="00460BC7" w:rsidRPr="003064B1">
        <w:t xml:space="preserve">Natomiast </w:t>
      </w:r>
      <w:r w:rsidRPr="003064B1">
        <w:t>z uwagi na</w:t>
      </w:r>
      <w:r w:rsidR="00232787">
        <w:t> </w:t>
      </w:r>
      <w:r w:rsidRPr="003064B1">
        <w:t>treść skarg mieszkańców oraz zakres kontroli przeprowadzonych przez Wielkopolskiego Wojewódzkiego Inspektora Ochrony Środowiska</w:t>
      </w:r>
      <w:r w:rsidR="00460BC7" w:rsidRPr="003064B1">
        <w:t>,</w:t>
      </w:r>
      <w:r w:rsidRPr="003064B1">
        <w:t xml:space="preserve"> w opinii </w:t>
      </w:r>
      <w:r w:rsidR="00DB7881" w:rsidRPr="003064B1">
        <w:t xml:space="preserve">Prezydenta Miasta Poznania </w:t>
      </w:r>
      <w:r w:rsidRPr="003064B1">
        <w:t>właściwym było wskazanie zakresu przeglądu ekologicznego skupiającego się na analizie oddziaływania akustycznego oraz oddziaływania na jakość powietrza.</w:t>
      </w:r>
      <w:r w:rsidR="005C6A23" w:rsidRPr="003064B1">
        <w:t xml:space="preserve"> </w:t>
      </w:r>
    </w:p>
    <w:p w14:paraId="2C2434FB" w14:textId="41626CCD" w:rsidR="000F04B7" w:rsidRPr="003064B1" w:rsidRDefault="005C6A23" w:rsidP="000F04B7">
      <w:pPr>
        <w:pStyle w:val="UMP-tekstpodstawowy"/>
      </w:pPr>
      <w:r w:rsidRPr="003064B1">
        <w:t xml:space="preserve">W decyzji wskazano, że </w:t>
      </w:r>
      <w:r w:rsidR="00F53782" w:rsidRPr="003064B1">
        <w:t xml:space="preserve">przegląd ekologiczny </w:t>
      </w:r>
      <w:r w:rsidRPr="003064B1">
        <w:t xml:space="preserve">należy </w:t>
      </w:r>
      <w:r w:rsidR="000F04B7" w:rsidRPr="003064B1">
        <w:t>sporządzić w terminie 18 miesięcy od</w:t>
      </w:r>
      <w:r w:rsidR="00232787">
        <w:t> </w:t>
      </w:r>
      <w:r w:rsidR="000F04B7" w:rsidRPr="003064B1">
        <w:t xml:space="preserve">dnia, w którym decyzja stanie się ostateczna oraz przedłożyć </w:t>
      </w:r>
      <w:r w:rsidRPr="003064B1">
        <w:t xml:space="preserve">go Prezydentowi </w:t>
      </w:r>
      <w:r w:rsidR="000F04B7" w:rsidRPr="003064B1">
        <w:t>w terminie 3 miesięcy od zakończenia opracowania przeglądu.</w:t>
      </w:r>
      <w:r w:rsidRPr="003064B1">
        <w:t xml:space="preserve"> </w:t>
      </w:r>
      <w:r w:rsidR="000F04B7" w:rsidRPr="003064B1">
        <w:t>Decyzj</w:t>
      </w:r>
      <w:r w:rsidRPr="003064B1">
        <w:t>ę</w:t>
      </w:r>
      <w:r w:rsidR="000F04B7" w:rsidRPr="003064B1">
        <w:t xml:space="preserve"> odebran</w:t>
      </w:r>
      <w:r w:rsidR="00F53782" w:rsidRPr="003064B1">
        <w:t>o</w:t>
      </w:r>
      <w:r w:rsidR="000F04B7" w:rsidRPr="003064B1">
        <w:t xml:space="preserve"> 26</w:t>
      </w:r>
      <w:r w:rsidRPr="003064B1">
        <w:t xml:space="preserve"> stycznia </w:t>
      </w:r>
      <w:r w:rsidR="000F04B7" w:rsidRPr="003064B1">
        <w:t>2026 r.</w:t>
      </w:r>
      <w:r w:rsidRPr="003064B1">
        <w:t xml:space="preserve">, natomiast </w:t>
      </w:r>
      <w:r w:rsidR="000F04B7" w:rsidRPr="003064B1">
        <w:t>12</w:t>
      </w:r>
      <w:r w:rsidRPr="003064B1">
        <w:t xml:space="preserve"> lutego </w:t>
      </w:r>
      <w:r w:rsidR="000F04B7" w:rsidRPr="003064B1">
        <w:t>2026 r. do Wydziału Klimatu i Środowiska wpłynęło odwołanie nadane ostatniego dnia terminu przewidzianego na tę czynność.</w:t>
      </w:r>
    </w:p>
    <w:p w14:paraId="26078E6C" w14:textId="2CBAA065" w:rsidR="00D9570A" w:rsidRPr="003064B1" w:rsidRDefault="00F53782" w:rsidP="00D9570A">
      <w:pPr>
        <w:pStyle w:val="UMP-tekstpodstawowy"/>
      </w:pPr>
      <w:r w:rsidRPr="003064B1">
        <w:t xml:space="preserve">Skargami na działalność zakładu przy ul. Drużynowej zajmowała się także </w:t>
      </w:r>
      <w:r w:rsidR="00D9570A" w:rsidRPr="003064B1">
        <w:t>Straż Miejska</w:t>
      </w:r>
      <w:r w:rsidRPr="003064B1">
        <w:t>.</w:t>
      </w:r>
      <w:r w:rsidR="00D9570A" w:rsidRPr="003064B1">
        <w:t xml:space="preserve"> </w:t>
      </w:r>
      <w:r w:rsidRPr="003064B1">
        <w:t>W</w:t>
      </w:r>
      <w:r w:rsidR="00232787">
        <w:t> </w:t>
      </w:r>
      <w:r w:rsidR="00D9570A" w:rsidRPr="003064B1">
        <w:t xml:space="preserve">2025 r. otrzymała 12 interwencji i 4 pisma w </w:t>
      </w:r>
      <w:r w:rsidRPr="003064B1">
        <w:t xml:space="preserve">tej </w:t>
      </w:r>
      <w:r w:rsidR="00D9570A" w:rsidRPr="003064B1">
        <w:t>sprawie. Poruszano w nich kwestie prowadzenia zakładu utylizacji złomu, generowani</w:t>
      </w:r>
      <w:r w:rsidRPr="003064B1">
        <w:t>a</w:t>
      </w:r>
      <w:r w:rsidR="00D9570A" w:rsidRPr="003064B1">
        <w:t xml:space="preserve"> hałasu, blokowani</w:t>
      </w:r>
      <w:r w:rsidRPr="003064B1">
        <w:t>a</w:t>
      </w:r>
      <w:r w:rsidR="00D9570A" w:rsidRPr="003064B1">
        <w:t xml:space="preserve"> i niszczeni</w:t>
      </w:r>
      <w:r w:rsidRPr="003064B1">
        <w:t>a</w:t>
      </w:r>
      <w:r w:rsidR="00D9570A" w:rsidRPr="003064B1">
        <w:t xml:space="preserve"> drogi przez pojazdy dostarczające kontenery, emitowani</w:t>
      </w:r>
      <w:r w:rsidRPr="003064B1">
        <w:t>a</w:t>
      </w:r>
      <w:r w:rsidR="00D9570A" w:rsidRPr="003064B1">
        <w:t xml:space="preserve"> trujących pyłów metalicznych oraz substancji ropopochodnych do atmosfery.</w:t>
      </w:r>
    </w:p>
    <w:p w14:paraId="0AEF800F" w14:textId="0FC41606" w:rsidR="00D9570A" w:rsidRPr="003064B1" w:rsidRDefault="00D9570A" w:rsidP="00D9570A">
      <w:pPr>
        <w:pStyle w:val="UMP-tekstpodstawowy"/>
      </w:pPr>
      <w:r w:rsidRPr="003064B1">
        <w:t>Strażnicy, w ramach czynności kontrolnych, nie potwierdzili niszczenia i blokowania drogi ani</w:t>
      </w:r>
      <w:r w:rsidR="00232787">
        <w:t> </w:t>
      </w:r>
      <w:r w:rsidRPr="003064B1">
        <w:t>rozbiórki i demontażu pojazdów. W związku z tym, że pozostałe zagadnienia nie dotyczą Straży Miejskiej, do Wydziału Klimatu i Środowiska w maju 2025 r. została przekazana informacja o podejrzeniu emisji hałasu ponad normę oraz informacja o emisji pyłów metalicznych, w celu podjęcia działań.</w:t>
      </w:r>
    </w:p>
    <w:p w14:paraId="2110631E" w14:textId="77777777" w:rsidR="00D9570A" w:rsidRPr="003064B1" w:rsidRDefault="00D9570A" w:rsidP="00D9570A">
      <w:pPr>
        <w:pStyle w:val="UMP-tekstpodstawowy"/>
      </w:pPr>
      <w:r w:rsidRPr="003064B1">
        <w:t>Straż poinformowała zgłaszającego o ustaleniach i wskazała Wydział Klimatu i Środowiska jako jednostkę właściwą do realizacji sprawy. Powiadomiono go także, że w przypadku wykroczeń, które są w kompetencjach Straży Miejskiej, może złożyć formalne zawiadomienie w siedzibie Referatu Wykroczeń. O takiej możliwości zgłaszający był informowany trzykrotnie – dotąd nie zostało złożone takie zawiadomienie.</w:t>
      </w:r>
    </w:p>
    <w:p w14:paraId="44BB8041" w14:textId="3F9034B3" w:rsidR="00490644" w:rsidRPr="003064B1" w:rsidRDefault="00490644" w:rsidP="00490644">
      <w:pPr>
        <w:pStyle w:val="UMP-tekstpodstawowy"/>
      </w:pPr>
      <w:r w:rsidRPr="003064B1">
        <w:lastRenderedPageBreak/>
        <w:t>W kwestii poruszania się pojazdów ciężarowych informuję, że Zarząd Dróg Miejskich wydał warunki wjazdu pojazdów na teren ograniczony znakiem „zakaz wjazdu pojazdów o</w:t>
      </w:r>
      <w:r w:rsidR="00232787">
        <w:t> </w:t>
      </w:r>
      <w:r w:rsidRPr="003064B1">
        <w:t>dopuszczalnej masie całkowitej powyżej 16 t”. Oznacza to, że przejazd pojazdów o masie powyżej 16 t ul</w:t>
      </w:r>
      <w:r w:rsidR="00B62C07" w:rsidRPr="003064B1">
        <w:t>.</w:t>
      </w:r>
      <w:r w:rsidRPr="003064B1">
        <w:t xml:space="preserve"> Drużynową jest legalny. Pojazdy o tej masie oraz długości powyżej 12 m mogą parkować wyłącznie w wyznaczonych do tego miejscach, czyli na parkingach oznaczonych znakiem D-18 („parking”) z dodatkową tabliczką wskazującą na pojazd ciężarowy.</w:t>
      </w:r>
    </w:p>
    <w:p w14:paraId="0718736B" w14:textId="77777777" w:rsidR="009147B1" w:rsidRPr="003064B1" w:rsidRDefault="002A16A4" w:rsidP="00AA07E1">
      <w:pPr>
        <w:pStyle w:val="UMP-nagwekpierwszegopoziomu"/>
        <w:spacing w:before="480"/>
      </w:pPr>
      <w:r w:rsidRPr="003064B1">
        <w:t>Podstawa prawna</w:t>
      </w:r>
    </w:p>
    <w:p w14:paraId="50107303" w14:textId="3D6C8F1A" w:rsidR="009147B1" w:rsidRPr="003064B1" w:rsidRDefault="002A16A4" w:rsidP="00536A37">
      <w:pPr>
        <w:pStyle w:val="UMP-tekstpodstawowy"/>
      </w:pPr>
      <w:r w:rsidRPr="003064B1">
        <w:t xml:space="preserve">[1] </w:t>
      </w:r>
      <w:r w:rsidR="002666F6" w:rsidRPr="003064B1">
        <w:t>Uchwała Nr XCI/1741/VIII/2023 Rady Miasta Poznania z dnia 24</w:t>
      </w:r>
      <w:r w:rsidR="00505401">
        <w:t xml:space="preserve"> października </w:t>
      </w:r>
      <w:r w:rsidR="002666F6" w:rsidRPr="003064B1">
        <w:t>2023 r. w</w:t>
      </w:r>
      <w:r w:rsidR="00505401">
        <w:t> </w:t>
      </w:r>
      <w:r w:rsidR="002666F6" w:rsidRPr="003064B1">
        <w:t>sprawie miejscowego planu zagospodarowania przestrzennego „W rejonie ulic R. Dmowskiego i</w:t>
      </w:r>
      <w:r w:rsidR="00CC4E24">
        <w:t> </w:t>
      </w:r>
      <w:r w:rsidR="002666F6" w:rsidRPr="003064B1">
        <w:t>Góreckiej” w Poznaniu.</w:t>
      </w:r>
    </w:p>
    <w:p w14:paraId="3E935FD2" w14:textId="3E45772D" w:rsidR="00536A37" w:rsidRPr="003064B1" w:rsidRDefault="00536A37" w:rsidP="00353B1B">
      <w:pPr>
        <w:pStyle w:val="UMP-tekstpodstawowy"/>
      </w:pPr>
      <w:r w:rsidRPr="003064B1">
        <w:t>[2] Uchwała Nr XXIX/529/IX/2025 Rady Miasta Poznania z dnia 18</w:t>
      </w:r>
      <w:r w:rsidR="009E0EBD" w:rsidRPr="003064B1">
        <w:t>.</w:t>
      </w:r>
      <w:r w:rsidRPr="003064B1">
        <w:t>12</w:t>
      </w:r>
      <w:r w:rsidR="009E0EBD" w:rsidRPr="003064B1">
        <w:t>.</w:t>
      </w:r>
      <w:r w:rsidRPr="003064B1">
        <w:t xml:space="preserve">2025 </w:t>
      </w:r>
      <w:r w:rsidR="009E0EBD" w:rsidRPr="003064B1">
        <w:t xml:space="preserve">r. </w:t>
      </w:r>
      <w:r w:rsidRPr="003064B1">
        <w:t>w sprawie Planu ogólnego miasta Poznania.</w:t>
      </w:r>
    </w:p>
    <w:p w14:paraId="09F9D4B0" w14:textId="083EDFB5" w:rsidR="003B2B8F" w:rsidRPr="003064B1" w:rsidRDefault="003B2B8F" w:rsidP="00353B1B">
      <w:pPr>
        <w:pStyle w:val="UMP-tekstpodstawowy"/>
      </w:pPr>
      <w:r w:rsidRPr="003064B1">
        <w:t xml:space="preserve">[3] </w:t>
      </w:r>
      <w:r w:rsidR="00353B1B" w:rsidRPr="003064B1">
        <w:t>Art. 35 u</w:t>
      </w:r>
      <w:r w:rsidRPr="003064B1">
        <w:t>staw</w:t>
      </w:r>
      <w:r w:rsidR="00353B1B" w:rsidRPr="003064B1">
        <w:t>y</w:t>
      </w:r>
      <w:r w:rsidRPr="003064B1">
        <w:t xml:space="preserve"> z dnia 27 marca 2003 r. o planowaniu i zagospodarowaniu przestrzennym (Dz.U. z 2024 poz. 1130).</w:t>
      </w:r>
    </w:p>
    <w:p w14:paraId="6F18C811" w14:textId="0562E96C" w:rsidR="00CA7938" w:rsidRPr="003064B1" w:rsidRDefault="00CA7938" w:rsidP="00353B1B">
      <w:pPr>
        <w:pStyle w:val="UMP-tekstpodstawowy"/>
      </w:pPr>
      <w:r w:rsidRPr="003064B1">
        <w:t>[4] Ustawa z dnia 7 lipca 1994 r. Prawo budowlane (</w:t>
      </w:r>
      <w:proofErr w:type="spellStart"/>
      <w:r w:rsidRPr="003064B1">
        <w:t>t.j</w:t>
      </w:r>
      <w:proofErr w:type="spellEnd"/>
      <w:r w:rsidRPr="003064B1">
        <w:t>. Dz.U. z 2025 poz. 418).</w:t>
      </w:r>
    </w:p>
    <w:p w14:paraId="3A8F473C" w14:textId="2539F0E3" w:rsidR="00B94776" w:rsidRPr="003064B1" w:rsidRDefault="00B94776" w:rsidP="00353B1B">
      <w:pPr>
        <w:pStyle w:val="UMP-tekstpodstawowy"/>
      </w:pPr>
      <w:r w:rsidRPr="003064B1">
        <w:t>[5] Art. 226a ust. 1 ustawy z dnia 14 grudnia 2012 r. o odpadach (</w:t>
      </w:r>
      <w:proofErr w:type="spellStart"/>
      <w:r w:rsidRPr="003064B1">
        <w:t>t.j</w:t>
      </w:r>
      <w:proofErr w:type="spellEnd"/>
      <w:r w:rsidRPr="003064B1">
        <w:t>. Dz.U. z 2023 r. poz.</w:t>
      </w:r>
      <w:r w:rsidR="00CC4E24">
        <w:t> </w:t>
      </w:r>
      <w:r w:rsidRPr="003064B1">
        <w:t>1587 ze zm.).</w:t>
      </w:r>
    </w:p>
    <w:p w14:paraId="0DD99C68" w14:textId="266F13AF" w:rsidR="004B2A02" w:rsidRPr="003064B1" w:rsidRDefault="004B2A02" w:rsidP="00353B1B">
      <w:pPr>
        <w:pStyle w:val="UMP-tekstpodstawowy"/>
      </w:pPr>
      <w:r w:rsidRPr="003064B1">
        <w:t>[</w:t>
      </w:r>
      <w:r w:rsidR="00B94776" w:rsidRPr="003064B1">
        <w:t>6</w:t>
      </w:r>
      <w:r w:rsidRPr="003064B1">
        <w:t xml:space="preserve">] </w:t>
      </w:r>
      <w:r w:rsidR="008D19EB" w:rsidRPr="003064B1">
        <w:t xml:space="preserve">Określone w rozporządzeniu </w:t>
      </w:r>
      <w:r w:rsidRPr="003064B1">
        <w:t>Ministra Środowiska z dnia 14 czerwca 2007 r. w sprawie dopuszczalnych poziomó</w:t>
      </w:r>
      <w:r w:rsidR="000A4F09" w:rsidRPr="003064B1">
        <w:t>w hałasu w środowisku (</w:t>
      </w:r>
      <w:proofErr w:type="spellStart"/>
      <w:r w:rsidR="000A4F09" w:rsidRPr="003064B1">
        <w:t>t.j</w:t>
      </w:r>
      <w:proofErr w:type="spellEnd"/>
      <w:r w:rsidR="000A4F09" w:rsidRPr="003064B1">
        <w:t>. Dz.U</w:t>
      </w:r>
      <w:r w:rsidRPr="003064B1">
        <w:t>. z 2014 r. poz. 112).</w:t>
      </w:r>
    </w:p>
    <w:p w14:paraId="67ADF39A" w14:textId="645A75D3" w:rsidR="00A512DC" w:rsidRPr="003064B1" w:rsidRDefault="00A512DC" w:rsidP="00353B1B">
      <w:pPr>
        <w:pStyle w:val="UMP-tekstpodstawowy"/>
      </w:pPr>
      <w:r w:rsidRPr="003064B1">
        <w:t>[</w:t>
      </w:r>
      <w:r w:rsidR="00B94776" w:rsidRPr="003064B1">
        <w:t>7</w:t>
      </w:r>
      <w:r w:rsidRPr="003064B1">
        <w:t>] Art. 115a ustawy z dnia 27 kwietnia 2001 r. Pra</w:t>
      </w:r>
      <w:r w:rsidR="000A4F09" w:rsidRPr="003064B1">
        <w:t>wo ochrony środowiska (</w:t>
      </w:r>
      <w:proofErr w:type="spellStart"/>
      <w:r w:rsidR="000A4F09" w:rsidRPr="003064B1">
        <w:t>t.j</w:t>
      </w:r>
      <w:proofErr w:type="spellEnd"/>
      <w:r w:rsidR="000A4F09" w:rsidRPr="003064B1">
        <w:t>. Dz.</w:t>
      </w:r>
      <w:r w:rsidRPr="003064B1">
        <w:t>U. z 2025 r. poz. 647 ze zm.).</w:t>
      </w:r>
    </w:p>
    <w:p w14:paraId="38353697" w14:textId="63253A49" w:rsidR="009147B1" w:rsidRPr="003064B1" w:rsidRDefault="002A16A4">
      <w:pPr>
        <w:pStyle w:val="UMP-zwrotzpowaaniem"/>
      </w:pPr>
      <w:r w:rsidRPr="003064B1">
        <w:t>Z wyrazami szacunku</w:t>
      </w:r>
    </w:p>
    <w:p w14:paraId="1C8BF440" w14:textId="77777777" w:rsidR="00883412" w:rsidRDefault="00883412" w:rsidP="00883412">
      <w:pPr>
        <w:pStyle w:val="UMP-podpis"/>
      </w:pPr>
      <w:r>
        <w:t>Z up. PREZYDENTA MIASTA</w:t>
      </w:r>
    </w:p>
    <w:p w14:paraId="40260461" w14:textId="77777777" w:rsidR="00883412" w:rsidRDefault="00883412" w:rsidP="00883412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0D82E1DF" w14:textId="77777777" w:rsidR="00883412" w:rsidRDefault="00883412" w:rsidP="00883412">
      <w:pPr>
        <w:pStyle w:val="UMP-podpis"/>
      </w:pPr>
      <w:r>
        <w:t>ZASTĘPCZYNI</w:t>
      </w:r>
    </w:p>
    <w:p w14:paraId="2639EFFE" w14:textId="711FD950" w:rsidR="004054CE" w:rsidRDefault="00883412" w:rsidP="00883412">
      <w:pPr>
        <w:pStyle w:val="UMP-podpis"/>
      </w:pPr>
      <w:r>
        <w:t>PREZYDENTA MIASTA POZNANIA</w:t>
      </w:r>
    </w:p>
    <w:p w14:paraId="7443733B" w14:textId="77777777" w:rsidR="009147B1" w:rsidRPr="003064B1" w:rsidRDefault="002A16A4">
      <w:pPr>
        <w:pStyle w:val="UMP-data-znak-UID-za-prowadzi"/>
      </w:pPr>
      <w:r w:rsidRPr="003064B1">
        <w:t>Do wiadomości:</w:t>
      </w:r>
    </w:p>
    <w:p w14:paraId="5AA88190" w14:textId="77777777" w:rsidR="009147B1" w:rsidRPr="003064B1" w:rsidRDefault="002A16A4">
      <w:pPr>
        <w:pStyle w:val="UMP-data-znak-UID-za-prowadzi"/>
      </w:pPr>
      <w:r w:rsidRPr="003064B1">
        <w:t>Przewodniczący Rady Miasta</w:t>
      </w:r>
    </w:p>
    <w:sectPr w:rsidR="009147B1" w:rsidRPr="003064B1" w:rsidSect="00866932">
      <w:type w:val="continuous"/>
      <w:pgSz w:w="11906" w:h="16838"/>
      <w:pgMar w:top="1418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18A7F" w14:textId="77777777" w:rsidR="00597313" w:rsidRDefault="00597313">
      <w:pPr>
        <w:spacing w:after="0" w:line="240" w:lineRule="auto"/>
      </w:pPr>
      <w:r>
        <w:separator/>
      </w:r>
    </w:p>
  </w:endnote>
  <w:endnote w:type="continuationSeparator" w:id="0">
    <w:p w14:paraId="207C88E1" w14:textId="77777777" w:rsidR="00597313" w:rsidRDefault="0059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1FAC89A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F3F74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476AEB73" w:rsidR="009147B1" w:rsidRDefault="002A16A4">
    <w:pPr>
      <w:pStyle w:val="UMP-stopkastrony"/>
    </w:pPr>
    <w:r>
      <w:t xml:space="preserve">Urząd Miasta Poznania, </w:t>
    </w:r>
    <w:r w:rsidR="00853937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39E23" w14:textId="77777777" w:rsidR="00597313" w:rsidRDefault="00597313">
      <w:pPr>
        <w:spacing w:after="0" w:line="240" w:lineRule="auto"/>
      </w:pPr>
      <w:r>
        <w:separator/>
      </w:r>
    </w:p>
  </w:footnote>
  <w:footnote w:type="continuationSeparator" w:id="0">
    <w:p w14:paraId="5BDE46F1" w14:textId="77777777" w:rsidR="00597313" w:rsidRDefault="00597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4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4483"/>
    <w:rsid w:val="00026D7C"/>
    <w:rsid w:val="0002768E"/>
    <w:rsid w:val="00046757"/>
    <w:rsid w:val="00071915"/>
    <w:rsid w:val="00073D38"/>
    <w:rsid w:val="0008634E"/>
    <w:rsid w:val="00096B0A"/>
    <w:rsid w:val="000A4F09"/>
    <w:rsid w:val="000B010C"/>
    <w:rsid w:val="000E12C1"/>
    <w:rsid w:val="000E1B03"/>
    <w:rsid w:val="000F04B7"/>
    <w:rsid w:val="000F3F74"/>
    <w:rsid w:val="000F78A8"/>
    <w:rsid w:val="00100D58"/>
    <w:rsid w:val="00141D32"/>
    <w:rsid w:val="00147426"/>
    <w:rsid w:val="00147B11"/>
    <w:rsid w:val="00175F9B"/>
    <w:rsid w:val="001A31D8"/>
    <w:rsid w:val="001D0AE1"/>
    <w:rsid w:val="001D55AC"/>
    <w:rsid w:val="001E0113"/>
    <w:rsid w:val="0022092E"/>
    <w:rsid w:val="00224492"/>
    <w:rsid w:val="0022726E"/>
    <w:rsid w:val="00232787"/>
    <w:rsid w:val="00234721"/>
    <w:rsid w:val="002366B4"/>
    <w:rsid w:val="002532B8"/>
    <w:rsid w:val="00263CF1"/>
    <w:rsid w:val="002666F6"/>
    <w:rsid w:val="00293AAF"/>
    <w:rsid w:val="002A16A4"/>
    <w:rsid w:val="002B085D"/>
    <w:rsid w:val="002D73BD"/>
    <w:rsid w:val="00300F88"/>
    <w:rsid w:val="003064B1"/>
    <w:rsid w:val="00324123"/>
    <w:rsid w:val="00325279"/>
    <w:rsid w:val="003254DC"/>
    <w:rsid w:val="00353B1B"/>
    <w:rsid w:val="0035511F"/>
    <w:rsid w:val="003723F9"/>
    <w:rsid w:val="00382521"/>
    <w:rsid w:val="003917AB"/>
    <w:rsid w:val="003B2B8F"/>
    <w:rsid w:val="003E5E31"/>
    <w:rsid w:val="003E6515"/>
    <w:rsid w:val="004054CE"/>
    <w:rsid w:val="004300AB"/>
    <w:rsid w:val="0044539F"/>
    <w:rsid w:val="0044634D"/>
    <w:rsid w:val="004512EC"/>
    <w:rsid w:val="004552DC"/>
    <w:rsid w:val="00460BC7"/>
    <w:rsid w:val="004774BB"/>
    <w:rsid w:val="00490644"/>
    <w:rsid w:val="00491A5C"/>
    <w:rsid w:val="004A55CC"/>
    <w:rsid w:val="004B2A02"/>
    <w:rsid w:val="004C184C"/>
    <w:rsid w:val="004D317E"/>
    <w:rsid w:val="004D43FB"/>
    <w:rsid w:val="00505401"/>
    <w:rsid w:val="0051286B"/>
    <w:rsid w:val="00524135"/>
    <w:rsid w:val="00533359"/>
    <w:rsid w:val="00536A37"/>
    <w:rsid w:val="005542EF"/>
    <w:rsid w:val="005566BC"/>
    <w:rsid w:val="00575A7C"/>
    <w:rsid w:val="005819BD"/>
    <w:rsid w:val="0058471C"/>
    <w:rsid w:val="00597313"/>
    <w:rsid w:val="005C15FB"/>
    <w:rsid w:val="005C6A23"/>
    <w:rsid w:val="00604A4A"/>
    <w:rsid w:val="00624974"/>
    <w:rsid w:val="00624F8E"/>
    <w:rsid w:val="006313B4"/>
    <w:rsid w:val="006334E4"/>
    <w:rsid w:val="0063389D"/>
    <w:rsid w:val="006579BA"/>
    <w:rsid w:val="00682204"/>
    <w:rsid w:val="00683A3F"/>
    <w:rsid w:val="006A3009"/>
    <w:rsid w:val="006B01BC"/>
    <w:rsid w:val="006B7EB0"/>
    <w:rsid w:val="006C7292"/>
    <w:rsid w:val="006D278B"/>
    <w:rsid w:val="00712E31"/>
    <w:rsid w:val="00722C77"/>
    <w:rsid w:val="007C26C6"/>
    <w:rsid w:val="007D5336"/>
    <w:rsid w:val="007D76DB"/>
    <w:rsid w:val="007E5A8F"/>
    <w:rsid w:val="007F042F"/>
    <w:rsid w:val="00802264"/>
    <w:rsid w:val="00842B32"/>
    <w:rsid w:val="00853937"/>
    <w:rsid w:val="00866669"/>
    <w:rsid w:val="00866932"/>
    <w:rsid w:val="00883412"/>
    <w:rsid w:val="008D19EB"/>
    <w:rsid w:val="00902CA3"/>
    <w:rsid w:val="00912221"/>
    <w:rsid w:val="009147B1"/>
    <w:rsid w:val="0098733E"/>
    <w:rsid w:val="009900F6"/>
    <w:rsid w:val="009B349B"/>
    <w:rsid w:val="009C6D6D"/>
    <w:rsid w:val="009E0EBD"/>
    <w:rsid w:val="009F205C"/>
    <w:rsid w:val="009F314A"/>
    <w:rsid w:val="00A415B4"/>
    <w:rsid w:val="00A440EE"/>
    <w:rsid w:val="00A459EC"/>
    <w:rsid w:val="00A46BDB"/>
    <w:rsid w:val="00A512DC"/>
    <w:rsid w:val="00A5791F"/>
    <w:rsid w:val="00A63720"/>
    <w:rsid w:val="00AA07E1"/>
    <w:rsid w:val="00AA798C"/>
    <w:rsid w:val="00AE6B3E"/>
    <w:rsid w:val="00AF3316"/>
    <w:rsid w:val="00B07D6E"/>
    <w:rsid w:val="00B303FB"/>
    <w:rsid w:val="00B62C07"/>
    <w:rsid w:val="00B75DD5"/>
    <w:rsid w:val="00B869CD"/>
    <w:rsid w:val="00B94776"/>
    <w:rsid w:val="00BB4803"/>
    <w:rsid w:val="00BE5308"/>
    <w:rsid w:val="00C26E67"/>
    <w:rsid w:val="00C37654"/>
    <w:rsid w:val="00C42341"/>
    <w:rsid w:val="00C66D4D"/>
    <w:rsid w:val="00C66F2D"/>
    <w:rsid w:val="00C67AD1"/>
    <w:rsid w:val="00C73D2A"/>
    <w:rsid w:val="00C8371F"/>
    <w:rsid w:val="00C9154D"/>
    <w:rsid w:val="00CA224B"/>
    <w:rsid w:val="00CA35BB"/>
    <w:rsid w:val="00CA7938"/>
    <w:rsid w:val="00CC4E24"/>
    <w:rsid w:val="00CD50BD"/>
    <w:rsid w:val="00D07713"/>
    <w:rsid w:val="00D20679"/>
    <w:rsid w:val="00D56CC5"/>
    <w:rsid w:val="00D7064D"/>
    <w:rsid w:val="00D83C98"/>
    <w:rsid w:val="00D87739"/>
    <w:rsid w:val="00D94645"/>
    <w:rsid w:val="00D9570A"/>
    <w:rsid w:val="00DA1341"/>
    <w:rsid w:val="00DB7881"/>
    <w:rsid w:val="00DC3B11"/>
    <w:rsid w:val="00DC6C19"/>
    <w:rsid w:val="00DF5C74"/>
    <w:rsid w:val="00E01B97"/>
    <w:rsid w:val="00E269C9"/>
    <w:rsid w:val="00E7149A"/>
    <w:rsid w:val="00E801A0"/>
    <w:rsid w:val="00EA60EA"/>
    <w:rsid w:val="00EE41A4"/>
    <w:rsid w:val="00EF430F"/>
    <w:rsid w:val="00F052AE"/>
    <w:rsid w:val="00F073EE"/>
    <w:rsid w:val="00F17D5A"/>
    <w:rsid w:val="00F23F6F"/>
    <w:rsid w:val="00F53782"/>
    <w:rsid w:val="00F648C4"/>
    <w:rsid w:val="00F740C1"/>
    <w:rsid w:val="00F8529A"/>
    <w:rsid w:val="00F87FF5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536A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A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536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3989-0B27-4819-AF16-2CE4E2A3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1727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50/2026 dotyczącą funkcjonowania plac złomowego zlokalizowanego przy ul. Drużynowej w Poznaniu oraz możliwości jego likwidacji</vt:lpstr>
    </vt:vector>
  </TitlesOfParts>
  <Company>ump</Company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50/2026 dotyczącą funkcjonowania placu złomowego zlokalizowanego przy ul. Drużynowej w Poznaniu oraz możliwości jego likwidacji</dc:title>
  <dc:subject/>
  <dc:creator>Urząd Miasta Poznania</dc:creator>
  <cp:keywords>ul. Drużynowa, plac złomowy, stan prawny, interpelacja</cp:keywords>
  <dc:description/>
  <cp:lastModifiedBy>ŁW</cp:lastModifiedBy>
  <cp:revision>6</cp:revision>
  <cp:lastPrinted>2022-02-15T10:23:00Z</cp:lastPrinted>
  <dcterms:created xsi:type="dcterms:W3CDTF">2026-02-24T10:39:00Z</dcterms:created>
  <dcterms:modified xsi:type="dcterms:W3CDTF">2026-02-24T11:00:00Z</dcterms:modified>
  <dc:language>pl-PL</dc:language>
</cp:coreProperties>
</file>