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7ED72" w14:textId="05E90775" w:rsidR="009147B1" w:rsidRPr="00826C2A" w:rsidRDefault="009147B1" w:rsidP="00826C2A">
      <w:pPr>
        <w:pStyle w:val="UMP-odpowiednapytanie"/>
        <w:numPr>
          <w:ilvl w:val="0"/>
          <w:numId w:val="0"/>
        </w:numPr>
        <w:spacing w:before="0" w:after="0"/>
        <w:ind w:left="360" w:hanging="360"/>
        <w:sectPr w:rsidR="009147B1" w:rsidRPr="00826C2A" w:rsidSect="00E9428C">
          <w:footerReference w:type="default" r:id="rId8"/>
          <w:headerReference w:type="first" r:id="rId9"/>
          <w:footerReference w:type="first" r:id="rId10"/>
          <w:pgSz w:w="11906" w:h="16838"/>
          <w:pgMar w:top="1891" w:right="1418" w:bottom="1985" w:left="1418" w:header="1" w:footer="708" w:gutter="0"/>
          <w:cols w:space="708"/>
          <w:formProt w:val="0"/>
          <w:titlePg/>
          <w:docGrid w:linePitch="600" w:charSpace="36864"/>
        </w:sectPr>
      </w:pPr>
    </w:p>
    <w:p w14:paraId="6184A85A" w14:textId="2ADC6E3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D1735">
        <w:t>20</w:t>
      </w:r>
      <w:r w:rsidR="0061736D">
        <w:t>.02.</w:t>
      </w:r>
      <w:r>
        <w:t>202</w:t>
      </w:r>
      <w:r w:rsidR="00853937">
        <w:t>6</w:t>
      </w:r>
      <w:r>
        <w:t xml:space="preserve"> roku</w:t>
      </w:r>
    </w:p>
    <w:p w14:paraId="393B66B4" w14:textId="221A8FB7" w:rsidR="009147B1" w:rsidRDefault="002A16A4">
      <w:pPr>
        <w:pStyle w:val="UMP-data-znak-UID-za-prowadzi"/>
      </w:pPr>
      <w:r>
        <w:t>Znak sprawy: Or-II.0003.1.</w:t>
      </w:r>
      <w:r w:rsidR="0061736D">
        <w:t>61</w:t>
      </w:r>
      <w:r>
        <w:t>.202</w:t>
      </w:r>
      <w:r w:rsidR="00853937">
        <w:t>6</w:t>
      </w:r>
    </w:p>
    <w:p w14:paraId="36DFD159" w14:textId="703E33FC" w:rsidR="009147B1" w:rsidRDefault="002A16A4">
      <w:pPr>
        <w:pStyle w:val="UMP-data-znak-UID-za-prowadzi"/>
        <w:spacing w:after="0"/>
      </w:pPr>
      <w:r>
        <w:t xml:space="preserve">Nr rej.: </w:t>
      </w:r>
      <w:r w:rsidR="00903514">
        <w:t>20022602003</w:t>
      </w:r>
      <w:bookmarkStart w:id="0" w:name="_GoBack"/>
      <w:bookmarkEnd w:id="0"/>
    </w:p>
    <w:p w14:paraId="436F0186" w14:textId="70083439" w:rsidR="009147B1" w:rsidRDefault="002A16A4" w:rsidP="00826C2A">
      <w:pPr>
        <w:pStyle w:val="UMP-odbiorca"/>
      </w:pPr>
      <w:r>
        <w:t>Pan</w:t>
      </w:r>
      <w:r w:rsidR="0061736D">
        <w:t>i</w:t>
      </w:r>
    </w:p>
    <w:p w14:paraId="149A4261" w14:textId="3340E76A" w:rsidR="009147B1" w:rsidRDefault="0061736D">
      <w:pPr>
        <w:pStyle w:val="UMP-odbiorca"/>
      </w:pPr>
      <w:r>
        <w:t xml:space="preserve">Halina </w:t>
      </w:r>
      <w:proofErr w:type="spellStart"/>
      <w:r>
        <w:t>Owsianna</w:t>
      </w:r>
      <w:proofErr w:type="spellEnd"/>
    </w:p>
    <w:p w14:paraId="7CF14EC3" w14:textId="379FCDC6" w:rsidR="009147B1" w:rsidRDefault="002A16A4">
      <w:pPr>
        <w:pStyle w:val="UMP-odbiorca"/>
      </w:pPr>
      <w:r>
        <w:t>Radn</w:t>
      </w:r>
      <w:r w:rsidR="0061736D">
        <w:t>a</w:t>
      </w:r>
      <w:r>
        <w:t xml:space="preserve"> Miasta Poznania</w:t>
      </w:r>
    </w:p>
    <w:p w14:paraId="506792A3" w14:textId="24DD97FA" w:rsidR="009147B1" w:rsidRDefault="002A16A4" w:rsidP="00E9428C">
      <w:pPr>
        <w:pStyle w:val="UMP-nagwekpierwszegopoziomu"/>
        <w:spacing w:before="120" w:after="120"/>
      </w:pPr>
      <w:r>
        <w:t>Odpowiedź na interpelację</w:t>
      </w:r>
    </w:p>
    <w:p w14:paraId="30716489" w14:textId="70B78CB8" w:rsidR="009147B1" w:rsidRDefault="002A16A4" w:rsidP="00E9428C">
      <w:pPr>
        <w:pStyle w:val="UMP-zwrotszanowni"/>
        <w:spacing w:before="120"/>
      </w:pPr>
      <w:r>
        <w:t>Szanown</w:t>
      </w:r>
      <w:r w:rsidR="0061736D">
        <w:t>a</w:t>
      </w:r>
      <w:r>
        <w:t xml:space="preserve"> Pani Radn</w:t>
      </w:r>
      <w:r w:rsidR="0061736D">
        <w:t>a</w:t>
      </w:r>
      <w:r>
        <w:t>,</w:t>
      </w:r>
    </w:p>
    <w:p w14:paraId="469A1270" w14:textId="04570E8C" w:rsidR="009147B1" w:rsidRDefault="0061736D" w:rsidP="00B27BED">
      <w:pPr>
        <w:pStyle w:val="UMP-tekstpodstawowy"/>
      </w:pPr>
      <w:r>
        <w:rPr>
          <w:szCs w:val="22"/>
        </w:rPr>
        <w:t>13 lutego</w:t>
      </w:r>
      <w:r w:rsidR="002A16A4">
        <w:rPr>
          <w:szCs w:val="22"/>
        </w:rPr>
        <w:t xml:space="preserve"> 202</w:t>
      </w:r>
      <w:r w:rsidR="00853937">
        <w:rPr>
          <w:szCs w:val="22"/>
        </w:rPr>
        <w:t>6</w:t>
      </w:r>
      <w:r w:rsidR="002A16A4">
        <w:rPr>
          <w:szCs w:val="22"/>
        </w:rPr>
        <w:t xml:space="preserve">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 w:rsidR="009013E8">
        <w:rPr>
          <w:szCs w:val="22"/>
        </w:rPr>
        <w:t>budowy wielorodzinnej przy ul. Winiarskiej</w:t>
      </w:r>
      <w:r w:rsidR="002A16A4">
        <w:rPr>
          <w:szCs w:val="22"/>
        </w:rPr>
        <w:t xml:space="preserve">. </w:t>
      </w:r>
    </w:p>
    <w:p w14:paraId="7E6BC791" w14:textId="2981CE80" w:rsidR="00CA3E0D" w:rsidRDefault="00CA3E0D" w:rsidP="00450EF8">
      <w:pPr>
        <w:pStyle w:val="UMP-tekstpodstawowy"/>
      </w:pPr>
      <w:r>
        <w:t xml:space="preserve">Szczegółowe wyjaśnienia </w:t>
      </w:r>
      <w:r w:rsidR="00510CC0">
        <w:t xml:space="preserve">odnośnie </w:t>
      </w:r>
      <w:r>
        <w:t>budynku przy ul. Winiarskiej przedstawiłam Pani Radnej w odpowiedzi z 17 lutego br. na poprzednią interpelację w tej sprawie</w:t>
      </w:r>
      <w:r w:rsidR="00510CC0">
        <w:t>.</w:t>
      </w:r>
      <w:r w:rsidR="000C75F4">
        <w:t xml:space="preserve"> Kopię</w:t>
      </w:r>
      <w:r w:rsidR="00834C3D">
        <w:t> </w:t>
      </w:r>
      <w:r w:rsidR="000C75F4">
        <w:t>odpowiedzi przekazuję w załączniku</w:t>
      </w:r>
      <w:r w:rsidR="00834C3D">
        <w:t xml:space="preserve"> nr 1</w:t>
      </w:r>
      <w:r w:rsidR="000C75F4">
        <w:t>.</w:t>
      </w:r>
    </w:p>
    <w:p w14:paraId="66EB28A8" w14:textId="78F05BBB" w:rsidR="00450EF8" w:rsidRDefault="00475D5A" w:rsidP="00450EF8">
      <w:pPr>
        <w:pStyle w:val="UMP-tekstpodstawowy"/>
      </w:pPr>
      <w:r>
        <w:t>Dodatkowo informuję, że z</w:t>
      </w:r>
      <w:r w:rsidR="00450EF8">
        <w:t xml:space="preserve">godnie z </w:t>
      </w:r>
      <w:r>
        <w:t>przepisami</w:t>
      </w:r>
      <w:r w:rsidR="00450EF8">
        <w:t xml:space="preserve">, w stosunku do obiektów budowlanych oraz obszarów niewpisanych do rejestru zabytków, a </w:t>
      </w:r>
      <w:r w:rsidR="0095768E">
        <w:t xml:space="preserve">które są </w:t>
      </w:r>
      <w:r w:rsidR="00450EF8">
        <w:t>ujęt</w:t>
      </w:r>
      <w:r w:rsidR="0095768E">
        <w:t>e</w:t>
      </w:r>
      <w:r w:rsidR="00450EF8">
        <w:t xml:space="preserve"> w gminnej ewidencji zabytków, pozwolenie na budowę lub rozbiórkę obiektu budowlanego wydaje organ administracji architektoniczno-budowlanej w uzgodnieniu z wojewódzkim konserwatorem zabytków</w:t>
      </w:r>
      <w:r>
        <w:t xml:space="preserve"> [1]</w:t>
      </w:r>
      <w:r w:rsidR="00450EF8">
        <w:t>.</w:t>
      </w:r>
    </w:p>
    <w:p w14:paraId="5C27AC41" w14:textId="32A80339" w:rsidR="001D55AC" w:rsidRDefault="00DB09B2" w:rsidP="00450EF8">
      <w:pPr>
        <w:pStyle w:val="UMP-tekstpodstawowy"/>
      </w:pPr>
      <w:r>
        <w:t>Gdyby</w:t>
      </w:r>
      <w:r w:rsidR="00DD072A">
        <w:t xml:space="preserve"> </w:t>
      </w:r>
      <w:r w:rsidR="00450EF8">
        <w:t>obiekt budowlany</w:t>
      </w:r>
      <w:r w:rsidR="00DD072A">
        <w:t>,</w:t>
      </w:r>
      <w:r w:rsidR="00450EF8">
        <w:t xml:space="preserve"> objęty wnioskiem o rozbiórkę</w:t>
      </w:r>
      <w:r w:rsidR="00DD072A">
        <w:t>,</w:t>
      </w:r>
      <w:r w:rsidR="00450EF8">
        <w:t xml:space="preserve"> był wpisany do gminnej ewidencji zabytków</w:t>
      </w:r>
      <w:r w:rsidR="00DD072A">
        <w:t>,</w:t>
      </w:r>
      <w:r w:rsidR="00450EF8">
        <w:t xml:space="preserve"> </w:t>
      </w:r>
      <w:r w:rsidR="00181B70">
        <w:t xml:space="preserve">wówczas </w:t>
      </w:r>
      <w:r w:rsidR="00450EF8">
        <w:t xml:space="preserve">Wydział Urbanistyki i Architektury uzgadniałby taki wniosek z Miejskim Konserwatorem Zabytków. </w:t>
      </w:r>
      <w:r w:rsidR="00DD072A">
        <w:t>Budynki przy ul. Winiarskiej</w:t>
      </w:r>
      <w:r w:rsidR="00450EF8">
        <w:t>, na które wydano pozwolenie na</w:t>
      </w:r>
      <w:r w:rsidR="00826C2A">
        <w:t> </w:t>
      </w:r>
      <w:r w:rsidR="00450EF8">
        <w:t>rozbiórkę</w:t>
      </w:r>
      <w:r w:rsidR="00DD072A">
        <w:t>,</w:t>
      </w:r>
      <w:r w:rsidR="00450EF8">
        <w:t xml:space="preserve"> nie są wpisane do Gminnej Ewidencji Zabytków Miasta Poznania</w:t>
      </w:r>
      <w:r w:rsidR="00DD072A">
        <w:t>, dlatego</w:t>
      </w:r>
      <w:r w:rsidR="00450EF8">
        <w:t xml:space="preserve"> nie</w:t>
      </w:r>
      <w:r w:rsidR="00826C2A">
        <w:t> </w:t>
      </w:r>
      <w:r w:rsidR="00450EF8">
        <w:t>było podstaw do uzgodnień z organem konserwatorskim.</w:t>
      </w:r>
    </w:p>
    <w:p w14:paraId="0C5CA83A" w14:textId="485A2B21" w:rsidR="00834C3D" w:rsidRPr="001D55AC" w:rsidRDefault="00834C3D" w:rsidP="00450EF8">
      <w:pPr>
        <w:pStyle w:val="UMP-tekstpodstawowy"/>
      </w:pPr>
      <w:r>
        <w:t>W załączniku nr 2 przekazuję także wydaną przez Wydział Urbanistyki i Architektury decyzję o warunkach zabudowy</w:t>
      </w:r>
      <w:r w:rsidR="00B70627">
        <w:t xml:space="preserve"> dla inwestycji przy ul. Winiarskiej</w:t>
      </w:r>
      <w:r>
        <w:t xml:space="preserve">. </w:t>
      </w:r>
    </w:p>
    <w:p w14:paraId="0718736B" w14:textId="77777777" w:rsidR="009147B1" w:rsidRDefault="002A16A4" w:rsidP="00E9428C">
      <w:pPr>
        <w:pStyle w:val="UMP-nagwekpierwszegopoziomu"/>
      </w:pPr>
      <w:r>
        <w:t>Podstawa prawna</w:t>
      </w:r>
    </w:p>
    <w:p w14:paraId="50107303" w14:textId="2BDF073E" w:rsidR="009147B1" w:rsidRDefault="002A16A4" w:rsidP="00E9428C">
      <w:pPr>
        <w:pStyle w:val="UMP-tekstpodstawowy"/>
        <w:spacing w:after="120"/>
      </w:pPr>
      <w:r>
        <w:t xml:space="preserve">[1] </w:t>
      </w:r>
      <w:r w:rsidR="0068081D">
        <w:t>Art. 39 ust. 3 u</w:t>
      </w:r>
      <w:r w:rsidR="00B27BED">
        <w:t>staw</w:t>
      </w:r>
      <w:r w:rsidR="0068081D">
        <w:t>y</w:t>
      </w:r>
      <w:r w:rsidR="00B27BED">
        <w:t xml:space="preserve"> z dnia 7 lipca 1994 r. Prawo budowlane (</w:t>
      </w:r>
      <w:proofErr w:type="spellStart"/>
      <w:r w:rsidR="00B27BED">
        <w:t>t.j</w:t>
      </w:r>
      <w:proofErr w:type="spellEnd"/>
      <w:r w:rsidR="00B27BED">
        <w:t xml:space="preserve">. </w:t>
      </w:r>
      <w:r w:rsidR="00B27BED" w:rsidRPr="00B27BED">
        <w:t>Dz.U.</w:t>
      </w:r>
      <w:r w:rsidR="00B27BED">
        <w:t xml:space="preserve"> z </w:t>
      </w:r>
      <w:r w:rsidR="00B27BED" w:rsidRPr="00B27BED">
        <w:t>2025</w:t>
      </w:r>
      <w:r w:rsidR="00B27BED">
        <w:t xml:space="preserve"> poz. </w:t>
      </w:r>
      <w:r w:rsidR="00B27BED" w:rsidRPr="00B27BED">
        <w:t>418</w:t>
      </w:r>
      <w:r w:rsidR="00B27BED">
        <w:t>)</w:t>
      </w:r>
      <w:r w:rsidR="00B27BED" w:rsidRPr="00B27BED">
        <w:t>.</w:t>
      </w:r>
    </w:p>
    <w:p w14:paraId="38353697" w14:textId="435F76AB" w:rsidR="009147B1" w:rsidRDefault="002A16A4" w:rsidP="00E9428C">
      <w:pPr>
        <w:pStyle w:val="UMP-zwrotzpowaaniem"/>
        <w:spacing w:before="0" w:after="120"/>
      </w:pPr>
      <w:r>
        <w:t>Z wyrazami szacunku</w:t>
      </w:r>
    </w:p>
    <w:p w14:paraId="6DE9A800" w14:textId="77777777" w:rsidR="00E9428C" w:rsidRDefault="00E9428C" w:rsidP="00E9428C">
      <w:pPr>
        <w:pStyle w:val="UMP-podpis"/>
      </w:pPr>
      <w:r>
        <w:t>Z up. PREZYDENTA MIASTA</w:t>
      </w:r>
    </w:p>
    <w:p w14:paraId="37DEEC68" w14:textId="77777777" w:rsidR="00E9428C" w:rsidRDefault="00E9428C" w:rsidP="00E9428C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7E20148A" w14:textId="77777777" w:rsidR="00E9428C" w:rsidRDefault="00E9428C" w:rsidP="00E9428C">
      <w:pPr>
        <w:pStyle w:val="UMP-podpis"/>
        <w:spacing w:after="0"/>
      </w:pPr>
      <w:r>
        <w:t>ZASTĘPCZYNI</w:t>
      </w:r>
    </w:p>
    <w:p w14:paraId="40584CF2" w14:textId="2FC0EC44" w:rsidR="00E9428C" w:rsidRPr="00E9428C" w:rsidRDefault="00E9428C" w:rsidP="00E9428C">
      <w:pPr>
        <w:pStyle w:val="UMP-podpis"/>
      </w:pPr>
      <w:r>
        <w:t>PREZYDENTA MIASTA POZNANIA</w:t>
      </w:r>
    </w:p>
    <w:p w14:paraId="39F96897" w14:textId="6792BF50" w:rsidR="001A1739" w:rsidRPr="004054CE" w:rsidRDefault="00427ACE" w:rsidP="007A30C4">
      <w:pPr>
        <w:pStyle w:val="UMP-podpis"/>
        <w:spacing w:after="120"/>
        <w:ind w:left="0"/>
      </w:pPr>
      <w:r>
        <w:t>Zał. 2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E9428C">
      <w:type w:val="continuous"/>
      <w:pgSz w:w="11906" w:h="16838"/>
      <w:pgMar w:top="2269" w:right="1418" w:bottom="1276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135B" w14:textId="77777777" w:rsidR="00E70CD6" w:rsidRDefault="00E70CD6">
      <w:pPr>
        <w:spacing w:after="0" w:line="240" w:lineRule="auto"/>
      </w:pPr>
      <w:r>
        <w:separator/>
      </w:r>
    </w:p>
  </w:endnote>
  <w:endnote w:type="continuationSeparator" w:id="0">
    <w:p w14:paraId="3F964DBC" w14:textId="77777777" w:rsidR="00E70CD6" w:rsidRDefault="00E7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A3D927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942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EEC2C" w14:textId="77777777" w:rsidR="00E70CD6" w:rsidRDefault="00E70CD6">
      <w:pPr>
        <w:spacing w:after="0" w:line="240" w:lineRule="auto"/>
      </w:pPr>
      <w:r>
        <w:separator/>
      </w:r>
    </w:p>
  </w:footnote>
  <w:footnote w:type="continuationSeparator" w:id="0">
    <w:p w14:paraId="586B9FC5" w14:textId="77777777" w:rsidR="00E70CD6" w:rsidRDefault="00E7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7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8679F"/>
    <w:rsid w:val="000B010C"/>
    <w:rsid w:val="000C75F4"/>
    <w:rsid w:val="000C7C3F"/>
    <w:rsid w:val="000F37B8"/>
    <w:rsid w:val="001775FD"/>
    <w:rsid w:val="00181B70"/>
    <w:rsid w:val="001A1739"/>
    <w:rsid w:val="001D55AC"/>
    <w:rsid w:val="00224492"/>
    <w:rsid w:val="00293AAF"/>
    <w:rsid w:val="002A16A4"/>
    <w:rsid w:val="00300F88"/>
    <w:rsid w:val="00325279"/>
    <w:rsid w:val="0035511F"/>
    <w:rsid w:val="00372E50"/>
    <w:rsid w:val="004054CE"/>
    <w:rsid w:val="00427ACE"/>
    <w:rsid w:val="0044634D"/>
    <w:rsid w:val="00450EF8"/>
    <w:rsid w:val="00475D5A"/>
    <w:rsid w:val="004774BB"/>
    <w:rsid w:val="004A55CC"/>
    <w:rsid w:val="004C184C"/>
    <w:rsid w:val="004D1735"/>
    <w:rsid w:val="00510CC0"/>
    <w:rsid w:val="0051286B"/>
    <w:rsid w:val="00604A4A"/>
    <w:rsid w:val="0061736D"/>
    <w:rsid w:val="00644FE6"/>
    <w:rsid w:val="0068081D"/>
    <w:rsid w:val="00683A3F"/>
    <w:rsid w:val="006B7EB0"/>
    <w:rsid w:val="0074506C"/>
    <w:rsid w:val="00780FCA"/>
    <w:rsid w:val="007A30C4"/>
    <w:rsid w:val="007F6B47"/>
    <w:rsid w:val="00826C2A"/>
    <w:rsid w:val="00834C3D"/>
    <w:rsid w:val="00842B32"/>
    <w:rsid w:val="00853937"/>
    <w:rsid w:val="009013E8"/>
    <w:rsid w:val="00903514"/>
    <w:rsid w:val="009147B1"/>
    <w:rsid w:val="0095768E"/>
    <w:rsid w:val="009B349B"/>
    <w:rsid w:val="009F205C"/>
    <w:rsid w:val="00A32608"/>
    <w:rsid w:val="00AA07E1"/>
    <w:rsid w:val="00B27BED"/>
    <w:rsid w:val="00B70627"/>
    <w:rsid w:val="00C1560D"/>
    <w:rsid w:val="00CA3E0D"/>
    <w:rsid w:val="00D54EB2"/>
    <w:rsid w:val="00DA1341"/>
    <w:rsid w:val="00DB09B2"/>
    <w:rsid w:val="00DC3B11"/>
    <w:rsid w:val="00DD072A"/>
    <w:rsid w:val="00E70CD6"/>
    <w:rsid w:val="00E9428C"/>
    <w:rsid w:val="00ED19CC"/>
    <w:rsid w:val="00EF430F"/>
    <w:rsid w:val="00F23F6F"/>
    <w:rsid w:val="00F416CD"/>
    <w:rsid w:val="00F8529A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A44E-2A6B-4E23-B327-E82158A6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61/2026 dotyczącą budowy wielorodzinnej przy ul. Winiarskiej</vt:lpstr>
    </vt:vector>
  </TitlesOfParts>
  <Company>ump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61/2026 dotyczącą budowy wielorodzinnej przy ul. Winiarskiej</dc:title>
  <dc:subject/>
  <dc:creator>Urząd Miasta Poznania</dc:creator>
  <cp:keywords>ul. Winiarska, budowa budynku, interpelacja</cp:keywords>
  <dc:description/>
  <cp:lastModifiedBy>ŁW</cp:lastModifiedBy>
  <cp:revision>5</cp:revision>
  <cp:lastPrinted>2022-02-15T10:23:00Z</cp:lastPrinted>
  <dcterms:created xsi:type="dcterms:W3CDTF">2026-02-20T10:20:00Z</dcterms:created>
  <dcterms:modified xsi:type="dcterms:W3CDTF">2026-02-20T10:23:00Z</dcterms:modified>
  <dc:language>pl-PL</dc:language>
</cp:coreProperties>
</file>