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76C22BD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986D24">
        <w:t>10</w:t>
      </w:r>
      <w:r w:rsidR="00E711B6">
        <w:t>.03.</w:t>
      </w:r>
      <w:r>
        <w:t>202</w:t>
      </w:r>
      <w:r w:rsidR="00AA7C28">
        <w:t>6</w:t>
      </w:r>
      <w:r>
        <w:t xml:space="preserve"> roku</w:t>
      </w:r>
    </w:p>
    <w:p w14:paraId="393B66B4" w14:textId="30FD2D41" w:rsidR="009147B1" w:rsidRDefault="002A16A4">
      <w:pPr>
        <w:pStyle w:val="UMP-data-znak-UID-za-prowadzi"/>
      </w:pPr>
      <w:r>
        <w:t>Znak sprawy: Or-II.0003.1.</w:t>
      </w:r>
      <w:r w:rsidR="00E711B6">
        <w:t>75</w:t>
      </w:r>
      <w:r>
        <w:t>.202</w:t>
      </w:r>
      <w:r w:rsidR="00AA7C28">
        <w:t>6</w:t>
      </w:r>
    </w:p>
    <w:p w14:paraId="36DFD159" w14:textId="067783AB" w:rsidR="009147B1" w:rsidRDefault="002A16A4">
      <w:pPr>
        <w:pStyle w:val="UMP-data-znak-UID-za-prowadzi"/>
        <w:spacing w:after="0"/>
      </w:pPr>
      <w:r>
        <w:t xml:space="preserve">Nr rej.: </w:t>
      </w:r>
      <w:r w:rsidR="00857981">
        <w:t>10032604369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4CE1B38" w:rsidR="009147B1" w:rsidRDefault="00E711B6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815F5AC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063ADB1B" w:rsidR="009147B1" w:rsidRDefault="00E711B6" w:rsidP="00E711B6">
      <w:pPr>
        <w:pStyle w:val="UMP-tekstpodstawowy"/>
      </w:pPr>
      <w:r>
        <w:rPr>
          <w:szCs w:val="22"/>
        </w:rPr>
        <w:t xml:space="preserve">26 lutego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przebudowy ul</w:t>
      </w:r>
      <w:r w:rsidR="006C25EC">
        <w:rPr>
          <w:szCs w:val="22"/>
        </w:rPr>
        <w:t>icy </w:t>
      </w:r>
      <w:r>
        <w:rPr>
          <w:szCs w:val="22"/>
        </w:rPr>
        <w:t>Piątkowskiej</w:t>
      </w:r>
      <w:r w:rsidR="002A16A4">
        <w:rPr>
          <w:szCs w:val="22"/>
        </w:rPr>
        <w:t xml:space="preserve">. </w:t>
      </w:r>
    </w:p>
    <w:p w14:paraId="3A955801" w14:textId="73ADB157" w:rsidR="00E41DF9" w:rsidRDefault="005720A1" w:rsidP="00E41DF9">
      <w:pPr>
        <w:pStyle w:val="UMP-tekstpodstawowy"/>
      </w:pPr>
      <w:r>
        <w:t xml:space="preserve">W planie inwestycyjnym Zarządu Dróg Miejskich nie </w:t>
      </w:r>
      <w:r w:rsidR="005148F1">
        <w:t xml:space="preserve">została </w:t>
      </w:r>
      <w:r>
        <w:t>uwzględnion</w:t>
      </w:r>
      <w:r w:rsidR="005148F1">
        <w:t>a</w:t>
      </w:r>
      <w:r>
        <w:t xml:space="preserve"> kompleksow</w:t>
      </w:r>
      <w:r w:rsidR="005148F1">
        <w:t>a</w:t>
      </w:r>
      <w:r>
        <w:t xml:space="preserve"> przebudow</w:t>
      </w:r>
      <w:r w:rsidR="005148F1">
        <w:t>a</w:t>
      </w:r>
      <w:r>
        <w:t xml:space="preserve"> ulicy Piątkowskiej na całej jej długości. </w:t>
      </w:r>
      <w:r w:rsidR="0080326B">
        <w:t>Przebudowa ulicy, któr</w:t>
      </w:r>
      <w:r w:rsidR="001760DB">
        <w:t xml:space="preserve">ą wykonuje </w:t>
      </w:r>
      <w:r w:rsidR="00E41DF9">
        <w:t>inwestor zewnętrzn</w:t>
      </w:r>
      <w:r w:rsidR="001760DB">
        <w:t>y</w:t>
      </w:r>
      <w:r w:rsidR="0080326B">
        <w:t>,</w:t>
      </w:r>
      <w:r w:rsidR="00E41DF9">
        <w:t xml:space="preserve"> obejmuje tylko zachodnią </w:t>
      </w:r>
      <w:r w:rsidR="0080326B">
        <w:t>stronę</w:t>
      </w:r>
      <w:r w:rsidR="00E41DF9">
        <w:t>.</w:t>
      </w:r>
    </w:p>
    <w:p w14:paraId="4ABED7DA" w14:textId="488F21B1" w:rsidR="00F37C89" w:rsidRDefault="00FA32DA" w:rsidP="00F37C89">
      <w:pPr>
        <w:pStyle w:val="UMP-tekstpodstawowy"/>
      </w:pPr>
      <w:r>
        <w:t>Jeśli chodzi m.in.</w:t>
      </w:r>
      <w:r w:rsidR="005148F1">
        <w:t xml:space="preserve"> </w:t>
      </w:r>
      <w:r>
        <w:t xml:space="preserve">o poszerzenie chodnika po wschodniej stronie ulicy, </w:t>
      </w:r>
      <w:r w:rsidR="00E41DF9">
        <w:t>wymaga</w:t>
      </w:r>
      <w:r w:rsidR="005720A1">
        <w:t>łoby</w:t>
      </w:r>
      <w:r w:rsidR="00E41DF9">
        <w:t xml:space="preserve"> </w:t>
      </w:r>
      <w:r w:rsidR="00716B72">
        <w:t>to</w:t>
      </w:r>
      <w:r w:rsidR="00030D9B">
        <w:t> </w:t>
      </w:r>
      <w:r w:rsidR="00E41DF9">
        <w:t xml:space="preserve">zabezpieczenia w planie finansowym </w:t>
      </w:r>
      <w:r w:rsidR="005720A1">
        <w:t>ZDM</w:t>
      </w:r>
      <w:r w:rsidR="001E6430">
        <w:t xml:space="preserve"> </w:t>
      </w:r>
      <w:r w:rsidR="00E41DF9">
        <w:t xml:space="preserve">i w </w:t>
      </w:r>
      <w:r w:rsidR="001E6430">
        <w:t>w</w:t>
      </w:r>
      <w:r w:rsidR="00E41DF9">
        <w:t xml:space="preserve">ieloletniej </w:t>
      </w:r>
      <w:r w:rsidR="001E6430">
        <w:t>p</w:t>
      </w:r>
      <w:r w:rsidR="00E41DF9">
        <w:t xml:space="preserve">rognozie </w:t>
      </w:r>
      <w:r w:rsidR="001E6430">
        <w:t>f</w:t>
      </w:r>
      <w:r w:rsidR="00E41DF9">
        <w:t>inansowej środków na opracowanie dokumentacji projektowej i realizację robót</w:t>
      </w:r>
      <w:r w:rsidR="001E6430">
        <w:t xml:space="preserve">. Konieczne byłoby także </w:t>
      </w:r>
      <w:r w:rsidR="00E41DF9">
        <w:t xml:space="preserve">uregulowanie kwestii </w:t>
      </w:r>
      <w:proofErr w:type="spellStart"/>
      <w:r w:rsidR="00E41DF9">
        <w:t>terenowo-prawnych</w:t>
      </w:r>
      <w:proofErr w:type="spellEnd"/>
      <w:r w:rsidR="00E41DF9">
        <w:t xml:space="preserve"> związanych z wykupem gruntu pod inwestycję drogową.</w:t>
      </w:r>
      <w:r w:rsidR="002F2561">
        <w:t xml:space="preserve"> </w:t>
      </w:r>
      <w:r w:rsidR="00F37C89">
        <w:t>Z kolei rekultywacja trawników zniszczonych przez parkujące pojazdy możliwa byłaby po</w:t>
      </w:r>
      <w:r w:rsidR="00030D9B">
        <w:t> </w:t>
      </w:r>
      <w:r w:rsidR="00F37C89">
        <w:t>zabezpieczeniu tego terenu słupkami blokującymi, co wymagałoby opracowania projektu stałej organizacji ruchu.</w:t>
      </w:r>
    </w:p>
    <w:p w14:paraId="3C514F23" w14:textId="144614E1" w:rsidR="00F37C89" w:rsidRDefault="00292A86" w:rsidP="00F37C89">
      <w:pPr>
        <w:pStyle w:val="UMP-tekstpodstawowy"/>
      </w:pPr>
      <w:r>
        <w:t xml:space="preserve">Przypadkami łamania przepisów na tej ulicy zajmuje się interwencyjnie </w:t>
      </w:r>
      <w:r w:rsidR="0094499C">
        <w:t>Straż Miejska</w:t>
      </w:r>
      <w:r w:rsidR="00F37C89">
        <w:t>. Od</w:t>
      </w:r>
      <w:r w:rsidR="00030D9B">
        <w:t> </w:t>
      </w:r>
      <w:r w:rsidR="00F37C89">
        <w:t>1</w:t>
      </w:r>
      <w:r w:rsidR="00030D9B">
        <w:t> </w:t>
      </w:r>
      <w:r w:rsidR="00F37C89">
        <w:t xml:space="preserve">stycznia 2025 r. wpłynęło 125 zgłoszeń mieszkańców </w:t>
      </w:r>
      <w:r w:rsidR="0094499C">
        <w:t xml:space="preserve">związanych </w:t>
      </w:r>
      <w:r w:rsidR="00F37C89">
        <w:t>z</w:t>
      </w:r>
      <w:r w:rsidR="00030D9B">
        <w:t> </w:t>
      </w:r>
      <w:r w:rsidR="00F37C89">
        <w:t>parkowaniem</w:t>
      </w:r>
      <w:r w:rsidR="006E4198">
        <w:t>, z</w:t>
      </w:r>
      <w:r w:rsidR="00451AF8">
        <w:t> </w:t>
      </w:r>
      <w:r w:rsidR="006E4198">
        <w:t xml:space="preserve">czego </w:t>
      </w:r>
      <w:r w:rsidR="00F37C89">
        <w:t>12 dotyczyło niszczenia zieleni</w:t>
      </w:r>
      <w:r w:rsidR="006E4198">
        <w:t xml:space="preserve">. W wyniku podjętych czynności strażnicy wystawili </w:t>
      </w:r>
      <w:r w:rsidR="00087EA5">
        <w:t>68 wezwań</w:t>
      </w:r>
      <w:r w:rsidR="00D0186F">
        <w:t>.</w:t>
      </w:r>
      <w:r w:rsidR="00F37C89">
        <w:t xml:space="preserve"> Łącznie w</w:t>
      </w:r>
      <w:r w:rsidR="00030D9B">
        <w:t> </w:t>
      </w:r>
      <w:r w:rsidR="00F37C89">
        <w:t>tym</w:t>
      </w:r>
      <w:r w:rsidR="00030D9B">
        <w:t> </w:t>
      </w:r>
      <w:r w:rsidR="00F37C89">
        <w:t xml:space="preserve">okresie </w:t>
      </w:r>
      <w:r w:rsidR="006E4198">
        <w:t xml:space="preserve">Staż Miejska wystawiła </w:t>
      </w:r>
      <w:r w:rsidR="00F37C89">
        <w:t>39 mandatów karnych za</w:t>
      </w:r>
      <w:r w:rsidR="00451AF8">
        <w:t> </w:t>
      </w:r>
      <w:r w:rsidR="00F37C89">
        <w:t>ujawnione wykroczenia drogowe oraz 9 mandatów za potwierdzone przypadki niszczenia zieleni.</w:t>
      </w:r>
    </w:p>
    <w:p w14:paraId="48EAE854" w14:textId="2DF577BC" w:rsidR="00E41DF9" w:rsidRDefault="004A019E" w:rsidP="00E41DF9">
      <w:pPr>
        <w:pStyle w:val="UMP-tekstpodstawowy"/>
      </w:pPr>
      <w:r>
        <w:t>P</w:t>
      </w:r>
      <w:r w:rsidR="00E41DF9">
        <w:t>ropozycj</w:t>
      </w:r>
      <w:r>
        <w:t>a</w:t>
      </w:r>
      <w:r w:rsidR="00E41DF9">
        <w:t xml:space="preserve"> Pana Radnego dotycząc</w:t>
      </w:r>
      <w:r>
        <w:t>a</w:t>
      </w:r>
      <w:r w:rsidR="00E41DF9">
        <w:t xml:space="preserve"> likwidacji zatoki autobusowej w ulicy Piątkowskiej i</w:t>
      </w:r>
      <w:r w:rsidR="00030D9B">
        <w:t> </w:t>
      </w:r>
      <w:r w:rsidR="00E41DF9">
        <w:t>zastąpienia jej przystankiem krawędziowym</w:t>
      </w:r>
      <w:r>
        <w:t xml:space="preserve"> została omówiona przez Zarząd Dróg Miejskich, Zarząd Transportu Miejskiego, MPK oraz Biuro Miejskiego Inżyniera Ruchu. T</w:t>
      </w:r>
      <w:r w:rsidR="00E41DF9">
        <w:t>akie</w:t>
      </w:r>
      <w:r w:rsidR="00030D9B">
        <w:t> </w:t>
      </w:r>
      <w:r w:rsidR="00E41DF9">
        <w:t>rozwiązanie nie jest rekomendowane</w:t>
      </w:r>
      <w:r w:rsidR="006801A0">
        <w:t xml:space="preserve"> – w</w:t>
      </w:r>
      <w:r w:rsidR="00E41DF9">
        <w:t xml:space="preserve"> rejonie przystanku </w:t>
      </w:r>
      <w:r w:rsidR="00B24BA2">
        <w:t>jest</w:t>
      </w:r>
      <w:r w:rsidR="00E41DF9">
        <w:t xml:space="preserve"> duży ruch związany ze zjazdem do sklepu Biedronka, pobliskimi akademikami oraz realizowaną nową zabudową. </w:t>
      </w:r>
      <w:r w:rsidR="00E41DF9">
        <w:lastRenderedPageBreak/>
        <w:t>Autobus</w:t>
      </w:r>
      <w:r w:rsidR="00D85C2B">
        <w:t xml:space="preserve">, który zatrzymywałby się </w:t>
      </w:r>
      <w:r w:rsidR="00E41DF9">
        <w:t>na jezdni, na przystanku krawędziowym, ograniczałby widoczność innym uczestnikom ruchu, stwarzając tym samym niebezpieczeństwo.</w:t>
      </w:r>
    </w:p>
    <w:p w14:paraId="58721D5D" w14:textId="31132CE0" w:rsidR="004A019E" w:rsidRDefault="00B24BA2" w:rsidP="004A019E">
      <w:pPr>
        <w:pStyle w:val="UMP-tekstpodstawowy"/>
      </w:pPr>
      <w:r>
        <w:t>Na przystanku</w:t>
      </w:r>
      <w:r w:rsidR="004A019E">
        <w:t xml:space="preserve"> Koronna </w:t>
      </w:r>
      <w:r w:rsidR="00A71955">
        <w:t>(w kierunku północnym)</w:t>
      </w:r>
      <w:r w:rsidR="004A019E">
        <w:t xml:space="preserve"> została ustawiona wiata z wąskimi ścianami bocznymi</w:t>
      </w:r>
      <w:r w:rsidR="00A71955">
        <w:t>, ponieważ z</w:t>
      </w:r>
      <w:r w:rsidR="004A019E">
        <w:t xml:space="preserve">apewnia minimum ochrony przed warunkami atmosferycznymi. Jednocześnie pozwala przejść chodnikiem, w ramach którego funkcjonuje platforma przystankowa. </w:t>
      </w:r>
      <w:r w:rsidR="0092398A">
        <w:t xml:space="preserve">Zmiany w tej kwestii wymagają </w:t>
      </w:r>
      <w:r w:rsidR="004A019E">
        <w:t>kompleksow</w:t>
      </w:r>
      <w:r w:rsidR="0092398A">
        <w:t>ej</w:t>
      </w:r>
      <w:r w:rsidR="004A019E">
        <w:t xml:space="preserve"> przebudow</w:t>
      </w:r>
      <w:r w:rsidR="0092398A">
        <w:t>y</w:t>
      </w:r>
      <w:r w:rsidR="004A019E">
        <w:t xml:space="preserve"> ulicy Piątkowskiej.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00E7820E" w14:textId="77777777" w:rsidR="00986D24" w:rsidRDefault="00986D24" w:rsidP="00986D24">
      <w:pPr>
        <w:pStyle w:val="UMP-podpis"/>
      </w:pPr>
      <w:r>
        <w:t>wz. PREZYDENTA MIASTA</w:t>
      </w:r>
    </w:p>
    <w:p w14:paraId="4C74F567" w14:textId="77777777" w:rsidR="00986D24" w:rsidRDefault="00986D24" w:rsidP="00986D24">
      <w:pPr>
        <w:pStyle w:val="UMP-podpis"/>
      </w:pPr>
      <w:r>
        <w:t>(-) Jędrzej Solarski</w:t>
      </w:r>
    </w:p>
    <w:p w14:paraId="0E9E5F48" w14:textId="70BB22BE" w:rsidR="006F394E" w:rsidRPr="004054CE" w:rsidRDefault="00986D24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814614">
      <w:type w:val="continuous"/>
      <w:pgSz w:w="11906" w:h="16838"/>
      <w:pgMar w:top="1702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08C1E" w14:textId="77777777" w:rsidR="002F3AD5" w:rsidRDefault="002F3AD5">
      <w:pPr>
        <w:spacing w:after="0" w:line="240" w:lineRule="auto"/>
      </w:pPr>
      <w:r>
        <w:separator/>
      </w:r>
    </w:p>
  </w:endnote>
  <w:endnote w:type="continuationSeparator" w:id="0">
    <w:p w14:paraId="42F17311" w14:textId="77777777" w:rsidR="002F3AD5" w:rsidRDefault="002F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62F9A6B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986D2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D5C93" w14:textId="77777777" w:rsidR="002F3AD5" w:rsidRDefault="002F3AD5">
      <w:pPr>
        <w:spacing w:after="0" w:line="240" w:lineRule="auto"/>
      </w:pPr>
      <w:r>
        <w:separator/>
      </w:r>
    </w:p>
  </w:footnote>
  <w:footnote w:type="continuationSeparator" w:id="0">
    <w:p w14:paraId="7D8FB4DC" w14:textId="77777777" w:rsidR="002F3AD5" w:rsidRDefault="002F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1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0D9B"/>
    <w:rsid w:val="00065DC7"/>
    <w:rsid w:val="000760B6"/>
    <w:rsid w:val="0008168A"/>
    <w:rsid w:val="00087EA5"/>
    <w:rsid w:val="000B010C"/>
    <w:rsid w:val="001152BF"/>
    <w:rsid w:val="001760DB"/>
    <w:rsid w:val="0017727E"/>
    <w:rsid w:val="001B10A7"/>
    <w:rsid w:val="001C2824"/>
    <w:rsid w:val="001C7CC6"/>
    <w:rsid w:val="001D55AC"/>
    <w:rsid w:val="001E6430"/>
    <w:rsid w:val="00224492"/>
    <w:rsid w:val="00292A86"/>
    <w:rsid w:val="00293AAF"/>
    <w:rsid w:val="002A16A4"/>
    <w:rsid w:val="002B52BD"/>
    <w:rsid w:val="002F2561"/>
    <w:rsid w:val="002F3AD5"/>
    <w:rsid w:val="003309ED"/>
    <w:rsid w:val="00344EB9"/>
    <w:rsid w:val="003A23B6"/>
    <w:rsid w:val="003C42D3"/>
    <w:rsid w:val="003E3BFD"/>
    <w:rsid w:val="004054CE"/>
    <w:rsid w:val="004321B1"/>
    <w:rsid w:val="004371A1"/>
    <w:rsid w:val="0044634D"/>
    <w:rsid w:val="00451AF8"/>
    <w:rsid w:val="004A019E"/>
    <w:rsid w:val="004A4FA5"/>
    <w:rsid w:val="004E375B"/>
    <w:rsid w:val="005148F1"/>
    <w:rsid w:val="005703FE"/>
    <w:rsid w:val="005720A1"/>
    <w:rsid w:val="00574856"/>
    <w:rsid w:val="00604A4A"/>
    <w:rsid w:val="00605953"/>
    <w:rsid w:val="00627CDD"/>
    <w:rsid w:val="00672008"/>
    <w:rsid w:val="006747B1"/>
    <w:rsid w:val="006801A0"/>
    <w:rsid w:val="00683A3F"/>
    <w:rsid w:val="006A5660"/>
    <w:rsid w:val="006B7EB0"/>
    <w:rsid w:val="006C1EEC"/>
    <w:rsid w:val="006C25EC"/>
    <w:rsid w:val="006D2661"/>
    <w:rsid w:val="006D490E"/>
    <w:rsid w:val="006E4198"/>
    <w:rsid w:val="006F394E"/>
    <w:rsid w:val="007132BF"/>
    <w:rsid w:val="00716B72"/>
    <w:rsid w:val="00723445"/>
    <w:rsid w:val="00794EC1"/>
    <w:rsid w:val="007A2940"/>
    <w:rsid w:val="007C1E35"/>
    <w:rsid w:val="007D7E24"/>
    <w:rsid w:val="0080326B"/>
    <w:rsid w:val="00814614"/>
    <w:rsid w:val="00826386"/>
    <w:rsid w:val="00827283"/>
    <w:rsid w:val="00842B32"/>
    <w:rsid w:val="00857981"/>
    <w:rsid w:val="00863377"/>
    <w:rsid w:val="00865112"/>
    <w:rsid w:val="008B065D"/>
    <w:rsid w:val="008E46D8"/>
    <w:rsid w:val="009111F2"/>
    <w:rsid w:val="009147B1"/>
    <w:rsid w:val="0092398A"/>
    <w:rsid w:val="0094499C"/>
    <w:rsid w:val="00986D24"/>
    <w:rsid w:val="009B349B"/>
    <w:rsid w:val="00A00CA6"/>
    <w:rsid w:val="00A065B9"/>
    <w:rsid w:val="00A71955"/>
    <w:rsid w:val="00A86BED"/>
    <w:rsid w:val="00AA7C28"/>
    <w:rsid w:val="00AB5C7B"/>
    <w:rsid w:val="00B24BA2"/>
    <w:rsid w:val="00B4280C"/>
    <w:rsid w:val="00B915ED"/>
    <w:rsid w:val="00BB68D5"/>
    <w:rsid w:val="00BF6F38"/>
    <w:rsid w:val="00C1130F"/>
    <w:rsid w:val="00C66920"/>
    <w:rsid w:val="00CB3FDE"/>
    <w:rsid w:val="00D0186F"/>
    <w:rsid w:val="00D1684E"/>
    <w:rsid w:val="00D5260E"/>
    <w:rsid w:val="00D64FD6"/>
    <w:rsid w:val="00D81329"/>
    <w:rsid w:val="00D85C2B"/>
    <w:rsid w:val="00DC3B11"/>
    <w:rsid w:val="00E051DE"/>
    <w:rsid w:val="00E41DF9"/>
    <w:rsid w:val="00E43EAC"/>
    <w:rsid w:val="00E711B6"/>
    <w:rsid w:val="00EA4296"/>
    <w:rsid w:val="00EA7B11"/>
    <w:rsid w:val="00EC4ACB"/>
    <w:rsid w:val="00EC69C3"/>
    <w:rsid w:val="00F37C89"/>
    <w:rsid w:val="00F748E2"/>
    <w:rsid w:val="00FA32DA"/>
    <w:rsid w:val="00FA430F"/>
    <w:rsid w:val="00FB0563"/>
    <w:rsid w:val="00FB4241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54000-23B3-4866-9163-00F27F5B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75/2026 dotyczącą przebudowy ul. Piątkowskiej</vt:lpstr>
    </vt:vector>
  </TitlesOfParts>
  <Company>ump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75/2026 dotyczącą przebudowy ul. Piątkowskiej</dc:title>
  <dc:subject/>
  <dc:creator>Urząd Miasta Poznania</dc:creator>
  <cp:keywords>ul. Piątkowska, przebudowa, interpelacja</cp:keywords>
  <dc:description/>
  <cp:lastModifiedBy>ŁW</cp:lastModifiedBy>
  <cp:revision>4</cp:revision>
  <cp:lastPrinted>2022-02-15T10:23:00Z</cp:lastPrinted>
  <dcterms:created xsi:type="dcterms:W3CDTF">2026-03-10T13:12:00Z</dcterms:created>
  <dcterms:modified xsi:type="dcterms:W3CDTF">2026-03-10T13:14:00Z</dcterms:modified>
  <dc:language>pl-PL</dc:language>
</cp:coreProperties>
</file>