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3D7A13" w:rsidRDefault="009147B1" w:rsidP="00571338">
      <w:pPr>
        <w:spacing w:after="0"/>
        <w:sectPr w:rsidR="009147B1" w:rsidRPr="003D7A13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30E43F3" w:rsidR="009147B1" w:rsidRPr="003D7A13" w:rsidRDefault="002A16A4">
      <w:pPr>
        <w:pStyle w:val="UMP-data-znak-UID-za-prowadzi"/>
      </w:pPr>
      <w:r w:rsidRPr="003D7A13">
        <w:t>Poznań,</w:t>
      </w:r>
      <w:r w:rsidR="004054CE" w:rsidRPr="003D7A13">
        <w:t xml:space="preserve"> </w:t>
      </w:r>
      <w:r w:rsidR="00FF281B">
        <w:t>16</w:t>
      </w:r>
      <w:r w:rsidR="005B52BB" w:rsidRPr="003D7A13">
        <w:t>.03.</w:t>
      </w:r>
      <w:r w:rsidRPr="003D7A13">
        <w:t>202</w:t>
      </w:r>
      <w:r w:rsidR="00AA7C28" w:rsidRPr="003D7A13">
        <w:t>6</w:t>
      </w:r>
      <w:r w:rsidRPr="003D7A13">
        <w:t xml:space="preserve"> roku</w:t>
      </w:r>
    </w:p>
    <w:p w14:paraId="393B66B4" w14:textId="5BD3C043" w:rsidR="009147B1" w:rsidRPr="003D7A13" w:rsidRDefault="002A16A4">
      <w:pPr>
        <w:pStyle w:val="UMP-data-znak-UID-za-prowadzi"/>
      </w:pPr>
      <w:r w:rsidRPr="003D7A13">
        <w:t>Znak sprawy: Or-II.0003.1.</w:t>
      </w:r>
      <w:r w:rsidR="00AB010F">
        <w:t>83</w:t>
      </w:r>
      <w:r w:rsidRPr="003D7A13">
        <w:t>.202</w:t>
      </w:r>
      <w:r w:rsidR="00AA7C28" w:rsidRPr="003D7A13">
        <w:t>6</w:t>
      </w:r>
    </w:p>
    <w:p w14:paraId="36DFD159" w14:textId="6527B836" w:rsidR="009147B1" w:rsidRPr="003D7A13" w:rsidRDefault="002A16A4">
      <w:pPr>
        <w:pStyle w:val="UMP-data-znak-UID-za-prowadzi"/>
        <w:spacing w:after="0"/>
      </w:pPr>
      <w:r w:rsidRPr="003D7A13">
        <w:t xml:space="preserve">Nr rej.: </w:t>
      </w:r>
      <w:r w:rsidR="006E3E93">
        <w:t>17032602186</w:t>
      </w:r>
      <w:bookmarkStart w:id="0" w:name="_GoBack"/>
      <w:bookmarkEnd w:id="0"/>
    </w:p>
    <w:p w14:paraId="436F0186" w14:textId="77777777" w:rsidR="009147B1" w:rsidRPr="003D7A13" w:rsidRDefault="002A16A4" w:rsidP="00956570">
      <w:pPr>
        <w:pStyle w:val="UMP-odbiorca"/>
      </w:pPr>
      <w:r w:rsidRPr="003D7A13">
        <w:t>Pan</w:t>
      </w:r>
    </w:p>
    <w:p w14:paraId="149A4261" w14:textId="6A7DF8AD" w:rsidR="009147B1" w:rsidRPr="003D7A13" w:rsidRDefault="00F3780D">
      <w:pPr>
        <w:pStyle w:val="UMP-odbiorca"/>
      </w:pPr>
      <w:r w:rsidRPr="003D7A13">
        <w:t xml:space="preserve">Andrzej </w:t>
      </w:r>
      <w:proofErr w:type="spellStart"/>
      <w:r w:rsidRPr="003D7A13">
        <w:t>Prendke</w:t>
      </w:r>
      <w:proofErr w:type="spellEnd"/>
    </w:p>
    <w:p w14:paraId="7CF14EC3" w14:textId="77777777" w:rsidR="009147B1" w:rsidRPr="003D7A13" w:rsidRDefault="002A16A4">
      <w:pPr>
        <w:pStyle w:val="UMP-odbiorca"/>
      </w:pPr>
      <w:r w:rsidRPr="003D7A13">
        <w:t>Radny Miasta Poznania</w:t>
      </w:r>
    </w:p>
    <w:p w14:paraId="506792A3" w14:textId="72AC5D38" w:rsidR="009147B1" w:rsidRPr="003D7A13" w:rsidRDefault="002A16A4" w:rsidP="00571338">
      <w:pPr>
        <w:pStyle w:val="UMP-nagwekpierwszegopoziomu"/>
      </w:pPr>
      <w:r w:rsidRPr="003D7A13">
        <w:t>Odpowiedź na interpelację</w:t>
      </w:r>
    </w:p>
    <w:p w14:paraId="30716489" w14:textId="77777777" w:rsidR="009147B1" w:rsidRPr="003D7A13" w:rsidRDefault="002A16A4" w:rsidP="00293AAF">
      <w:pPr>
        <w:pStyle w:val="UMP-zwrotszanowni"/>
      </w:pPr>
      <w:r w:rsidRPr="003D7A13">
        <w:t>Szanowny Panie Radny,</w:t>
      </w:r>
    </w:p>
    <w:p w14:paraId="092AB623" w14:textId="0D0BD45D" w:rsidR="009147B1" w:rsidRPr="003D7A13" w:rsidRDefault="00F3780D">
      <w:pPr>
        <w:pStyle w:val="UMP-tekstpodstawowy"/>
        <w:rPr>
          <w:szCs w:val="22"/>
        </w:rPr>
      </w:pPr>
      <w:r w:rsidRPr="003D7A13">
        <w:rPr>
          <w:szCs w:val="22"/>
        </w:rPr>
        <w:t xml:space="preserve">6 marca </w:t>
      </w:r>
      <w:r w:rsidR="002A16A4" w:rsidRPr="003D7A13">
        <w:rPr>
          <w:szCs w:val="22"/>
        </w:rPr>
        <w:t>202</w:t>
      </w:r>
      <w:r w:rsidR="00AA7C28" w:rsidRPr="003D7A13">
        <w:rPr>
          <w:szCs w:val="22"/>
        </w:rPr>
        <w:t>6</w:t>
      </w:r>
      <w:r w:rsidR="002A16A4" w:rsidRPr="003D7A13">
        <w:rPr>
          <w:szCs w:val="22"/>
        </w:rPr>
        <w:t xml:space="preserve"> r</w:t>
      </w:r>
      <w:r w:rsidR="006D2661" w:rsidRPr="003D7A13">
        <w:rPr>
          <w:szCs w:val="22"/>
        </w:rPr>
        <w:t>.</w:t>
      </w:r>
      <w:r w:rsidR="002A16A4" w:rsidRPr="003D7A13">
        <w:rPr>
          <w:szCs w:val="22"/>
        </w:rPr>
        <w:t xml:space="preserve"> wpłynęła </w:t>
      </w:r>
      <w:r w:rsidR="006A5660" w:rsidRPr="003D7A13">
        <w:rPr>
          <w:szCs w:val="22"/>
        </w:rPr>
        <w:t xml:space="preserve">do mnie </w:t>
      </w:r>
      <w:r w:rsidR="002A16A4" w:rsidRPr="003D7A13">
        <w:rPr>
          <w:szCs w:val="22"/>
        </w:rPr>
        <w:t xml:space="preserve">Pana interpelacja dotycząca </w:t>
      </w:r>
      <w:r w:rsidRPr="003D7A13">
        <w:rPr>
          <w:szCs w:val="22"/>
        </w:rPr>
        <w:t>wytyczenia buspasa na</w:t>
      </w:r>
      <w:r w:rsidR="003D7A13" w:rsidRPr="003D7A13">
        <w:rPr>
          <w:szCs w:val="22"/>
        </w:rPr>
        <w:t> </w:t>
      </w:r>
      <w:r w:rsidR="00645B9C" w:rsidRPr="003D7A13">
        <w:rPr>
          <w:szCs w:val="22"/>
        </w:rPr>
        <w:t xml:space="preserve">zjeździe z ul. Wojska Polskiego w ul. </w:t>
      </w:r>
      <w:proofErr w:type="spellStart"/>
      <w:r w:rsidRPr="003D7A13">
        <w:rPr>
          <w:szCs w:val="22"/>
        </w:rPr>
        <w:t>Niestachowsk</w:t>
      </w:r>
      <w:r w:rsidR="00645B9C" w:rsidRPr="003D7A13">
        <w:rPr>
          <w:szCs w:val="22"/>
        </w:rPr>
        <w:t>ą</w:t>
      </w:r>
      <w:proofErr w:type="spellEnd"/>
      <w:r w:rsidR="00645B9C" w:rsidRPr="003D7A13">
        <w:rPr>
          <w:szCs w:val="22"/>
        </w:rPr>
        <w:t xml:space="preserve"> (w kierunku południowym).</w:t>
      </w:r>
    </w:p>
    <w:p w14:paraId="3BA238C5" w14:textId="10BC6279" w:rsidR="0088348F" w:rsidRPr="003D7A13" w:rsidRDefault="00E02735" w:rsidP="005C461A">
      <w:pPr>
        <w:pStyle w:val="UMP-tekstpodstawowy"/>
      </w:pPr>
      <w:r w:rsidRPr="003D7A13">
        <w:t xml:space="preserve">Zarząd Transportu Miejskiego widzi zasadność </w:t>
      </w:r>
      <w:r w:rsidR="003963EB" w:rsidRPr="003D7A13">
        <w:t xml:space="preserve">utworzenia buspasa na ul. </w:t>
      </w:r>
      <w:proofErr w:type="spellStart"/>
      <w:r w:rsidR="003963EB" w:rsidRPr="003D7A13">
        <w:t>Niestachowskiej</w:t>
      </w:r>
      <w:proofErr w:type="spellEnd"/>
      <w:r w:rsidR="003D7A13" w:rsidRPr="003D7A13">
        <w:t xml:space="preserve">. </w:t>
      </w:r>
      <w:r w:rsidR="0088348F" w:rsidRPr="003D7A13">
        <w:t xml:space="preserve">Należy mieć </w:t>
      </w:r>
      <w:r w:rsidR="00EE5035" w:rsidRPr="003D7A13">
        <w:t xml:space="preserve">jednak </w:t>
      </w:r>
      <w:r w:rsidR="0088348F" w:rsidRPr="003D7A13">
        <w:t xml:space="preserve">na uwadze całościową sytuację drogową </w:t>
      </w:r>
      <w:r w:rsidR="003D7A13" w:rsidRPr="003D7A13">
        <w:t>na tej ulicy</w:t>
      </w:r>
      <w:r w:rsidR="0088348F" w:rsidRPr="003D7A13">
        <w:t xml:space="preserve">, na której </w:t>
      </w:r>
      <w:r w:rsidR="007F083D" w:rsidRPr="003D7A13">
        <w:t xml:space="preserve">występuje </w:t>
      </w:r>
      <w:r w:rsidR="0088348F" w:rsidRPr="003D7A13">
        <w:t xml:space="preserve">duże natężenie ruchu drogowego, również o charakterze tranzytowym. </w:t>
      </w:r>
      <w:r w:rsidR="005A1513" w:rsidRPr="003D7A13">
        <w:t xml:space="preserve">Wprowadzenie wydzielonego pasa ruchu dla autobusów, przy jednoczesnym zachowaniu właściwej funkcjonalności oraz przepustowości układu drogowego, wymaga działań inwestycyjnych. Nie jest to możliwe wyłącznie poprzez zmianę stałej organizacji ruchu. </w:t>
      </w:r>
      <w:r w:rsidR="00900C77" w:rsidRPr="003D7A13">
        <w:t xml:space="preserve">Istotnym ograniczeniem przepustowości jest także </w:t>
      </w:r>
      <w:r w:rsidR="00427402" w:rsidRPr="003D7A13">
        <w:t>zwężona do jednego pasa ruchu</w:t>
      </w:r>
      <w:r w:rsidR="005A1513" w:rsidRPr="003D7A13">
        <w:t xml:space="preserve"> </w:t>
      </w:r>
      <w:r w:rsidR="00427402" w:rsidRPr="003D7A13">
        <w:t xml:space="preserve">jezdnia na końcu </w:t>
      </w:r>
      <w:r w:rsidR="005A1513" w:rsidRPr="003D7A13">
        <w:t xml:space="preserve">drogi. W takiej sytuacji wydzielenie buspasa na wcześniejszym fragmencie </w:t>
      </w:r>
      <w:r w:rsidR="003B7E00" w:rsidRPr="003D7A13">
        <w:t xml:space="preserve">ulicy </w:t>
      </w:r>
      <w:r w:rsidR="005A1513" w:rsidRPr="003D7A13">
        <w:t>mogłoby dodatkowo pogorszyć płynność ruchu dla wszystkich użytkowników drogi, także dla autobusów.</w:t>
      </w:r>
    </w:p>
    <w:p w14:paraId="7811E580" w14:textId="3922D653" w:rsidR="005C461A" w:rsidRPr="003D7A13" w:rsidRDefault="00872214" w:rsidP="005C461A">
      <w:pPr>
        <w:pStyle w:val="UMP-tekstpodstawowy"/>
      </w:pPr>
      <w:r w:rsidRPr="003D7A13">
        <w:t>Biur</w:t>
      </w:r>
      <w:r w:rsidR="005A6E7E" w:rsidRPr="003D7A13">
        <w:t>o</w:t>
      </w:r>
      <w:r w:rsidRPr="003D7A13">
        <w:t xml:space="preserve"> Miejskiego Inżyniera Ruchu </w:t>
      </w:r>
      <w:r w:rsidR="005A6E7E" w:rsidRPr="003D7A13">
        <w:t xml:space="preserve">nie rozważa </w:t>
      </w:r>
      <w:r w:rsidR="003D7A13" w:rsidRPr="003D7A13">
        <w:t xml:space="preserve">jednak </w:t>
      </w:r>
      <w:r w:rsidR="00693D15" w:rsidRPr="003D7A13">
        <w:t xml:space="preserve">wyznaczenia </w:t>
      </w:r>
      <w:r w:rsidRPr="003D7A13">
        <w:t>buspasa w tym miejscu</w:t>
      </w:r>
      <w:r w:rsidR="005C461A" w:rsidRPr="003D7A13">
        <w:t xml:space="preserve"> z</w:t>
      </w:r>
      <w:r w:rsidR="003D7A13" w:rsidRPr="003D7A13">
        <w:t> </w:t>
      </w:r>
      <w:r w:rsidR="005C461A" w:rsidRPr="003D7A13">
        <w:t>uwagi na duże natężenie ruchu pojazdów</w:t>
      </w:r>
      <w:r w:rsidRPr="003D7A13">
        <w:t>. B</w:t>
      </w:r>
      <w:r w:rsidR="005C461A" w:rsidRPr="003D7A13">
        <w:t>ezproblemowy</w:t>
      </w:r>
      <w:r w:rsidR="009E0EDC" w:rsidRPr="003D7A13">
        <w:t xml:space="preserve">, </w:t>
      </w:r>
      <w:r w:rsidR="005C461A" w:rsidRPr="003D7A13">
        <w:t>płynny dojazd autobusów do</w:t>
      </w:r>
      <w:r w:rsidR="003D7A13" w:rsidRPr="003D7A13">
        <w:t> </w:t>
      </w:r>
      <w:r w:rsidR="005C461A" w:rsidRPr="003D7A13">
        <w:t>buspasa od strony ul</w:t>
      </w:r>
      <w:r w:rsidR="005A6E7E" w:rsidRPr="003D7A13">
        <w:t>.</w:t>
      </w:r>
      <w:r w:rsidR="005C461A" w:rsidRPr="003D7A13">
        <w:t xml:space="preserve"> Wojska Polskiego znacząco byłby </w:t>
      </w:r>
      <w:r w:rsidRPr="003D7A13">
        <w:t xml:space="preserve">wówczas </w:t>
      </w:r>
      <w:r w:rsidR="007D2B44" w:rsidRPr="003D7A13">
        <w:t>utrudniony.</w:t>
      </w:r>
    </w:p>
    <w:p w14:paraId="1DDD89B3" w14:textId="71C735FF" w:rsidR="005C461A" w:rsidRPr="003D7A13" w:rsidRDefault="00897FC0" w:rsidP="00571338">
      <w:pPr>
        <w:pStyle w:val="UMP-tekstpodstawowy"/>
        <w:spacing w:after="120"/>
      </w:pPr>
      <w:r w:rsidRPr="003D7A13">
        <w:t xml:space="preserve">Jednocześnie MIR analizuje możliwość usprawnienia przejazdu pojazdów (w szczególności transportu publicznego) w rejonie zjazdu z ul. Wojska Polskiego w ul. </w:t>
      </w:r>
      <w:proofErr w:type="spellStart"/>
      <w:r w:rsidRPr="003D7A13">
        <w:t>Niestachowską</w:t>
      </w:r>
      <w:proofErr w:type="spellEnd"/>
      <w:r w:rsidRPr="003D7A13">
        <w:t xml:space="preserve"> (w</w:t>
      </w:r>
      <w:r w:rsidR="003D7A13" w:rsidRPr="003D7A13">
        <w:t> </w:t>
      </w:r>
      <w:r w:rsidRPr="003D7A13">
        <w:t xml:space="preserve">kierunku południowym). Na ul. Wojska Polskiego występują </w:t>
      </w:r>
      <w:r w:rsidR="005C461A" w:rsidRPr="003D7A13">
        <w:t>utrudnienia w ruchu pojazdów, które poruszają się od strony skrzyżowania z ul</w:t>
      </w:r>
      <w:r w:rsidR="005A6AED" w:rsidRPr="003D7A13">
        <w:t>.</w:t>
      </w:r>
      <w:r w:rsidR="005C461A" w:rsidRPr="003D7A13">
        <w:t xml:space="preserve"> Dojazd</w:t>
      </w:r>
      <w:r w:rsidRPr="003D7A13">
        <w:t>.</w:t>
      </w:r>
      <w:r w:rsidR="005C461A" w:rsidRPr="003D7A13">
        <w:t xml:space="preserve"> </w:t>
      </w:r>
      <w:r w:rsidR="00632561" w:rsidRPr="003D7A13">
        <w:t xml:space="preserve">Działania te stanowią realizację </w:t>
      </w:r>
      <w:r w:rsidR="005C461A" w:rsidRPr="003D7A13">
        <w:t>wcześniejsze</w:t>
      </w:r>
      <w:r w:rsidR="00632561" w:rsidRPr="003D7A13">
        <w:t>go</w:t>
      </w:r>
      <w:r w:rsidR="005C461A" w:rsidRPr="003D7A13">
        <w:t xml:space="preserve"> stanowiska Rady Osiedla Strzeszyn dotyczące</w:t>
      </w:r>
      <w:r w:rsidR="00632561" w:rsidRPr="003D7A13">
        <w:t>go</w:t>
      </w:r>
      <w:r w:rsidR="005C461A" w:rsidRPr="003D7A13">
        <w:t xml:space="preserve"> przedłużenia </w:t>
      </w:r>
      <w:proofErr w:type="spellStart"/>
      <w:r w:rsidR="005C461A" w:rsidRPr="003D7A13">
        <w:t>prawoskrętu</w:t>
      </w:r>
      <w:proofErr w:type="spellEnd"/>
      <w:r w:rsidRPr="003D7A13">
        <w:t xml:space="preserve"> </w:t>
      </w:r>
      <w:r w:rsidR="005C461A" w:rsidRPr="003D7A13">
        <w:t>z ul</w:t>
      </w:r>
      <w:r w:rsidRPr="003D7A13">
        <w:t>.</w:t>
      </w:r>
      <w:r w:rsidR="005C461A" w:rsidRPr="003D7A13">
        <w:t xml:space="preserve"> Wojska Polskiego w ul</w:t>
      </w:r>
      <w:r w:rsidRPr="003D7A13">
        <w:t>.</w:t>
      </w:r>
      <w:r w:rsidR="005C461A" w:rsidRPr="003D7A13">
        <w:t xml:space="preserve"> </w:t>
      </w:r>
      <w:proofErr w:type="spellStart"/>
      <w:r w:rsidR="005C461A" w:rsidRPr="003D7A13">
        <w:t>N</w:t>
      </w:r>
      <w:r w:rsidR="00571338" w:rsidRPr="003D7A13">
        <w:t>iestachowską</w:t>
      </w:r>
      <w:proofErr w:type="spellEnd"/>
      <w:r w:rsidR="00571338" w:rsidRPr="003D7A13">
        <w:t>.</w:t>
      </w:r>
    </w:p>
    <w:p w14:paraId="38353697" w14:textId="655195CB" w:rsidR="009147B1" w:rsidRDefault="002A16A4" w:rsidP="00571338">
      <w:pPr>
        <w:pStyle w:val="UMP-zwrotzpowaaniem"/>
        <w:spacing w:before="240"/>
      </w:pPr>
      <w:r w:rsidRPr="003D7A13">
        <w:t>Z wyrazami szacunku</w:t>
      </w:r>
    </w:p>
    <w:p w14:paraId="57E52C92" w14:textId="77777777" w:rsidR="00FF281B" w:rsidRDefault="00FF281B" w:rsidP="00FF281B">
      <w:pPr>
        <w:pStyle w:val="UMP-podpis"/>
      </w:pPr>
      <w:r>
        <w:t>wz. PREZYDENTA MIASTA</w:t>
      </w:r>
    </w:p>
    <w:p w14:paraId="0DEBB4B5" w14:textId="77777777" w:rsidR="00FF281B" w:rsidRDefault="00FF281B" w:rsidP="00FF281B">
      <w:pPr>
        <w:pStyle w:val="UMP-podpis"/>
      </w:pPr>
      <w:r>
        <w:t>(-) Jędrzej Solarski</w:t>
      </w:r>
    </w:p>
    <w:p w14:paraId="05EC88C2" w14:textId="26804B2A" w:rsidR="00FF281B" w:rsidRPr="00FF281B" w:rsidRDefault="00FF281B" w:rsidP="00FF281B">
      <w:pPr>
        <w:pStyle w:val="UMP-podpis"/>
      </w:pPr>
      <w:r>
        <w:t>Z-CA PREZYDENTA MIASTA POZNANIA</w:t>
      </w:r>
    </w:p>
    <w:p w14:paraId="7443733B" w14:textId="77777777" w:rsidR="009147B1" w:rsidRPr="003D7A13" w:rsidRDefault="002A16A4">
      <w:pPr>
        <w:pStyle w:val="UMP-data-znak-UID-za-prowadzi"/>
      </w:pPr>
      <w:r w:rsidRPr="003D7A13">
        <w:lastRenderedPageBreak/>
        <w:t>Do wiadomości:</w:t>
      </w:r>
    </w:p>
    <w:p w14:paraId="5AA88190" w14:textId="77777777" w:rsidR="009147B1" w:rsidRPr="003D7A13" w:rsidRDefault="002A16A4">
      <w:pPr>
        <w:pStyle w:val="UMP-data-znak-UID-za-prowadzi"/>
      </w:pPr>
      <w:r w:rsidRPr="003D7A13">
        <w:t>Przewodniczący Rady Miasta</w:t>
      </w:r>
    </w:p>
    <w:sectPr w:rsidR="009147B1" w:rsidRPr="003D7A13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EDDEB" w14:textId="77777777" w:rsidR="00543726" w:rsidRDefault="00543726">
      <w:pPr>
        <w:spacing w:after="0" w:line="240" w:lineRule="auto"/>
      </w:pPr>
      <w:r>
        <w:separator/>
      </w:r>
    </w:p>
  </w:endnote>
  <w:endnote w:type="continuationSeparator" w:id="0">
    <w:p w14:paraId="16CA9830" w14:textId="77777777" w:rsidR="00543726" w:rsidRDefault="00543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0FF6B4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9565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D89C4" w14:textId="77777777" w:rsidR="00543726" w:rsidRDefault="00543726">
      <w:pPr>
        <w:spacing w:after="0" w:line="240" w:lineRule="auto"/>
      </w:pPr>
      <w:r>
        <w:separator/>
      </w:r>
    </w:p>
  </w:footnote>
  <w:footnote w:type="continuationSeparator" w:id="0">
    <w:p w14:paraId="443CCE69" w14:textId="77777777" w:rsidR="00543726" w:rsidRDefault="00543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0D4844"/>
    <w:rsid w:val="001152BF"/>
    <w:rsid w:val="00123162"/>
    <w:rsid w:val="00131841"/>
    <w:rsid w:val="0017727E"/>
    <w:rsid w:val="001C2824"/>
    <w:rsid w:val="001C7CC6"/>
    <w:rsid w:val="001D55AC"/>
    <w:rsid w:val="00224492"/>
    <w:rsid w:val="00252CAE"/>
    <w:rsid w:val="00286D50"/>
    <w:rsid w:val="00293AAF"/>
    <w:rsid w:val="002A16A4"/>
    <w:rsid w:val="002B52BD"/>
    <w:rsid w:val="002C1970"/>
    <w:rsid w:val="002C585B"/>
    <w:rsid w:val="00334B65"/>
    <w:rsid w:val="003963EB"/>
    <w:rsid w:val="003A23B6"/>
    <w:rsid w:val="003B7E00"/>
    <w:rsid w:val="003D2094"/>
    <w:rsid w:val="003D7A13"/>
    <w:rsid w:val="003E3BFD"/>
    <w:rsid w:val="004054CE"/>
    <w:rsid w:val="00427402"/>
    <w:rsid w:val="004321B1"/>
    <w:rsid w:val="00437D6D"/>
    <w:rsid w:val="0044634D"/>
    <w:rsid w:val="00497B70"/>
    <w:rsid w:val="004A4FA5"/>
    <w:rsid w:val="004E375B"/>
    <w:rsid w:val="00513241"/>
    <w:rsid w:val="00514E28"/>
    <w:rsid w:val="00525A86"/>
    <w:rsid w:val="00543726"/>
    <w:rsid w:val="005703FE"/>
    <w:rsid w:val="00571338"/>
    <w:rsid w:val="00574856"/>
    <w:rsid w:val="0059497C"/>
    <w:rsid w:val="005A1513"/>
    <w:rsid w:val="005A6AED"/>
    <w:rsid w:val="005A6E7E"/>
    <w:rsid w:val="005B52BB"/>
    <w:rsid w:val="005C461A"/>
    <w:rsid w:val="00604A4A"/>
    <w:rsid w:val="00605953"/>
    <w:rsid w:val="006320A4"/>
    <w:rsid w:val="00632561"/>
    <w:rsid w:val="00645B9C"/>
    <w:rsid w:val="00650A22"/>
    <w:rsid w:val="006747B1"/>
    <w:rsid w:val="00683A3F"/>
    <w:rsid w:val="00693D15"/>
    <w:rsid w:val="006A14D4"/>
    <w:rsid w:val="006A5660"/>
    <w:rsid w:val="006B7EB0"/>
    <w:rsid w:val="006D2661"/>
    <w:rsid w:val="006D490E"/>
    <w:rsid w:val="006E3E93"/>
    <w:rsid w:val="00705222"/>
    <w:rsid w:val="00706D15"/>
    <w:rsid w:val="0072681D"/>
    <w:rsid w:val="00747374"/>
    <w:rsid w:val="00794EC1"/>
    <w:rsid w:val="007A2940"/>
    <w:rsid w:val="007D2B44"/>
    <w:rsid w:val="007F083D"/>
    <w:rsid w:val="00807255"/>
    <w:rsid w:val="00842B32"/>
    <w:rsid w:val="00872214"/>
    <w:rsid w:val="00880912"/>
    <w:rsid w:val="0088348F"/>
    <w:rsid w:val="00897FC0"/>
    <w:rsid w:val="008B065D"/>
    <w:rsid w:val="008C4C49"/>
    <w:rsid w:val="008F6EDD"/>
    <w:rsid w:val="00900C77"/>
    <w:rsid w:val="009111F2"/>
    <w:rsid w:val="009147B1"/>
    <w:rsid w:val="009539A6"/>
    <w:rsid w:val="00956570"/>
    <w:rsid w:val="009B349B"/>
    <w:rsid w:val="009E0EDC"/>
    <w:rsid w:val="00A00CA6"/>
    <w:rsid w:val="00A3302F"/>
    <w:rsid w:val="00A34967"/>
    <w:rsid w:val="00A5580E"/>
    <w:rsid w:val="00AA7C28"/>
    <w:rsid w:val="00AB010F"/>
    <w:rsid w:val="00AC6407"/>
    <w:rsid w:val="00AE3933"/>
    <w:rsid w:val="00B81BE9"/>
    <w:rsid w:val="00B915ED"/>
    <w:rsid w:val="00BB68D5"/>
    <w:rsid w:val="00BF6F38"/>
    <w:rsid w:val="00C27BA6"/>
    <w:rsid w:val="00C63855"/>
    <w:rsid w:val="00D5260E"/>
    <w:rsid w:val="00D9650D"/>
    <w:rsid w:val="00DC3B11"/>
    <w:rsid w:val="00E02735"/>
    <w:rsid w:val="00E051DE"/>
    <w:rsid w:val="00EA4296"/>
    <w:rsid w:val="00EA7B11"/>
    <w:rsid w:val="00EC5DBA"/>
    <w:rsid w:val="00EC69C3"/>
    <w:rsid w:val="00EE5035"/>
    <w:rsid w:val="00F3472E"/>
    <w:rsid w:val="00F3780D"/>
    <w:rsid w:val="00F54F36"/>
    <w:rsid w:val="00F748E2"/>
    <w:rsid w:val="00FA430F"/>
    <w:rsid w:val="00FA5D9B"/>
    <w:rsid w:val="00FB0563"/>
    <w:rsid w:val="00FE31AE"/>
    <w:rsid w:val="00FE3A48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91AC-DE91-43CC-A92E-3A5658AA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83/2026 dotyczącą wytyczenia buspasa na ul. Niestachowskiej</vt:lpstr>
    </vt:vector>
  </TitlesOfParts>
  <Company>ump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83/2026 dotyczącą wytyczenia buspasa na ul. Niestachowskiej</dc:title>
  <dc:subject/>
  <dc:creator>Urząd Miasta Poznania</dc:creator>
  <cp:keywords>ul. Niestachowska, buspas, interpelacja</cp:keywords>
  <dc:description/>
  <cp:lastModifiedBy>ŁW</cp:lastModifiedBy>
  <cp:revision>5</cp:revision>
  <cp:lastPrinted>2022-02-15T10:23:00Z</cp:lastPrinted>
  <dcterms:created xsi:type="dcterms:W3CDTF">2026-03-17T09:59:00Z</dcterms:created>
  <dcterms:modified xsi:type="dcterms:W3CDTF">2026-03-17T10:02:00Z</dcterms:modified>
  <dc:language>pl-PL</dc:language>
</cp:coreProperties>
</file>