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50" w:rsidRDefault="00707450" w:rsidP="00A43A07">
      <w:pPr>
        <w:spacing w:line="271" w:lineRule="auto"/>
        <w:jc w:val="both"/>
      </w:pPr>
      <w:r>
        <w:t>Ewa Jemielity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Poznań 12 lutego 2021 r. </w:t>
      </w:r>
    </w:p>
    <w:p w:rsidR="00707450" w:rsidRDefault="00707450" w:rsidP="00A43A07">
      <w:pPr>
        <w:spacing w:line="271" w:lineRule="auto"/>
        <w:jc w:val="both"/>
      </w:pPr>
      <w:r>
        <w:t>Radna Rady Miasta Poznania</w:t>
      </w:r>
    </w:p>
    <w:p w:rsidR="00707450" w:rsidRDefault="00707450" w:rsidP="00A43A07">
      <w:pPr>
        <w:spacing w:line="271" w:lineRule="auto"/>
        <w:jc w:val="both"/>
      </w:pPr>
    </w:p>
    <w:p w:rsidR="00707450" w:rsidRDefault="00707450" w:rsidP="00A43A07">
      <w:pPr>
        <w:spacing w:line="271" w:lineRule="auto"/>
        <w:ind w:left="2832" w:firstLine="708"/>
        <w:jc w:val="both"/>
      </w:pPr>
    </w:p>
    <w:p w:rsidR="00707450" w:rsidRDefault="00707450" w:rsidP="00A43A07">
      <w:pPr>
        <w:spacing w:line="271" w:lineRule="auto"/>
        <w:ind w:left="2832" w:firstLine="708"/>
        <w:jc w:val="both"/>
      </w:pPr>
    </w:p>
    <w:p w:rsidR="00707450" w:rsidRDefault="00707450" w:rsidP="00A43A07">
      <w:pPr>
        <w:spacing w:line="271" w:lineRule="auto"/>
        <w:ind w:left="2832" w:firstLine="708"/>
        <w:jc w:val="both"/>
      </w:pPr>
      <w:r>
        <w:t>Sz. P. Jacek Jaśkowiak</w:t>
      </w:r>
    </w:p>
    <w:p w:rsidR="00707450" w:rsidRDefault="00707450" w:rsidP="00A43A07">
      <w:pPr>
        <w:spacing w:line="271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Prezydent Miasta Poznania </w:t>
      </w:r>
    </w:p>
    <w:p w:rsidR="00707450" w:rsidRDefault="00707450" w:rsidP="00A43A07">
      <w:pPr>
        <w:spacing w:line="271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za pośrednictwem </w:t>
      </w:r>
    </w:p>
    <w:p w:rsidR="00707450" w:rsidRDefault="00707450" w:rsidP="00A43A07">
      <w:pPr>
        <w:spacing w:line="271" w:lineRule="auto"/>
        <w:jc w:val="both"/>
      </w:pPr>
      <w:r>
        <w:tab/>
      </w:r>
      <w:r>
        <w:tab/>
      </w:r>
      <w:r>
        <w:tab/>
      </w:r>
      <w:r>
        <w:tab/>
      </w:r>
      <w:r>
        <w:tab/>
        <w:t>Przewodniczącego Rady Miasta Poznania</w:t>
      </w:r>
    </w:p>
    <w:p w:rsidR="00707450" w:rsidRDefault="00707450" w:rsidP="00A43A07">
      <w:pPr>
        <w:spacing w:line="271" w:lineRule="auto"/>
        <w:jc w:val="both"/>
      </w:pPr>
    </w:p>
    <w:p w:rsidR="00707450" w:rsidRDefault="00707450" w:rsidP="00A43A07">
      <w:pPr>
        <w:spacing w:line="271" w:lineRule="auto"/>
        <w:jc w:val="both"/>
      </w:pPr>
    </w:p>
    <w:p w:rsidR="00707450" w:rsidRPr="00707450" w:rsidRDefault="00707450" w:rsidP="00A43A07">
      <w:pPr>
        <w:spacing w:line="271" w:lineRule="auto"/>
        <w:ind w:left="2124" w:firstLine="708"/>
        <w:jc w:val="both"/>
        <w:rPr>
          <w:b/>
        </w:rPr>
      </w:pPr>
      <w:r w:rsidRPr="00707450">
        <w:rPr>
          <w:b/>
        </w:rPr>
        <w:t>Interpelacja</w:t>
      </w:r>
    </w:p>
    <w:p w:rsidR="00707450" w:rsidRDefault="00707450" w:rsidP="00A43A07">
      <w:pPr>
        <w:spacing w:line="271" w:lineRule="auto"/>
        <w:jc w:val="both"/>
      </w:pPr>
    </w:p>
    <w:p w:rsidR="00707450" w:rsidRDefault="00707450" w:rsidP="00A43A07">
      <w:pPr>
        <w:spacing w:line="271" w:lineRule="auto"/>
        <w:jc w:val="both"/>
      </w:pPr>
      <w:r>
        <w:t xml:space="preserve">Dzień 4 lutego to Światowy Dzień Walki z Rakiem. W tym dniu Minister Zdrowia ogłosił konkurs na wybór realizatorów zadania pod nazwą </w:t>
      </w:r>
      <w:r w:rsidRPr="007E70A3">
        <w:rPr>
          <w:b/>
        </w:rPr>
        <w:t>„Zakup aparatury diagnostycznej dla wczesnego wykrywania nowotworów – mammografy na lata 2021-2022”</w:t>
      </w:r>
      <w:r>
        <w:t xml:space="preserve">. </w:t>
      </w:r>
    </w:p>
    <w:p w:rsidR="00707450" w:rsidRDefault="00707450" w:rsidP="00A43A07">
      <w:pPr>
        <w:spacing w:line="271" w:lineRule="auto"/>
        <w:jc w:val="both"/>
      </w:pPr>
      <w:r>
        <w:t>W związku z możliwością pozyskania finansowego wsparcia rządowego na wymianę wyeksploatowanych mammografów w podmiotach leczniczych, dla których Miasto Poznań jest organem tworzącym, proszę o podjęcie stosownych działań.  Ofertę należy złożyć w nieprzekraczalnym terminie do dnia 19 lutego 2021 r.  Szczegóły i warunki konkursu znajdują się na stronie Ministerstwa Zdrowia.</w:t>
      </w:r>
    </w:p>
    <w:p w:rsidR="00707450" w:rsidRDefault="00707450" w:rsidP="00A43A07">
      <w:pPr>
        <w:spacing w:line="271" w:lineRule="auto"/>
        <w:jc w:val="both"/>
      </w:pPr>
      <w:r>
        <w:t>Jednocześnie proszę o informację, ile mammografów znajduje się obecnie w podmiotach leczniczych Miasta Poznań, jaki jest ich stan techniczny i w ilu przypadkach możliwe jest skorzystanie z dobrodziejstw konkursu ogłoszonego przez Ministra Zdrowia.</w:t>
      </w:r>
    </w:p>
    <w:p w:rsidR="00707450" w:rsidRDefault="00707450" w:rsidP="00A43A07">
      <w:pPr>
        <w:spacing w:line="271" w:lineRule="auto"/>
        <w:jc w:val="both"/>
      </w:pPr>
    </w:p>
    <w:p w:rsidR="00707450" w:rsidRDefault="00707450" w:rsidP="00A43A07">
      <w:pPr>
        <w:spacing w:line="271" w:lineRule="auto"/>
        <w:jc w:val="both"/>
      </w:pPr>
    </w:p>
    <w:p w:rsidR="00707450" w:rsidRDefault="00707450" w:rsidP="00A43A07">
      <w:pPr>
        <w:spacing w:line="271" w:lineRule="auto"/>
        <w:jc w:val="both"/>
      </w:pPr>
    </w:p>
    <w:p w:rsidR="00707450" w:rsidRDefault="00707450" w:rsidP="00A43A07">
      <w:pPr>
        <w:spacing w:line="271" w:lineRule="auto"/>
        <w:jc w:val="both"/>
      </w:pPr>
      <w:r>
        <w:t>Z poważaniem</w:t>
      </w:r>
      <w:bookmarkStart w:id="0" w:name="_GoBack"/>
      <w:bookmarkEnd w:id="0"/>
    </w:p>
    <w:p w:rsidR="003D4A57" w:rsidRDefault="00707450" w:rsidP="00A43A07">
      <w:pPr>
        <w:spacing w:line="271" w:lineRule="auto"/>
        <w:jc w:val="both"/>
      </w:pPr>
      <w:r>
        <w:t>Ewa Jemielity</w:t>
      </w:r>
    </w:p>
    <w:sectPr w:rsidR="003D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50"/>
    <w:rsid w:val="003D4A57"/>
    <w:rsid w:val="00707450"/>
    <w:rsid w:val="007E70A3"/>
    <w:rsid w:val="00933FF0"/>
    <w:rsid w:val="00A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543AE-2FB2-4D24-8EC5-339AEB62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4</cp:revision>
  <dcterms:created xsi:type="dcterms:W3CDTF">2021-02-12T12:12:00Z</dcterms:created>
  <dcterms:modified xsi:type="dcterms:W3CDTF">2021-02-15T09:16:00Z</dcterms:modified>
</cp:coreProperties>
</file>