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9D2EDD" w:rsidRDefault="00E97B77" w:rsidP="009D2EDD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9D2EDD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B41F73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4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 w:rsidR="00C22AFA">
                              <w:rPr>
                                <w:sz w:val="18"/>
                              </w:rPr>
                              <w:t>09</w:t>
                            </w:r>
                            <w:r w:rsidR="00A76443">
                              <w:rPr>
                                <w:sz w:val="1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B41F73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4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 w:rsidR="00C22AFA">
                        <w:rPr>
                          <w:sz w:val="18"/>
                        </w:rPr>
                        <w:t>09</w:t>
                      </w:r>
                      <w:r w:rsidR="00A76443">
                        <w:rPr>
                          <w:sz w:val="18"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Pr="009D2ED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DD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D2EDD">
                              <w:rPr>
                                <w:noProof/>
                                <w:sz w:val="24"/>
                                <w:szCs w:val="24"/>
                              </w:rPr>
                              <w:t>1 października 2021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9D2EDD">
                        <w:rPr>
                          <w:noProof/>
                          <w:sz w:val="24"/>
                          <w:szCs w:val="24"/>
                        </w:rPr>
                        <w:t>1 października 2021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D2ED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9D2EDD" w:rsidRDefault="00F27C17" w:rsidP="009D2EDD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F27C17" w:rsidRPr="009D2EDD" w:rsidRDefault="00F27C17" w:rsidP="009D2EDD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6528AE" w:rsidRPr="009D2EDD" w:rsidRDefault="00F27C17" w:rsidP="009D2EDD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9D2EDD">
        <w:rPr>
          <w:rFonts w:asciiTheme="minorHAnsi" w:hAnsiTheme="minorHAnsi" w:cstheme="minorHAnsi"/>
          <w:sz w:val="24"/>
          <w:szCs w:val="24"/>
        </w:rPr>
        <w:tab/>
      </w:r>
      <w:r w:rsidRPr="009D2EDD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9D2EDD" w:rsidRDefault="006528AE" w:rsidP="009D2EDD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9D2EDD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9D2EDD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9D2EDD" w:rsidRDefault="006528AE" w:rsidP="009D2EDD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9D2EDD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9D2EDD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9D2EDD" w:rsidRDefault="00F27C17" w:rsidP="009D2EDD">
      <w:pPr>
        <w:tabs>
          <w:tab w:val="left" w:pos="6361"/>
        </w:tabs>
        <w:spacing w:after="0" w:line="271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9D2EDD" w:rsidRDefault="00F27C17" w:rsidP="009D2EDD">
      <w:pPr>
        <w:tabs>
          <w:tab w:val="left" w:pos="6361"/>
        </w:tabs>
        <w:spacing w:after="0" w:line="271" w:lineRule="auto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9D2EDD" w:rsidRDefault="006528AE" w:rsidP="009D2EDD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9D2EDD" w:rsidRDefault="006528AE" w:rsidP="009D2EDD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F27C17" w:rsidRPr="009D2EDD" w:rsidRDefault="00F27C17" w:rsidP="009D2EDD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9D2EDD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</w:p>
    <w:p w:rsidR="00AC2324" w:rsidRPr="009D2EDD" w:rsidRDefault="00AC2324" w:rsidP="009D2EDD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B41F73" w:rsidRPr="009D2EDD" w:rsidRDefault="00AE77A4" w:rsidP="009D2EDD">
      <w:pPr>
        <w:spacing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9D2EDD">
        <w:rPr>
          <w:rFonts w:asciiTheme="minorHAnsi" w:hAnsiTheme="minorHAnsi" w:cstheme="minorHAnsi"/>
          <w:b/>
          <w:sz w:val="24"/>
          <w:szCs w:val="24"/>
        </w:rPr>
        <w:t>Dotyczy</w:t>
      </w:r>
      <w:r w:rsidR="00F90453" w:rsidRPr="009D2EDD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B41F73" w:rsidRPr="009D2EDD">
        <w:rPr>
          <w:rFonts w:asciiTheme="minorHAnsi" w:hAnsiTheme="minorHAnsi" w:cstheme="minorHAnsi"/>
          <w:b/>
          <w:sz w:val="24"/>
          <w:szCs w:val="24"/>
        </w:rPr>
        <w:t>kłopotów komunikacyjnych w obrębie ulic Starowiejska/Ozimina</w:t>
      </w:r>
    </w:p>
    <w:p w:rsidR="00B41F73" w:rsidRPr="009D2EDD" w:rsidRDefault="00B41F73" w:rsidP="009D2EDD">
      <w:pPr>
        <w:spacing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9D2EDD">
        <w:rPr>
          <w:rFonts w:asciiTheme="minorHAnsi" w:hAnsiTheme="minorHAnsi" w:cstheme="minorHAnsi"/>
          <w:b/>
          <w:sz w:val="24"/>
          <w:szCs w:val="24"/>
        </w:rPr>
        <w:t>Szanowny Panie Prezydencie,</w:t>
      </w:r>
    </w:p>
    <w:p w:rsidR="00B41F73" w:rsidRPr="009D2EDD" w:rsidRDefault="00673E1D" w:rsidP="009D2EDD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9D2EDD">
        <w:rPr>
          <w:rFonts w:asciiTheme="minorHAnsi" w:hAnsiTheme="minorHAnsi" w:cstheme="minorHAnsi"/>
          <w:sz w:val="24"/>
          <w:szCs w:val="24"/>
        </w:rPr>
        <w:t>p</w:t>
      </w:r>
      <w:r w:rsidR="00B41F73" w:rsidRPr="009D2EDD">
        <w:rPr>
          <w:rFonts w:asciiTheme="minorHAnsi" w:hAnsiTheme="minorHAnsi" w:cstheme="minorHAnsi"/>
          <w:sz w:val="24"/>
          <w:szCs w:val="24"/>
        </w:rPr>
        <w:t>roblem</w:t>
      </w:r>
      <w:r w:rsidRPr="009D2EDD">
        <w:rPr>
          <w:rFonts w:asciiTheme="minorHAnsi" w:hAnsiTheme="minorHAnsi" w:cstheme="minorHAnsi"/>
          <w:sz w:val="24"/>
          <w:szCs w:val="24"/>
        </w:rPr>
        <w:t>, który poruszę</w:t>
      </w:r>
      <w:r w:rsidR="00B41F73" w:rsidRPr="009D2EDD">
        <w:rPr>
          <w:rFonts w:asciiTheme="minorHAnsi" w:hAnsiTheme="minorHAnsi" w:cstheme="minorHAnsi"/>
          <w:sz w:val="24"/>
          <w:szCs w:val="24"/>
        </w:rPr>
        <w:t xml:space="preserve"> jest szczegółowo opisany w piśmie mieszkanki, który pozwalam sobie załączyć do mojej interpelacji. </w:t>
      </w:r>
      <w:r w:rsidRPr="009D2EDD">
        <w:rPr>
          <w:rFonts w:asciiTheme="minorHAnsi" w:hAnsiTheme="minorHAnsi" w:cstheme="minorHAnsi"/>
          <w:sz w:val="24"/>
          <w:szCs w:val="24"/>
        </w:rPr>
        <w:t>Liczę na wsparcie i podjęcie odwrotnych działań.</w:t>
      </w:r>
    </w:p>
    <w:p w:rsidR="005045C3" w:rsidRPr="009D2EDD" w:rsidRDefault="00B41F73" w:rsidP="009D2EDD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9D2EDD">
        <w:rPr>
          <w:rFonts w:asciiTheme="minorHAnsi" w:hAnsiTheme="minorHAnsi" w:cstheme="minorHAnsi"/>
          <w:sz w:val="24"/>
          <w:szCs w:val="24"/>
        </w:rPr>
        <w:t xml:space="preserve">Chciałam jednocześnie zaznaczyć, że kłopoty te nie są zjawiskiem nowym we wskazanej przestrzeni. O tym problemie urzędnicy z różnych wydziałów wiedzą </w:t>
      </w:r>
      <w:r w:rsidR="00D17074" w:rsidRPr="009D2EDD">
        <w:rPr>
          <w:rFonts w:asciiTheme="minorHAnsi" w:hAnsiTheme="minorHAnsi" w:cstheme="minorHAnsi"/>
          <w:sz w:val="24"/>
          <w:szCs w:val="24"/>
        </w:rPr>
        <w:t>i powinni pamiętać.</w:t>
      </w:r>
      <w:r w:rsidRPr="009D2EDD">
        <w:rPr>
          <w:rFonts w:asciiTheme="minorHAnsi" w:hAnsiTheme="minorHAnsi" w:cstheme="minorHAnsi"/>
          <w:sz w:val="24"/>
          <w:szCs w:val="24"/>
        </w:rPr>
        <w:t xml:space="preserve"> Już w poprzedniej kadencji prosiłam</w:t>
      </w:r>
      <w:r w:rsidR="00D17074" w:rsidRPr="009D2EDD">
        <w:rPr>
          <w:rFonts w:asciiTheme="minorHAnsi" w:hAnsiTheme="minorHAnsi" w:cstheme="minorHAnsi"/>
          <w:sz w:val="24"/>
          <w:szCs w:val="24"/>
        </w:rPr>
        <w:t>,</w:t>
      </w:r>
      <w:r w:rsidRPr="009D2EDD">
        <w:rPr>
          <w:rFonts w:asciiTheme="minorHAnsi" w:hAnsiTheme="minorHAnsi" w:cstheme="minorHAnsi"/>
          <w:sz w:val="24"/>
          <w:szCs w:val="24"/>
        </w:rPr>
        <w:t xml:space="preserve"> o pomoc w uporządkowaniu komunikacji i parkowania w</w:t>
      </w:r>
      <w:r w:rsidR="0049128B" w:rsidRPr="009D2EDD">
        <w:rPr>
          <w:rFonts w:asciiTheme="minorHAnsi" w:hAnsiTheme="minorHAnsi" w:cstheme="minorHAnsi"/>
          <w:sz w:val="24"/>
          <w:szCs w:val="24"/>
        </w:rPr>
        <w:t xml:space="preserve"> tym obszarze</w:t>
      </w:r>
      <w:r w:rsidRPr="009D2EDD">
        <w:rPr>
          <w:rFonts w:asciiTheme="minorHAnsi" w:hAnsiTheme="minorHAnsi" w:cstheme="minorHAnsi"/>
          <w:sz w:val="24"/>
          <w:szCs w:val="24"/>
        </w:rPr>
        <w:t xml:space="preserve">. </w:t>
      </w:r>
      <w:r w:rsidR="00D17074" w:rsidRPr="009D2EDD">
        <w:rPr>
          <w:rFonts w:asciiTheme="minorHAnsi" w:hAnsiTheme="minorHAnsi" w:cstheme="minorHAnsi"/>
          <w:sz w:val="24"/>
          <w:szCs w:val="24"/>
        </w:rPr>
        <w:t>Spotkałam się też z MIR w tzw. terenie, aby poruszyć kwestie drogowo – parkingowe. U</w:t>
      </w:r>
      <w:r w:rsidR="001809DD" w:rsidRPr="009D2EDD">
        <w:rPr>
          <w:rFonts w:asciiTheme="minorHAnsi" w:hAnsiTheme="minorHAnsi" w:cstheme="minorHAnsi"/>
          <w:sz w:val="24"/>
          <w:szCs w:val="24"/>
        </w:rPr>
        <w:t xml:space="preserve">zgodnienia, po konsultacjach z mieszkańcami </w:t>
      </w:r>
      <w:r w:rsidR="00D17074" w:rsidRPr="009D2EDD">
        <w:rPr>
          <w:rFonts w:asciiTheme="minorHAnsi" w:hAnsiTheme="minorHAnsi" w:cstheme="minorHAnsi"/>
          <w:sz w:val="24"/>
          <w:szCs w:val="24"/>
        </w:rPr>
        <w:t xml:space="preserve">zakończyły się rozwiązaniami tylko dla ul. Owsianej. </w:t>
      </w:r>
      <w:r w:rsidR="001809DD" w:rsidRPr="009D2EDD">
        <w:rPr>
          <w:rFonts w:asciiTheme="minorHAnsi" w:hAnsiTheme="minorHAnsi" w:cstheme="minorHAnsi"/>
          <w:sz w:val="24"/>
          <w:szCs w:val="24"/>
        </w:rPr>
        <w:t xml:space="preserve">To wszystko za mało dla całej </w:t>
      </w:r>
      <w:r w:rsidR="0049128B" w:rsidRPr="009D2EDD">
        <w:rPr>
          <w:rFonts w:asciiTheme="minorHAnsi" w:hAnsiTheme="minorHAnsi" w:cstheme="minorHAnsi"/>
          <w:sz w:val="24"/>
          <w:szCs w:val="24"/>
        </w:rPr>
        <w:t xml:space="preserve">okolicy, a zwłaszcza mając na uwadze zlokalizowany przy ul. Ozimina Sąd Rejonowy Poznań Stare Miasto Wydział Gospodarczy, akademiki i hotel oraz poczta przy ul. Dożynkowej. Dalej prowadzona szeroka działalność </w:t>
      </w:r>
      <w:bookmarkStart w:id="0" w:name="_GoBack"/>
      <w:bookmarkEnd w:id="0"/>
      <w:r w:rsidR="0049128B" w:rsidRPr="009D2EDD">
        <w:rPr>
          <w:rFonts w:asciiTheme="minorHAnsi" w:hAnsiTheme="minorHAnsi" w:cstheme="minorHAnsi"/>
          <w:sz w:val="24"/>
          <w:szCs w:val="24"/>
        </w:rPr>
        <w:t xml:space="preserve">gospodarcza w budynku zw. </w:t>
      </w:r>
      <w:r w:rsidR="00133F2B" w:rsidRPr="009D2EDD">
        <w:rPr>
          <w:rFonts w:asciiTheme="minorHAnsi" w:hAnsiTheme="minorHAnsi" w:cstheme="minorHAnsi"/>
          <w:sz w:val="24"/>
          <w:szCs w:val="24"/>
        </w:rPr>
        <w:t>Batman</w:t>
      </w:r>
      <w:r w:rsidR="0049128B" w:rsidRPr="009D2EDD">
        <w:rPr>
          <w:rFonts w:asciiTheme="minorHAnsi" w:hAnsiTheme="minorHAnsi" w:cstheme="minorHAnsi"/>
          <w:sz w:val="24"/>
          <w:szCs w:val="24"/>
        </w:rPr>
        <w:t xml:space="preserve"> oraz pawilonach przy ul. Starowiejskiej, w tym szkółki nauki jazdy „L”. </w:t>
      </w:r>
      <w:r w:rsidRPr="009D2EDD">
        <w:rPr>
          <w:rFonts w:asciiTheme="minorHAnsi" w:hAnsiTheme="minorHAnsi" w:cstheme="minorHAnsi"/>
          <w:sz w:val="24"/>
          <w:szCs w:val="24"/>
        </w:rPr>
        <w:t xml:space="preserve">Z </w:t>
      </w:r>
      <w:r w:rsidR="001809DD" w:rsidRPr="009D2EDD">
        <w:rPr>
          <w:rFonts w:asciiTheme="minorHAnsi" w:hAnsiTheme="minorHAnsi" w:cstheme="minorHAnsi"/>
          <w:sz w:val="24"/>
          <w:szCs w:val="24"/>
        </w:rPr>
        <w:t xml:space="preserve">zasięgniętych </w:t>
      </w:r>
      <w:r w:rsidRPr="009D2EDD">
        <w:rPr>
          <w:rFonts w:asciiTheme="minorHAnsi" w:hAnsiTheme="minorHAnsi" w:cstheme="minorHAnsi"/>
          <w:sz w:val="24"/>
          <w:szCs w:val="24"/>
        </w:rPr>
        <w:t>informacji</w:t>
      </w:r>
      <w:r w:rsidR="00D17074" w:rsidRPr="009D2EDD">
        <w:rPr>
          <w:rFonts w:asciiTheme="minorHAnsi" w:hAnsiTheme="minorHAnsi" w:cstheme="minorHAnsi"/>
          <w:sz w:val="24"/>
          <w:szCs w:val="24"/>
        </w:rPr>
        <w:t>, z</w:t>
      </w:r>
      <w:r w:rsidRPr="009D2EDD">
        <w:rPr>
          <w:rFonts w:asciiTheme="minorHAnsi" w:hAnsiTheme="minorHAnsi" w:cstheme="minorHAnsi"/>
          <w:sz w:val="24"/>
          <w:szCs w:val="24"/>
        </w:rPr>
        <w:t xml:space="preserve"> lat ubiegłych wiem, że mamy tu również problemy </w:t>
      </w:r>
      <w:r w:rsidR="0049128B" w:rsidRPr="009D2EDD">
        <w:rPr>
          <w:rFonts w:asciiTheme="minorHAnsi" w:hAnsiTheme="minorHAnsi" w:cstheme="minorHAnsi"/>
          <w:sz w:val="24"/>
          <w:szCs w:val="24"/>
        </w:rPr>
        <w:t>związane</w:t>
      </w:r>
      <w:r w:rsidRPr="009D2EDD">
        <w:rPr>
          <w:rFonts w:asciiTheme="minorHAnsi" w:hAnsiTheme="minorHAnsi" w:cstheme="minorHAnsi"/>
          <w:sz w:val="24"/>
          <w:szCs w:val="24"/>
        </w:rPr>
        <w:t xml:space="preserve"> z własnością dział</w:t>
      </w:r>
      <w:r w:rsidR="001809DD" w:rsidRPr="009D2EDD">
        <w:rPr>
          <w:rFonts w:asciiTheme="minorHAnsi" w:hAnsiTheme="minorHAnsi" w:cstheme="minorHAnsi"/>
          <w:sz w:val="24"/>
          <w:szCs w:val="24"/>
        </w:rPr>
        <w:t>ek, co przekłada się na ewentualne, nowe rozwi</w:t>
      </w:r>
      <w:r w:rsidR="0049128B" w:rsidRPr="009D2EDD">
        <w:rPr>
          <w:rFonts w:asciiTheme="minorHAnsi" w:hAnsiTheme="minorHAnsi" w:cstheme="minorHAnsi"/>
          <w:sz w:val="24"/>
          <w:szCs w:val="24"/>
        </w:rPr>
        <w:t xml:space="preserve">ązania </w:t>
      </w:r>
      <w:r w:rsidR="001809DD" w:rsidRPr="009D2EDD">
        <w:rPr>
          <w:rFonts w:asciiTheme="minorHAnsi" w:hAnsiTheme="minorHAnsi" w:cstheme="minorHAnsi"/>
          <w:sz w:val="24"/>
          <w:szCs w:val="24"/>
        </w:rPr>
        <w:t>komunikacyjne, a to poważ</w:t>
      </w:r>
      <w:r w:rsidR="0049128B" w:rsidRPr="009D2EDD">
        <w:rPr>
          <w:rFonts w:asciiTheme="minorHAnsi" w:hAnsiTheme="minorHAnsi" w:cstheme="minorHAnsi"/>
          <w:sz w:val="24"/>
          <w:szCs w:val="24"/>
        </w:rPr>
        <w:t>ny problem</w:t>
      </w:r>
      <w:r w:rsidR="001809DD" w:rsidRPr="009D2EDD">
        <w:rPr>
          <w:rFonts w:asciiTheme="minorHAnsi" w:hAnsiTheme="minorHAnsi" w:cstheme="minorHAnsi"/>
          <w:sz w:val="24"/>
          <w:szCs w:val="24"/>
        </w:rPr>
        <w:t>.</w:t>
      </w:r>
      <w:r w:rsidRPr="009D2EDD">
        <w:rPr>
          <w:rFonts w:asciiTheme="minorHAnsi" w:hAnsiTheme="minorHAnsi" w:cstheme="minorHAnsi"/>
          <w:sz w:val="24"/>
          <w:szCs w:val="24"/>
        </w:rPr>
        <w:t xml:space="preserve"> </w:t>
      </w:r>
      <w:r w:rsidR="00D17074" w:rsidRPr="009D2EDD">
        <w:rPr>
          <w:rFonts w:asciiTheme="minorHAnsi" w:hAnsiTheme="minorHAnsi" w:cstheme="minorHAnsi"/>
          <w:sz w:val="24"/>
          <w:szCs w:val="24"/>
        </w:rPr>
        <w:t>Gł</w:t>
      </w:r>
      <w:r w:rsidR="0049128B" w:rsidRPr="009D2EDD">
        <w:rPr>
          <w:rFonts w:asciiTheme="minorHAnsi" w:hAnsiTheme="minorHAnsi" w:cstheme="minorHAnsi"/>
          <w:sz w:val="24"/>
          <w:szCs w:val="24"/>
        </w:rPr>
        <w:t>ó</w:t>
      </w:r>
      <w:r w:rsidR="00D17074" w:rsidRPr="009D2EDD">
        <w:rPr>
          <w:rFonts w:asciiTheme="minorHAnsi" w:hAnsiTheme="minorHAnsi" w:cstheme="minorHAnsi"/>
          <w:sz w:val="24"/>
          <w:szCs w:val="24"/>
        </w:rPr>
        <w:t>wnie dotyczy to przestrzeni przy kładce nad ul. Słowiańską od strony ul. Starowiejskiej. T</w:t>
      </w:r>
      <w:r w:rsidR="0049128B" w:rsidRPr="009D2EDD">
        <w:rPr>
          <w:rFonts w:asciiTheme="minorHAnsi" w:hAnsiTheme="minorHAnsi" w:cstheme="minorHAnsi"/>
          <w:sz w:val="24"/>
          <w:szCs w:val="24"/>
        </w:rPr>
        <w:t xml:space="preserve">am parkowanie, jak i przejazdy </w:t>
      </w:r>
      <w:r w:rsidR="00D17074" w:rsidRPr="009D2EDD">
        <w:rPr>
          <w:rFonts w:asciiTheme="minorHAnsi" w:hAnsiTheme="minorHAnsi" w:cstheme="minorHAnsi"/>
          <w:sz w:val="24"/>
          <w:szCs w:val="24"/>
        </w:rPr>
        <w:t>odbywa</w:t>
      </w:r>
      <w:r w:rsidR="0049128B" w:rsidRPr="009D2EDD">
        <w:rPr>
          <w:rFonts w:asciiTheme="minorHAnsi" w:hAnsiTheme="minorHAnsi" w:cstheme="minorHAnsi"/>
          <w:sz w:val="24"/>
          <w:szCs w:val="24"/>
        </w:rPr>
        <w:t>ją</w:t>
      </w:r>
      <w:r w:rsidR="00D17074" w:rsidRPr="009D2EDD">
        <w:rPr>
          <w:rFonts w:asciiTheme="minorHAnsi" w:hAnsiTheme="minorHAnsi" w:cstheme="minorHAnsi"/>
          <w:sz w:val="24"/>
          <w:szCs w:val="24"/>
        </w:rPr>
        <w:t xml:space="preserve"> się</w:t>
      </w:r>
      <w:r w:rsidR="0049128B" w:rsidRPr="009D2EDD">
        <w:rPr>
          <w:rFonts w:asciiTheme="minorHAnsi" w:hAnsiTheme="minorHAnsi" w:cstheme="minorHAnsi"/>
          <w:sz w:val="24"/>
          <w:szCs w:val="24"/>
        </w:rPr>
        <w:t>,</w:t>
      </w:r>
      <w:r w:rsidR="00D17074" w:rsidRPr="009D2EDD">
        <w:rPr>
          <w:rFonts w:asciiTheme="minorHAnsi" w:hAnsiTheme="minorHAnsi" w:cstheme="minorHAnsi"/>
          <w:sz w:val="24"/>
          <w:szCs w:val="24"/>
        </w:rPr>
        <w:t xml:space="preserve"> jak uznają to kierowcy i właściciele pawilonów handlowych. Często</w:t>
      </w:r>
      <w:r w:rsidR="00673E1D" w:rsidRPr="009D2EDD">
        <w:rPr>
          <w:rFonts w:asciiTheme="minorHAnsi" w:hAnsiTheme="minorHAnsi" w:cstheme="minorHAnsi"/>
          <w:sz w:val="24"/>
          <w:szCs w:val="24"/>
        </w:rPr>
        <w:t xml:space="preserve"> sprawa parkowania odbywa się</w:t>
      </w:r>
      <w:r w:rsidR="00D17074" w:rsidRPr="009D2EDD">
        <w:rPr>
          <w:rFonts w:asciiTheme="minorHAnsi" w:hAnsiTheme="minorHAnsi" w:cstheme="minorHAnsi"/>
          <w:sz w:val="24"/>
          <w:szCs w:val="24"/>
        </w:rPr>
        <w:t xml:space="preserve"> na trawnikach, które </w:t>
      </w:r>
      <w:r w:rsidR="00673E1D" w:rsidRPr="009D2EDD">
        <w:rPr>
          <w:rFonts w:asciiTheme="minorHAnsi" w:hAnsiTheme="minorHAnsi" w:cstheme="minorHAnsi"/>
          <w:sz w:val="24"/>
          <w:szCs w:val="24"/>
        </w:rPr>
        <w:t xml:space="preserve">nawet </w:t>
      </w:r>
      <w:r w:rsidR="00D17074" w:rsidRPr="009D2EDD">
        <w:rPr>
          <w:rFonts w:asciiTheme="minorHAnsi" w:hAnsiTheme="minorHAnsi" w:cstheme="minorHAnsi"/>
          <w:sz w:val="24"/>
          <w:szCs w:val="24"/>
        </w:rPr>
        <w:t>ostatnio</w:t>
      </w:r>
      <w:r w:rsidR="00673E1D" w:rsidRPr="009D2EDD">
        <w:rPr>
          <w:rFonts w:asciiTheme="minorHAnsi" w:hAnsiTheme="minorHAnsi" w:cstheme="minorHAnsi"/>
          <w:sz w:val="24"/>
          <w:szCs w:val="24"/>
        </w:rPr>
        <w:t xml:space="preserve"> próbowano utwardzić</w:t>
      </w:r>
      <w:r w:rsidR="00D17074" w:rsidRPr="009D2EDD">
        <w:rPr>
          <w:rFonts w:asciiTheme="minorHAnsi" w:hAnsiTheme="minorHAnsi" w:cstheme="minorHAnsi"/>
          <w:sz w:val="24"/>
          <w:szCs w:val="24"/>
        </w:rPr>
        <w:t xml:space="preserve"> gruzem </w:t>
      </w:r>
      <w:r w:rsidR="00673E1D" w:rsidRPr="009D2EDD">
        <w:rPr>
          <w:rFonts w:asciiTheme="minorHAnsi" w:hAnsiTheme="minorHAnsi" w:cstheme="minorHAnsi"/>
          <w:sz w:val="24"/>
          <w:szCs w:val="24"/>
        </w:rPr>
        <w:t>po</w:t>
      </w:r>
      <w:r w:rsidR="00D17074" w:rsidRPr="009D2EDD">
        <w:rPr>
          <w:rFonts w:asciiTheme="minorHAnsi" w:hAnsiTheme="minorHAnsi" w:cstheme="minorHAnsi"/>
          <w:sz w:val="24"/>
          <w:szCs w:val="24"/>
        </w:rPr>
        <w:t>remontowym. Sprawę</w:t>
      </w:r>
      <w:r w:rsidR="00673E1D" w:rsidRPr="009D2EDD">
        <w:rPr>
          <w:rFonts w:asciiTheme="minorHAnsi" w:hAnsiTheme="minorHAnsi" w:cstheme="minorHAnsi"/>
          <w:sz w:val="24"/>
          <w:szCs w:val="24"/>
        </w:rPr>
        <w:t xml:space="preserve"> prowadzili dwa tygodnie temu</w:t>
      </w:r>
      <w:r w:rsidR="00D17074" w:rsidRPr="009D2EDD">
        <w:rPr>
          <w:rFonts w:asciiTheme="minorHAnsi" w:hAnsiTheme="minorHAnsi" w:cstheme="minorHAnsi"/>
          <w:sz w:val="24"/>
          <w:szCs w:val="24"/>
        </w:rPr>
        <w:t xml:space="preserve"> Strażnicy M</w:t>
      </w:r>
      <w:r w:rsidR="00BA5530" w:rsidRPr="009D2EDD">
        <w:rPr>
          <w:rFonts w:asciiTheme="minorHAnsi" w:hAnsiTheme="minorHAnsi" w:cstheme="minorHAnsi"/>
          <w:sz w:val="24"/>
          <w:szCs w:val="24"/>
        </w:rPr>
        <w:t>iejscy</w:t>
      </w:r>
      <w:r w:rsidR="00D17074" w:rsidRPr="009D2EDD">
        <w:rPr>
          <w:rFonts w:asciiTheme="minorHAnsi" w:hAnsiTheme="minorHAnsi" w:cstheme="minorHAnsi"/>
          <w:sz w:val="24"/>
          <w:szCs w:val="24"/>
        </w:rPr>
        <w:t xml:space="preserve"> </w:t>
      </w:r>
      <w:r w:rsidRPr="009D2EDD">
        <w:rPr>
          <w:rFonts w:asciiTheme="minorHAnsi" w:hAnsiTheme="minorHAnsi" w:cstheme="minorHAnsi"/>
          <w:sz w:val="24"/>
          <w:szCs w:val="24"/>
        </w:rPr>
        <w:t xml:space="preserve">Nie jest to jednak wytłumaczenie dla zaistniałych sytuacji, które dodatkowo się piętrzą z uwagi na </w:t>
      </w:r>
      <w:r w:rsidR="005045C3" w:rsidRPr="009D2EDD">
        <w:rPr>
          <w:rFonts w:asciiTheme="minorHAnsi" w:hAnsiTheme="minorHAnsi" w:cstheme="minorHAnsi"/>
          <w:sz w:val="24"/>
          <w:szCs w:val="24"/>
        </w:rPr>
        <w:t xml:space="preserve">prace budowlane </w:t>
      </w:r>
      <w:r w:rsidR="005045C3" w:rsidRPr="009D2EDD">
        <w:rPr>
          <w:rFonts w:asciiTheme="minorHAnsi" w:hAnsiTheme="minorHAnsi" w:cstheme="minorHAnsi"/>
          <w:sz w:val="24"/>
          <w:szCs w:val="24"/>
        </w:rPr>
        <w:lastRenderedPageBreak/>
        <w:t>prowadzone na działce, zlokalizowanej na narożniku ulicy Wyżyny/ Starowiejska. Pragnę podkreślić, ż</w:t>
      </w:r>
      <w:r w:rsidR="00673E1D" w:rsidRPr="009D2EDD">
        <w:rPr>
          <w:rFonts w:asciiTheme="minorHAnsi" w:hAnsiTheme="minorHAnsi" w:cstheme="minorHAnsi"/>
          <w:sz w:val="24"/>
          <w:szCs w:val="24"/>
        </w:rPr>
        <w:t xml:space="preserve">e inwestycja ta </w:t>
      </w:r>
      <w:r w:rsidR="005045C3" w:rsidRPr="009D2EDD">
        <w:rPr>
          <w:rFonts w:asciiTheme="minorHAnsi" w:hAnsiTheme="minorHAnsi" w:cstheme="minorHAnsi"/>
          <w:sz w:val="24"/>
          <w:szCs w:val="24"/>
        </w:rPr>
        <w:t>powoduje dodatkowe kłopoty parkingowe</w:t>
      </w:r>
      <w:r w:rsidR="00673E1D" w:rsidRPr="009D2EDD">
        <w:rPr>
          <w:rFonts w:asciiTheme="minorHAnsi" w:hAnsiTheme="minorHAnsi" w:cstheme="minorHAnsi"/>
          <w:sz w:val="24"/>
          <w:szCs w:val="24"/>
        </w:rPr>
        <w:t xml:space="preserve"> i komunikacyjne</w:t>
      </w:r>
      <w:r w:rsidR="005045C3" w:rsidRPr="009D2EDD">
        <w:rPr>
          <w:rFonts w:asciiTheme="minorHAnsi" w:hAnsiTheme="minorHAnsi" w:cstheme="minorHAnsi"/>
          <w:sz w:val="24"/>
          <w:szCs w:val="24"/>
        </w:rPr>
        <w:t xml:space="preserve"> w tej przestrzeni i dlatego warto szybciej podjąć prace</w:t>
      </w:r>
      <w:r w:rsidR="00673E1D" w:rsidRPr="009D2EDD">
        <w:rPr>
          <w:rFonts w:asciiTheme="minorHAnsi" w:hAnsiTheme="minorHAnsi" w:cstheme="minorHAnsi"/>
          <w:sz w:val="24"/>
          <w:szCs w:val="24"/>
        </w:rPr>
        <w:t xml:space="preserve">, które będą rozwiązaniem drogowym </w:t>
      </w:r>
      <w:r w:rsidR="005045C3" w:rsidRPr="009D2EDD">
        <w:rPr>
          <w:rFonts w:asciiTheme="minorHAnsi" w:hAnsiTheme="minorHAnsi" w:cstheme="minorHAnsi"/>
          <w:sz w:val="24"/>
          <w:szCs w:val="24"/>
        </w:rPr>
        <w:t xml:space="preserve">w tym terenie. </w:t>
      </w:r>
    </w:p>
    <w:p w:rsidR="00673E1D" w:rsidRPr="009D2EDD" w:rsidRDefault="005045C3" w:rsidP="009D2EDD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9D2EDD">
        <w:rPr>
          <w:rFonts w:asciiTheme="minorHAnsi" w:hAnsiTheme="minorHAnsi" w:cstheme="minorHAnsi"/>
          <w:sz w:val="24"/>
          <w:szCs w:val="24"/>
        </w:rPr>
        <w:t>Uważam, że zbyt długo trwa procedura regulacji terenowo – prawnych jak i rozwiązań komunikacyjnych dla tego terenu</w:t>
      </w:r>
      <w:r w:rsidR="009F1940" w:rsidRPr="009D2EDD">
        <w:rPr>
          <w:rFonts w:asciiTheme="minorHAnsi" w:hAnsiTheme="minorHAnsi" w:cstheme="minorHAnsi"/>
          <w:sz w:val="24"/>
          <w:szCs w:val="24"/>
        </w:rPr>
        <w:t>,</w:t>
      </w:r>
      <w:r w:rsidRPr="009D2EDD">
        <w:rPr>
          <w:rFonts w:asciiTheme="minorHAnsi" w:hAnsiTheme="minorHAnsi" w:cstheme="minorHAnsi"/>
          <w:sz w:val="24"/>
          <w:szCs w:val="24"/>
        </w:rPr>
        <w:t xml:space="preserve"> prowadzonych przez MiR</w:t>
      </w:r>
      <w:r w:rsidR="009F1940" w:rsidRPr="009D2EDD">
        <w:rPr>
          <w:rFonts w:asciiTheme="minorHAnsi" w:hAnsiTheme="minorHAnsi" w:cstheme="minorHAnsi"/>
          <w:sz w:val="24"/>
          <w:szCs w:val="24"/>
        </w:rPr>
        <w:t>, o co wnioskowałam już w poprzedniej kadencji RM.</w:t>
      </w:r>
      <w:r w:rsidRPr="009D2EDD">
        <w:rPr>
          <w:rFonts w:asciiTheme="minorHAnsi" w:hAnsiTheme="minorHAnsi" w:cstheme="minorHAnsi"/>
          <w:sz w:val="24"/>
          <w:szCs w:val="24"/>
        </w:rPr>
        <w:t xml:space="preserve"> Proszę</w:t>
      </w:r>
      <w:r w:rsidR="009F1940" w:rsidRPr="009D2EDD">
        <w:rPr>
          <w:rFonts w:asciiTheme="minorHAnsi" w:hAnsiTheme="minorHAnsi" w:cstheme="minorHAnsi"/>
          <w:sz w:val="24"/>
          <w:szCs w:val="24"/>
        </w:rPr>
        <w:t xml:space="preserve"> wziąć pod uwagę fakt</w:t>
      </w:r>
      <w:r w:rsidRPr="009D2EDD">
        <w:rPr>
          <w:rFonts w:asciiTheme="minorHAnsi" w:hAnsiTheme="minorHAnsi" w:cstheme="minorHAnsi"/>
          <w:sz w:val="24"/>
          <w:szCs w:val="24"/>
        </w:rPr>
        <w:t>, że część akademików z ul. Dożynkowej została sprzedana i niebawem</w:t>
      </w:r>
      <w:r w:rsidR="00673E1D" w:rsidRPr="009D2EDD">
        <w:rPr>
          <w:rFonts w:asciiTheme="minorHAnsi" w:hAnsiTheme="minorHAnsi" w:cstheme="minorHAnsi"/>
          <w:sz w:val="24"/>
          <w:szCs w:val="24"/>
        </w:rPr>
        <w:t>,</w:t>
      </w:r>
      <w:r w:rsidRPr="009D2EDD">
        <w:rPr>
          <w:rFonts w:asciiTheme="minorHAnsi" w:hAnsiTheme="minorHAnsi" w:cstheme="minorHAnsi"/>
          <w:sz w:val="24"/>
          <w:szCs w:val="24"/>
        </w:rPr>
        <w:t xml:space="preserve"> </w:t>
      </w:r>
      <w:r w:rsidR="009F1940" w:rsidRPr="009D2EDD">
        <w:rPr>
          <w:rFonts w:asciiTheme="minorHAnsi" w:hAnsiTheme="minorHAnsi" w:cstheme="minorHAnsi"/>
          <w:sz w:val="24"/>
          <w:szCs w:val="24"/>
        </w:rPr>
        <w:t xml:space="preserve">zapewne </w:t>
      </w:r>
      <w:r w:rsidRPr="009D2EDD">
        <w:rPr>
          <w:rFonts w:asciiTheme="minorHAnsi" w:hAnsiTheme="minorHAnsi" w:cstheme="minorHAnsi"/>
          <w:sz w:val="24"/>
          <w:szCs w:val="24"/>
        </w:rPr>
        <w:t xml:space="preserve">nowi właściciele będą chcieli również prowadzić jakieś prace remontowo – budowlane. </w:t>
      </w:r>
      <w:r w:rsidR="009F1940" w:rsidRPr="009D2EDD">
        <w:rPr>
          <w:rFonts w:asciiTheme="minorHAnsi" w:hAnsiTheme="minorHAnsi" w:cstheme="minorHAnsi"/>
          <w:sz w:val="24"/>
          <w:szCs w:val="24"/>
        </w:rPr>
        <w:t>Takie działania dodatkowo wpłyną na obecną komunikację. Może w tej sytuacji warto zastanowić się nad nowymi rozwiązaniami w tej przestrzeni i uporządkować, a właściwie uregulować stan prawny zarówno przy ul. Dożynkowej, Starowiejskiej i Zbożowej, aby zaproponować nową propozycję ruchu dla całego kwartał</w:t>
      </w:r>
      <w:r w:rsidR="00673E1D" w:rsidRPr="009D2EDD">
        <w:rPr>
          <w:rFonts w:asciiTheme="minorHAnsi" w:hAnsiTheme="minorHAnsi" w:cstheme="minorHAnsi"/>
          <w:sz w:val="24"/>
          <w:szCs w:val="24"/>
        </w:rPr>
        <w:t>u pomiędzy ul. Słowiańska/Winogrady oraz Owsiana/Wyżyny.</w:t>
      </w:r>
    </w:p>
    <w:p w:rsidR="005045C3" w:rsidRPr="009D2EDD" w:rsidRDefault="00673E1D" w:rsidP="009D2EDD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9D2EDD">
        <w:rPr>
          <w:rFonts w:asciiTheme="minorHAnsi" w:hAnsiTheme="minorHAnsi" w:cstheme="minorHAnsi"/>
          <w:sz w:val="24"/>
          <w:szCs w:val="24"/>
        </w:rPr>
        <w:t>W zał. przekazuję dokumentacje zdjęciową od mieszkańców.</w:t>
      </w:r>
      <w:r w:rsidR="00D17074" w:rsidRPr="009D2EDD">
        <w:rPr>
          <w:rFonts w:asciiTheme="minorHAnsi" w:hAnsiTheme="minorHAnsi" w:cstheme="minorHAnsi"/>
          <w:sz w:val="24"/>
          <w:szCs w:val="24"/>
        </w:rPr>
        <w:t xml:space="preserve"> </w:t>
      </w:r>
      <w:r w:rsidR="009F1940" w:rsidRPr="009D2E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045C3" w:rsidRPr="009D2EDD" w:rsidRDefault="005045C3" w:rsidP="009D2EDD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BA50EC" w:rsidRPr="009D2EDD" w:rsidRDefault="00673E1D" w:rsidP="009D2EDD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9D2E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Z wyrazami szacunku</w:t>
      </w:r>
    </w:p>
    <w:p w:rsidR="00673E1D" w:rsidRPr="009D2EDD" w:rsidRDefault="00673E1D" w:rsidP="009D2EDD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9D2ED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Halina Owsianna</w:t>
      </w:r>
    </w:p>
    <w:sectPr w:rsidR="00673E1D" w:rsidRPr="009D2E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03" w:rsidRDefault="00765303" w:rsidP="00F27C17">
      <w:pPr>
        <w:spacing w:after="0" w:line="240" w:lineRule="auto"/>
      </w:pPr>
      <w:r>
        <w:separator/>
      </w:r>
    </w:p>
  </w:endnote>
  <w:endnote w:type="continuationSeparator" w:id="0">
    <w:p w:rsidR="00765303" w:rsidRDefault="00765303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D2ED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D2ED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03" w:rsidRDefault="00765303" w:rsidP="00F27C17">
      <w:pPr>
        <w:spacing w:after="0" w:line="240" w:lineRule="auto"/>
      </w:pPr>
      <w:r>
        <w:separator/>
      </w:r>
    </w:p>
  </w:footnote>
  <w:footnote w:type="continuationSeparator" w:id="0">
    <w:p w:rsidR="00765303" w:rsidRDefault="00765303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1FD"/>
    <w:multiLevelType w:val="hybridMultilevel"/>
    <w:tmpl w:val="8C62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D31D0"/>
    <w:multiLevelType w:val="hybridMultilevel"/>
    <w:tmpl w:val="EEDA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06D28"/>
    <w:multiLevelType w:val="hybridMultilevel"/>
    <w:tmpl w:val="7C0C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907E5"/>
    <w:rsid w:val="000C3C21"/>
    <w:rsid w:val="00103C18"/>
    <w:rsid w:val="00105D43"/>
    <w:rsid w:val="00123398"/>
    <w:rsid w:val="00123565"/>
    <w:rsid w:val="00133F2B"/>
    <w:rsid w:val="00157B8A"/>
    <w:rsid w:val="00164472"/>
    <w:rsid w:val="001809DD"/>
    <w:rsid w:val="001F7626"/>
    <w:rsid w:val="00217151"/>
    <w:rsid w:val="00226197"/>
    <w:rsid w:val="00295E0E"/>
    <w:rsid w:val="002A12B7"/>
    <w:rsid w:val="002B668C"/>
    <w:rsid w:val="002E1254"/>
    <w:rsid w:val="00301B69"/>
    <w:rsid w:val="003D59B1"/>
    <w:rsid w:val="0049128B"/>
    <w:rsid w:val="004F6355"/>
    <w:rsid w:val="005045C3"/>
    <w:rsid w:val="00521BC8"/>
    <w:rsid w:val="00542AE3"/>
    <w:rsid w:val="00563F92"/>
    <w:rsid w:val="006528AE"/>
    <w:rsid w:val="00673E1D"/>
    <w:rsid w:val="00682A6D"/>
    <w:rsid w:val="00703A99"/>
    <w:rsid w:val="00765303"/>
    <w:rsid w:val="00783689"/>
    <w:rsid w:val="0079183D"/>
    <w:rsid w:val="00797A01"/>
    <w:rsid w:val="00843E4F"/>
    <w:rsid w:val="008756C6"/>
    <w:rsid w:val="00891948"/>
    <w:rsid w:val="008E050D"/>
    <w:rsid w:val="009721B9"/>
    <w:rsid w:val="009745EC"/>
    <w:rsid w:val="009D2EDD"/>
    <w:rsid w:val="009F1940"/>
    <w:rsid w:val="00A37295"/>
    <w:rsid w:val="00A76443"/>
    <w:rsid w:val="00AC2324"/>
    <w:rsid w:val="00AE77A4"/>
    <w:rsid w:val="00AF763A"/>
    <w:rsid w:val="00B02BF2"/>
    <w:rsid w:val="00B41F73"/>
    <w:rsid w:val="00BA50EC"/>
    <w:rsid w:val="00BA5530"/>
    <w:rsid w:val="00BA5F73"/>
    <w:rsid w:val="00BB1D53"/>
    <w:rsid w:val="00BD183A"/>
    <w:rsid w:val="00BD5A1D"/>
    <w:rsid w:val="00BF7056"/>
    <w:rsid w:val="00C22AFA"/>
    <w:rsid w:val="00C628D5"/>
    <w:rsid w:val="00C72514"/>
    <w:rsid w:val="00CA2D93"/>
    <w:rsid w:val="00D021A0"/>
    <w:rsid w:val="00D17074"/>
    <w:rsid w:val="00D571FD"/>
    <w:rsid w:val="00D86A1A"/>
    <w:rsid w:val="00DA09FE"/>
    <w:rsid w:val="00DA6567"/>
    <w:rsid w:val="00E97B77"/>
    <w:rsid w:val="00EA677B"/>
    <w:rsid w:val="00EB69E1"/>
    <w:rsid w:val="00EE5264"/>
    <w:rsid w:val="00F27C17"/>
    <w:rsid w:val="00F90453"/>
    <w:rsid w:val="00FB7129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103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5</cp:revision>
  <dcterms:created xsi:type="dcterms:W3CDTF">2021-09-20T20:38:00Z</dcterms:created>
  <dcterms:modified xsi:type="dcterms:W3CDTF">2021-10-01T11:13:00Z</dcterms:modified>
</cp:coreProperties>
</file>