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806" w:rsidRPr="006372D1" w:rsidRDefault="00840255" w:rsidP="006372D1">
      <w:pPr>
        <w:spacing w:line="276" w:lineRule="auto"/>
        <w:jc w:val="right"/>
        <w:rPr>
          <w:sz w:val="24"/>
          <w:szCs w:val="24"/>
        </w:rPr>
      </w:pPr>
      <w:r w:rsidRPr="006372D1">
        <w:rPr>
          <w:sz w:val="24"/>
          <w:szCs w:val="24"/>
        </w:rPr>
        <w:t xml:space="preserve">Poznań, dnia </w:t>
      </w:r>
      <w:r w:rsidR="007E2AA0" w:rsidRPr="006372D1">
        <w:rPr>
          <w:sz w:val="24"/>
          <w:szCs w:val="24"/>
        </w:rPr>
        <w:t>24 sierpnia</w:t>
      </w:r>
      <w:r w:rsidRPr="006372D1">
        <w:rPr>
          <w:sz w:val="24"/>
          <w:szCs w:val="24"/>
        </w:rPr>
        <w:t xml:space="preserve"> 2022 roku.</w:t>
      </w:r>
    </w:p>
    <w:p w:rsidR="00840255" w:rsidRPr="006372D1" w:rsidRDefault="00840255" w:rsidP="006372D1">
      <w:pPr>
        <w:spacing w:line="276" w:lineRule="auto"/>
        <w:jc w:val="right"/>
        <w:rPr>
          <w:sz w:val="24"/>
          <w:szCs w:val="24"/>
        </w:rPr>
      </w:pPr>
      <w:proofErr w:type="spellStart"/>
      <w:r w:rsidRPr="006372D1">
        <w:rPr>
          <w:sz w:val="24"/>
          <w:szCs w:val="24"/>
        </w:rPr>
        <w:t>Sz.P</w:t>
      </w:r>
      <w:proofErr w:type="spellEnd"/>
      <w:r w:rsidRPr="006372D1">
        <w:rPr>
          <w:sz w:val="24"/>
          <w:szCs w:val="24"/>
        </w:rPr>
        <w:t>.</w:t>
      </w:r>
    </w:p>
    <w:p w:rsidR="00840255" w:rsidRPr="006372D1" w:rsidRDefault="00840255" w:rsidP="006372D1">
      <w:pPr>
        <w:spacing w:line="276" w:lineRule="auto"/>
        <w:jc w:val="right"/>
        <w:rPr>
          <w:sz w:val="24"/>
          <w:szCs w:val="24"/>
        </w:rPr>
      </w:pPr>
      <w:r w:rsidRPr="006372D1">
        <w:rPr>
          <w:sz w:val="24"/>
          <w:szCs w:val="24"/>
        </w:rPr>
        <w:t>Prezydent Miasta Poznania</w:t>
      </w:r>
    </w:p>
    <w:p w:rsidR="00840255" w:rsidRPr="006372D1" w:rsidRDefault="00840255" w:rsidP="006372D1">
      <w:pPr>
        <w:spacing w:line="276" w:lineRule="auto"/>
        <w:jc w:val="right"/>
        <w:rPr>
          <w:sz w:val="24"/>
          <w:szCs w:val="24"/>
        </w:rPr>
      </w:pPr>
      <w:r w:rsidRPr="006372D1">
        <w:rPr>
          <w:sz w:val="24"/>
          <w:szCs w:val="24"/>
        </w:rPr>
        <w:t>Jacek Jaśkowiak</w:t>
      </w:r>
    </w:p>
    <w:p w:rsidR="00840255" w:rsidRPr="006372D1" w:rsidRDefault="00840255" w:rsidP="006372D1">
      <w:pPr>
        <w:spacing w:line="276" w:lineRule="auto"/>
        <w:rPr>
          <w:sz w:val="24"/>
          <w:szCs w:val="24"/>
        </w:rPr>
      </w:pPr>
      <w:r w:rsidRPr="006372D1">
        <w:rPr>
          <w:sz w:val="24"/>
          <w:szCs w:val="24"/>
        </w:rPr>
        <w:t>Michał Grześ – radny</w:t>
      </w:r>
    </w:p>
    <w:p w:rsidR="00C56EFF" w:rsidRPr="006372D1" w:rsidRDefault="00DC3C7C" w:rsidP="006372D1">
      <w:pPr>
        <w:spacing w:line="276" w:lineRule="auto"/>
        <w:rPr>
          <w:b/>
          <w:sz w:val="24"/>
          <w:szCs w:val="24"/>
        </w:rPr>
      </w:pPr>
      <w:r w:rsidRPr="006372D1">
        <w:rPr>
          <w:b/>
          <w:sz w:val="24"/>
          <w:szCs w:val="24"/>
        </w:rPr>
        <w:t xml:space="preserve">Dotyczy: </w:t>
      </w:r>
      <w:r w:rsidR="00733538" w:rsidRPr="006372D1">
        <w:rPr>
          <w:b/>
          <w:sz w:val="24"/>
          <w:szCs w:val="24"/>
        </w:rPr>
        <w:t>braku dbałości o zieleń przy bloku Kotlarska 1</w:t>
      </w:r>
      <w:r w:rsidR="00A80994">
        <w:rPr>
          <w:b/>
          <w:sz w:val="24"/>
          <w:szCs w:val="24"/>
        </w:rPr>
        <w:t xml:space="preserve"> działka … i …</w:t>
      </w:r>
    </w:p>
    <w:p w:rsidR="007E2AA0" w:rsidRPr="006372D1" w:rsidRDefault="007E2AA0" w:rsidP="006372D1">
      <w:pPr>
        <w:spacing w:line="276" w:lineRule="auto"/>
        <w:rPr>
          <w:b/>
          <w:sz w:val="24"/>
          <w:szCs w:val="24"/>
        </w:rPr>
      </w:pPr>
    </w:p>
    <w:p w:rsidR="007E2AA0" w:rsidRPr="006372D1" w:rsidRDefault="007E2AA0" w:rsidP="006372D1">
      <w:pPr>
        <w:spacing w:line="276" w:lineRule="auto"/>
        <w:rPr>
          <w:sz w:val="24"/>
          <w:szCs w:val="24"/>
        </w:rPr>
      </w:pPr>
      <w:r w:rsidRPr="006372D1">
        <w:rPr>
          <w:sz w:val="24"/>
          <w:szCs w:val="24"/>
        </w:rPr>
        <w:t xml:space="preserve">Mimo złożenia w tej sprawie interpelacji, mieszkańcy skarżą się, że na </w:t>
      </w:r>
      <w:r w:rsidR="00A80994">
        <w:rPr>
          <w:sz w:val="24"/>
          <w:szCs w:val="24"/>
        </w:rPr>
        <w:t>działkach … i …</w:t>
      </w:r>
      <w:bookmarkStart w:id="0" w:name="_GoBack"/>
      <w:bookmarkEnd w:id="0"/>
      <w:r w:rsidRPr="006372D1">
        <w:rPr>
          <w:sz w:val="24"/>
          <w:szCs w:val="24"/>
        </w:rPr>
        <w:t xml:space="preserve"> wokół bloku Kotlarska 1 nic się nie zmieniło. Nie przycinana zieleń (żywopłot) pogarsza bezpieczeństwo starszych mieszkańców, którzy boją się w ostatnie upały otwierać okien – zieleń skutecznie zasłania blok. Z tego względu proszą o przycięcie żywopłotów i innych roślin na taką wysokość by czuli się bezpiecznie.</w:t>
      </w:r>
    </w:p>
    <w:p w:rsidR="00733538" w:rsidRPr="006372D1" w:rsidRDefault="007E2AA0" w:rsidP="006372D1">
      <w:pPr>
        <w:spacing w:line="276" w:lineRule="auto"/>
        <w:rPr>
          <w:b/>
          <w:sz w:val="24"/>
          <w:szCs w:val="24"/>
        </w:rPr>
      </w:pPr>
      <w:r w:rsidRPr="006372D1">
        <w:rPr>
          <w:noProof/>
          <w:sz w:val="24"/>
          <w:szCs w:val="24"/>
          <w:lang w:eastAsia="pl-PL"/>
        </w:rPr>
        <w:drawing>
          <wp:inline distT="0" distB="0" distL="0" distR="0">
            <wp:extent cx="5745480" cy="2796540"/>
            <wp:effectExtent l="0" t="0" r="7620" b="3810"/>
            <wp:docPr id="1" name="Obraz 1" descr="C:\Users\User\AppData\Local\Microsoft\Windows\INetCache\Content.Word\300724055_1715380368847841_16430139113767231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300724055_1715380368847841_1643013911376723153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AA0" w:rsidRPr="006372D1" w:rsidRDefault="006372D1" w:rsidP="006372D1">
      <w:pPr>
        <w:spacing w:line="276" w:lineRule="auto"/>
        <w:rPr>
          <w:b/>
          <w:sz w:val="24"/>
          <w:szCs w:val="24"/>
        </w:rPr>
      </w:pPr>
      <w:r w:rsidRPr="006372D1">
        <w:rPr>
          <w:b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4pt;height:219.75pt">
            <v:imagedata r:id="rId5" o:title="301038073_5712906292076208_8469442930262043283_n"/>
          </v:shape>
        </w:pict>
      </w:r>
    </w:p>
    <w:sectPr w:rsidR="007E2AA0" w:rsidRPr="006372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255"/>
    <w:rsid w:val="004129E1"/>
    <w:rsid w:val="00456A90"/>
    <w:rsid w:val="005F0D79"/>
    <w:rsid w:val="006372D1"/>
    <w:rsid w:val="00733538"/>
    <w:rsid w:val="007E2AA0"/>
    <w:rsid w:val="007E4526"/>
    <w:rsid w:val="00802806"/>
    <w:rsid w:val="00840255"/>
    <w:rsid w:val="00A80994"/>
    <w:rsid w:val="00C56EFF"/>
    <w:rsid w:val="00D1237C"/>
    <w:rsid w:val="00DC3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C450E"/>
  <w15:chartTrackingRefBased/>
  <w15:docId w15:val="{5C8A0E46-E68D-44E5-A52E-DAD42991B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Andrzejewski</dc:creator>
  <cp:keywords/>
  <dc:description/>
  <cp:lastModifiedBy>Natalia Ratajczak</cp:lastModifiedBy>
  <cp:revision>2</cp:revision>
  <dcterms:created xsi:type="dcterms:W3CDTF">2022-08-24T10:53:00Z</dcterms:created>
  <dcterms:modified xsi:type="dcterms:W3CDTF">2022-08-24T10:53:00Z</dcterms:modified>
</cp:coreProperties>
</file>