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9D2" w:rsidRPr="007D2082" w:rsidRDefault="00731236" w:rsidP="00361B7A">
      <w:pPr>
        <w:jc w:val="right"/>
        <w:rPr>
          <w:rFonts w:cstheme="minorHAnsi"/>
          <w:i/>
          <w:sz w:val="24"/>
          <w:szCs w:val="24"/>
        </w:rPr>
      </w:pPr>
      <w:bookmarkStart w:id="0" w:name="_GoBack"/>
      <w:bookmarkEnd w:id="0"/>
      <w:r w:rsidRPr="007D2082">
        <w:rPr>
          <w:rFonts w:cstheme="minorHAnsi"/>
          <w:i/>
          <w:sz w:val="24"/>
          <w:szCs w:val="24"/>
        </w:rPr>
        <w:t>Poznań, 25</w:t>
      </w:r>
      <w:r w:rsidR="00361B7A" w:rsidRPr="007D2082">
        <w:rPr>
          <w:rFonts w:cstheme="minorHAnsi"/>
          <w:i/>
          <w:sz w:val="24"/>
          <w:szCs w:val="24"/>
        </w:rPr>
        <w:t xml:space="preserve">.03.2021 </w:t>
      </w:r>
      <w:r w:rsidR="009C09D2" w:rsidRPr="007D2082">
        <w:rPr>
          <w:rFonts w:cstheme="minorHAnsi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776030" cy="1181100"/>
            <wp:effectExtent l="0" t="0" r="508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B7A" w:rsidRPr="007D2082">
        <w:rPr>
          <w:rFonts w:cstheme="minorHAnsi"/>
          <w:i/>
          <w:sz w:val="24"/>
          <w:szCs w:val="24"/>
        </w:rPr>
        <w:br w:type="textWrapping" w:clear="all"/>
      </w:r>
    </w:p>
    <w:p w:rsidR="00A41141" w:rsidRPr="007D2082" w:rsidRDefault="00A41141" w:rsidP="00A41141">
      <w:pPr>
        <w:jc w:val="right"/>
        <w:rPr>
          <w:rFonts w:cstheme="minorHAnsi"/>
          <w:i/>
          <w:sz w:val="24"/>
          <w:szCs w:val="24"/>
        </w:rPr>
      </w:pPr>
    </w:p>
    <w:p w:rsidR="00A41141" w:rsidRPr="007D2082" w:rsidRDefault="009F3EDD" w:rsidP="009F3EDD">
      <w:pPr>
        <w:rPr>
          <w:rFonts w:cstheme="minorHAnsi"/>
          <w:i/>
          <w:sz w:val="24"/>
          <w:szCs w:val="24"/>
        </w:rPr>
      </w:pPr>
      <w:r w:rsidRPr="007D2082">
        <w:rPr>
          <w:rFonts w:cstheme="minorHAnsi"/>
          <w:i/>
          <w:sz w:val="24"/>
          <w:szCs w:val="24"/>
        </w:rPr>
        <w:t xml:space="preserve">Radna Miasta Poznania </w:t>
      </w:r>
    </w:p>
    <w:p w:rsidR="004F170A" w:rsidRPr="007D2082" w:rsidRDefault="009F3EDD" w:rsidP="009F3EDD">
      <w:pPr>
        <w:rPr>
          <w:rFonts w:cstheme="minorHAnsi"/>
          <w:i/>
          <w:sz w:val="24"/>
          <w:szCs w:val="24"/>
        </w:rPr>
      </w:pPr>
      <w:r w:rsidRPr="007D2082">
        <w:rPr>
          <w:rFonts w:cstheme="minorHAnsi"/>
          <w:i/>
          <w:sz w:val="24"/>
          <w:szCs w:val="24"/>
        </w:rPr>
        <w:t xml:space="preserve">Maria Lisiecka- Pawełczak </w:t>
      </w:r>
    </w:p>
    <w:p w:rsidR="009F3EDD" w:rsidRPr="007D2082" w:rsidRDefault="00361B7A" w:rsidP="00361B7A">
      <w:pPr>
        <w:rPr>
          <w:rFonts w:cstheme="minorHAnsi"/>
          <w:i/>
          <w:sz w:val="24"/>
          <w:szCs w:val="24"/>
        </w:rPr>
      </w:pPr>
      <w:r w:rsidRPr="007D2082">
        <w:rPr>
          <w:rFonts w:cstheme="minorHAnsi"/>
          <w:i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A41141" w:rsidRPr="007D2082">
        <w:rPr>
          <w:rFonts w:cstheme="minorHAnsi"/>
          <w:i/>
          <w:sz w:val="24"/>
          <w:szCs w:val="24"/>
        </w:rPr>
        <w:t xml:space="preserve">Szanowny Pan </w:t>
      </w:r>
    </w:p>
    <w:p w:rsidR="00A41141" w:rsidRPr="007D2082" w:rsidRDefault="009F3EDD" w:rsidP="00A41141">
      <w:pPr>
        <w:jc w:val="right"/>
        <w:rPr>
          <w:rFonts w:cstheme="minorHAnsi"/>
          <w:i/>
          <w:sz w:val="24"/>
          <w:szCs w:val="24"/>
        </w:rPr>
      </w:pPr>
      <w:r w:rsidRPr="007D2082">
        <w:rPr>
          <w:rFonts w:cstheme="minorHAnsi"/>
          <w:i/>
          <w:sz w:val="24"/>
          <w:szCs w:val="24"/>
        </w:rPr>
        <w:t>Jacek Jaś</w:t>
      </w:r>
      <w:r w:rsidR="00A41141" w:rsidRPr="007D2082">
        <w:rPr>
          <w:rFonts w:cstheme="minorHAnsi"/>
          <w:i/>
          <w:sz w:val="24"/>
          <w:szCs w:val="24"/>
        </w:rPr>
        <w:t xml:space="preserve">kowiak </w:t>
      </w:r>
    </w:p>
    <w:p w:rsidR="009F3EDD" w:rsidRPr="007D2082" w:rsidRDefault="009F3EDD" w:rsidP="00A41141">
      <w:pPr>
        <w:jc w:val="right"/>
        <w:rPr>
          <w:rFonts w:cstheme="minorHAnsi"/>
          <w:i/>
          <w:sz w:val="24"/>
          <w:szCs w:val="24"/>
        </w:rPr>
      </w:pPr>
      <w:r w:rsidRPr="007D2082">
        <w:rPr>
          <w:rFonts w:cstheme="minorHAnsi"/>
          <w:i/>
          <w:sz w:val="24"/>
          <w:szCs w:val="24"/>
        </w:rPr>
        <w:t xml:space="preserve">Prezydent Miasta Poznania </w:t>
      </w:r>
    </w:p>
    <w:p w:rsidR="00B34916" w:rsidRPr="007D2082" w:rsidRDefault="00B34916" w:rsidP="00404BDB">
      <w:pPr>
        <w:pStyle w:val="Nagwek1"/>
        <w:rPr>
          <w:rFonts w:asciiTheme="minorHAnsi" w:hAnsiTheme="minorHAnsi" w:cstheme="minorHAnsi"/>
        </w:rPr>
      </w:pPr>
    </w:p>
    <w:p w:rsidR="0005373E" w:rsidRPr="007D2082" w:rsidRDefault="00B34916" w:rsidP="00EF0A7B">
      <w:pPr>
        <w:jc w:val="both"/>
        <w:rPr>
          <w:rFonts w:cstheme="minorHAnsi"/>
          <w:b/>
          <w:sz w:val="24"/>
          <w:szCs w:val="24"/>
        </w:rPr>
      </w:pPr>
      <w:r w:rsidRPr="007D2082">
        <w:rPr>
          <w:rFonts w:cstheme="minorHAnsi"/>
          <w:b/>
          <w:sz w:val="24"/>
          <w:szCs w:val="24"/>
        </w:rPr>
        <w:t>Interpelacja</w:t>
      </w:r>
      <w:r w:rsidR="00FE126A" w:rsidRPr="007D2082">
        <w:rPr>
          <w:rFonts w:cstheme="minorHAnsi"/>
          <w:b/>
          <w:sz w:val="24"/>
          <w:szCs w:val="24"/>
        </w:rPr>
        <w:t xml:space="preserve"> dotyczy:</w:t>
      </w:r>
      <w:r w:rsidR="004F170A" w:rsidRPr="007D2082">
        <w:rPr>
          <w:rFonts w:cstheme="minorHAnsi"/>
          <w:b/>
          <w:sz w:val="24"/>
          <w:szCs w:val="24"/>
        </w:rPr>
        <w:t xml:space="preserve"> </w:t>
      </w:r>
      <w:r w:rsidR="005868B2" w:rsidRPr="007D2082">
        <w:rPr>
          <w:rFonts w:cstheme="minorHAnsi"/>
          <w:b/>
          <w:sz w:val="24"/>
          <w:szCs w:val="24"/>
        </w:rPr>
        <w:t xml:space="preserve"> </w:t>
      </w:r>
      <w:r w:rsidR="00607785" w:rsidRPr="007D2082">
        <w:rPr>
          <w:rFonts w:cstheme="minorHAnsi"/>
          <w:b/>
          <w:sz w:val="24"/>
          <w:szCs w:val="24"/>
        </w:rPr>
        <w:t>G</w:t>
      </w:r>
      <w:r w:rsidR="007545A8" w:rsidRPr="007D2082">
        <w:rPr>
          <w:rFonts w:cstheme="minorHAnsi"/>
          <w:b/>
          <w:sz w:val="24"/>
          <w:szCs w:val="24"/>
        </w:rPr>
        <w:t xml:space="preserve">ry uliczne / kolorowe chodniki / gry asfaltowe. </w:t>
      </w:r>
    </w:p>
    <w:p w:rsidR="00BA2B96" w:rsidRPr="007D2082" w:rsidRDefault="00BA2B96" w:rsidP="00EF0A7B">
      <w:pPr>
        <w:jc w:val="both"/>
        <w:rPr>
          <w:rFonts w:cstheme="minorHAnsi"/>
          <w:b/>
          <w:sz w:val="24"/>
          <w:szCs w:val="24"/>
        </w:rPr>
      </w:pPr>
    </w:p>
    <w:p w:rsidR="007545A8" w:rsidRPr="007D2082" w:rsidRDefault="007545A8" w:rsidP="00EF0A7B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sz w:val="24"/>
          <w:szCs w:val="24"/>
        </w:rPr>
        <w:t xml:space="preserve">Strefy gier asfaltowych w ostatnich czasach </w:t>
      </w:r>
      <w:r w:rsidR="00A31523" w:rsidRPr="007D2082">
        <w:rPr>
          <w:rFonts w:cstheme="minorHAnsi"/>
          <w:sz w:val="24"/>
          <w:szCs w:val="24"/>
        </w:rPr>
        <w:t>powstają w różnych miastach Polski i cieszą się ogromną popularnością zwłaszcza w czasie pandemii, ki</w:t>
      </w:r>
      <w:r w:rsidR="00064FEF" w:rsidRPr="007D2082">
        <w:rPr>
          <w:rFonts w:cstheme="minorHAnsi"/>
          <w:sz w:val="24"/>
          <w:szCs w:val="24"/>
        </w:rPr>
        <w:t>edy parki czy osiedlowe boiska</w:t>
      </w:r>
      <w:r w:rsidR="00A31523" w:rsidRPr="007D2082">
        <w:rPr>
          <w:rFonts w:cstheme="minorHAnsi"/>
          <w:sz w:val="24"/>
          <w:szCs w:val="24"/>
        </w:rPr>
        <w:t xml:space="preserve"> stały się jedynym miejscem aktywności fizycznej. </w:t>
      </w:r>
      <w:r w:rsidR="00717D80" w:rsidRPr="007D2082">
        <w:rPr>
          <w:rFonts w:cstheme="minorHAnsi"/>
          <w:sz w:val="24"/>
          <w:szCs w:val="24"/>
        </w:rPr>
        <w:t>Kolorowe gry wymalowane na asfalcie łączą ze sobą ruch na świeżym powietrzu i ws</w:t>
      </w:r>
      <w:r w:rsidR="00766EB8" w:rsidRPr="007D2082">
        <w:rPr>
          <w:rFonts w:cstheme="minorHAnsi"/>
          <w:sz w:val="24"/>
          <w:szCs w:val="24"/>
        </w:rPr>
        <w:t xml:space="preserve">pólną zabawę dla całej rodziny podczas spacerów. </w:t>
      </w:r>
    </w:p>
    <w:p w:rsidR="00CB6EE7" w:rsidRPr="007D2082" w:rsidRDefault="006D31B7" w:rsidP="00FA503D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sz w:val="24"/>
          <w:szCs w:val="24"/>
        </w:rPr>
        <w:t xml:space="preserve">Zachęcam, aby w Poznaniu powstały takie miejsca międzypokoleniowej aktywności. </w:t>
      </w:r>
      <w:r w:rsidR="00E56871" w:rsidRPr="007D2082">
        <w:rPr>
          <w:rFonts w:cstheme="minorHAnsi"/>
          <w:sz w:val="24"/>
          <w:szCs w:val="24"/>
        </w:rPr>
        <w:t xml:space="preserve">Metoda </w:t>
      </w:r>
      <w:r w:rsidRPr="007D2082">
        <w:rPr>
          <w:rFonts w:cstheme="minorHAnsi"/>
          <w:sz w:val="24"/>
          <w:szCs w:val="24"/>
        </w:rPr>
        <w:t>polega na wulkanizacji podczas podgrzewania specjalnego materiału termoplastycznego z powierzchnią (asfaltową, posadzką betonową lub k</w:t>
      </w:r>
      <w:r w:rsidR="00E56871" w:rsidRPr="007D2082">
        <w:rPr>
          <w:rFonts w:cstheme="minorHAnsi"/>
          <w:sz w:val="24"/>
          <w:szCs w:val="24"/>
        </w:rPr>
        <w:t xml:space="preserve">ostką brukową). </w:t>
      </w:r>
      <w:r w:rsidR="007044D5" w:rsidRPr="007D2082">
        <w:rPr>
          <w:rFonts w:cstheme="minorHAnsi"/>
          <w:sz w:val="24"/>
          <w:szCs w:val="24"/>
        </w:rPr>
        <w:t>P</w:t>
      </w:r>
      <w:r w:rsidR="00FA503D" w:rsidRPr="007D2082">
        <w:rPr>
          <w:rFonts w:cstheme="minorHAnsi"/>
          <w:sz w:val="24"/>
          <w:szCs w:val="24"/>
        </w:rPr>
        <w:t>lansze są bezpieczne dla zdrowia</w:t>
      </w:r>
      <w:r w:rsidR="007044D5" w:rsidRPr="007D2082">
        <w:rPr>
          <w:rFonts w:cstheme="minorHAnsi"/>
          <w:sz w:val="24"/>
          <w:szCs w:val="24"/>
        </w:rPr>
        <w:t>,</w:t>
      </w:r>
      <w:r w:rsidR="00D91D14" w:rsidRPr="007D2082">
        <w:rPr>
          <w:rFonts w:cstheme="minorHAnsi"/>
          <w:sz w:val="24"/>
          <w:szCs w:val="24"/>
        </w:rPr>
        <w:t xml:space="preserve"> środowiska są </w:t>
      </w:r>
      <w:r w:rsidR="007044D5" w:rsidRPr="007D2082">
        <w:rPr>
          <w:rFonts w:cstheme="minorHAnsi"/>
          <w:sz w:val="24"/>
          <w:szCs w:val="24"/>
        </w:rPr>
        <w:t>trwałe i odporne na warunki atmosferyczne. Wymalować można każdą</w:t>
      </w:r>
      <w:r w:rsidR="00FC26A3" w:rsidRPr="007D2082">
        <w:rPr>
          <w:rFonts w:cstheme="minorHAnsi"/>
          <w:sz w:val="24"/>
          <w:szCs w:val="24"/>
        </w:rPr>
        <w:t xml:space="preserve"> tradycyjną</w:t>
      </w:r>
      <w:r w:rsidR="00DB027D" w:rsidRPr="007D2082">
        <w:rPr>
          <w:rFonts w:cstheme="minorHAnsi"/>
          <w:sz w:val="24"/>
          <w:szCs w:val="24"/>
        </w:rPr>
        <w:t xml:space="preserve"> grę (klasy, ślimak</w:t>
      </w:r>
      <w:r w:rsidR="00AA5559" w:rsidRPr="007D2082">
        <w:rPr>
          <w:rFonts w:cstheme="minorHAnsi"/>
          <w:sz w:val="24"/>
          <w:szCs w:val="24"/>
        </w:rPr>
        <w:t>, twister</w:t>
      </w:r>
      <w:r w:rsidR="00DB027D" w:rsidRPr="007D2082">
        <w:rPr>
          <w:rFonts w:cstheme="minorHAnsi"/>
          <w:sz w:val="24"/>
          <w:szCs w:val="24"/>
        </w:rPr>
        <w:t xml:space="preserve">), gdzie zasady są wszystkim dobrze znane. </w:t>
      </w:r>
    </w:p>
    <w:p w:rsidR="002F7554" w:rsidRPr="007D2082" w:rsidRDefault="00D91D14" w:rsidP="00FA503D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sz w:val="24"/>
          <w:szCs w:val="24"/>
        </w:rPr>
        <w:t>Przedstawiam przykładowe projekty zrealizowane w Warszawie</w:t>
      </w:r>
      <w:r w:rsidR="006620EC" w:rsidRPr="007D2082">
        <w:rPr>
          <w:rFonts w:cstheme="minorHAnsi"/>
          <w:sz w:val="24"/>
          <w:szCs w:val="24"/>
        </w:rPr>
        <w:t xml:space="preserve">: </w:t>
      </w:r>
    </w:p>
    <w:p w:rsidR="00EB3BA7" w:rsidRPr="007D2082" w:rsidRDefault="00EB3BA7" w:rsidP="00FA503D">
      <w:pPr>
        <w:jc w:val="both"/>
        <w:rPr>
          <w:rFonts w:cstheme="minorHAnsi"/>
          <w:sz w:val="24"/>
          <w:szCs w:val="24"/>
        </w:rPr>
      </w:pPr>
    </w:p>
    <w:p w:rsidR="006620EC" w:rsidRPr="007D2082" w:rsidRDefault="006620EC" w:rsidP="00FA503D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5D4B957" wp14:editId="2CD72CAD">
            <wp:extent cx="1280160" cy="1920664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szaw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82" cy="19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CD" w:rsidRPr="007D2082" w:rsidRDefault="006620EC" w:rsidP="00FA503D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96740" cy="2930676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165" cy="294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CD" w:rsidRPr="007D2082" w:rsidRDefault="006620EC" w:rsidP="00C72BCD">
      <w:pPr>
        <w:jc w:val="both"/>
        <w:rPr>
          <w:rFonts w:cstheme="minorHAnsi"/>
          <w:sz w:val="24"/>
          <w:szCs w:val="24"/>
        </w:rPr>
      </w:pPr>
      <w:r w:rsidRPr="007D208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726796" cy="248412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553" cy="25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CD" w:rsidRPr="007D2082" w:rsidRDefault="00C72BCD" w:rsidP="00E47D21">
      <w:pPr>
        <w:jc w:val="right"/>
        <w:rPr>
          <w:rFonts w:cstheme="minorHAnsi"/>
          <w:sz w:val="24"/>
          <w:szCs w:val="24"/>
        </w:rPr>
      </w:pPr>
    </w:p>
    <w:p w:rsidR="00D7195E" w:rsidRPr="007D2082" w:rsidRDefault="00C72BCD" w:rsidP="00C72BCD">
      <w:pPr>
        <w:rPr>
          <w:rFonts w:cstheme="minorHAnsi"/>
          <w:sz w:val="24"/>
          <w:szCs w:val="24"/>
        </w:rPr>
      </w:pPr>
      <w:r w:rsidRPr="007D2082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F2EF15F" wp14:editId="66EE9D21">
            <wp:extent cx="2626179" cy="1470660"/>
            <wp:effectExtent l="0" t="0" r="317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22" cy="148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95E" w:rsidRPr="007D2082">
        <w:rPr>
          <w:rFonts w:cstheme="minorHAnsi"/>
          <w:sz w:val="24"/>
          <w:szCs w:val="24"/>
        </w:rPr>
        <w:t xml:space="preserve"> </w:t>
      </w:r>
    </w:p>
    <w:p w:rsidR="00C72BCD" w:rsidRPr="007D2082" w:rsidRDefault="00C72BCD" w:rsidP="00C72BCD">
      <w:pPr>
        <w:rPr>
          <w:rFonts w:cstheme="minorHAnsi"/>
          <w:sz w:val="24"/>
          <w:szCs w:val="24"/>
        </w:rPr>
      </w:pPr>
    </w:p>
    <w:p w:rsidR="00C72BCD" w:rsidRPr="007D2082" w:rsidRDefault="00C72BCD" w:rsidP="00C72BCD">
      <w:pPr>
        <w:rPr>
          <w:rFonts w:cstheme="minorHAnsi"/>
          <w:sz w:val="24"/>
          <w:szCs w:val="24"/>
        </w:rPr>
      </w:pPr>
      <w:r w:rsidRPr="007D2082">
        <w:rPr>
          <w:rFonts w:cstheme="minorHAnsi"/>
          <w:sz w:val="24"/>
          <w:szCs w:val="24"/>
        </w:rPr>
        <w:t xml:space="preserve">Z poważaniem, </w:t>
      </w:r>
    </w:p>
    <w:p w:rsidR="00C72BCD" w:rsidRPr="007D2082" w:rsidRDefault="00C72BCD" w:rsidP="00C72BCD">
      <w:pPr>
        <w:rPr>
          <w:rFonts w:cstheme="minorHAnsi"/>
          <w:sz w:val="24"/>
          <w:szCs w:val="24"/>
        </w:rPr>
      </w:pPr>
      <w:r w:rsidRPr="007D2082">
        <w:rPr>
          <w:rFonts w:cstheme="minorHAnsi"/>
          <w:sz w:val="24"/>
          <w:szCs w:val="24"/>
        </w:rPr>
        <w:t xml:space="preserve">Maria Lisiecka – Pawełczak </w:t>
      </w:r>
    </w:p>
    <w:sectPr w:rsidR="00C72BCD" w:rsidRPr="007D2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A5F90"/>
    <w:multiLevelType w:val="hybridMultilevel"/>
    <w:tmpl w:val="E0E66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4C5"/>
    <w:rsid w:val="00007549"/>
    <w:rsid w:val="00024E99"/>
    <w:rsid w:val="00044190"/>
    <w:rsid w:val="0004568F"/>
    <w:rsid w:val="0005373E"/>
    <w:rsid w:val="00064FEF"/>
    <w:rsid w:val="00067508"/>
    <w:rsid w:val="000B08A1"/>
    <w:rsid w:val="000D1C67"/>
    <w:rsid w:val="000D44C5"/>
    <w:rsid w:val="000D49B8"/>
    <w:rsid w:val="000E2CC3"/>
    <w:rsid w:val="00115BA5"/>
    <w:rsid w:val="001247EC"/>
    <w:rsid w:val="001332FC"/>
    <w:rsid w:val="00137694"/>
    <w:rsid w:val="001633B7"/>
    <w:rsid w:val="00181C03"/>
    <w:rsid w:val="001B3F84"/>
    <w:rsid w:val="001C28ED"/>
    <w:rsid w:val="001C64B5"/>
    <w:rsid w:val="001E3445"/>
    <w:rsid w:val="00210957"/>
    <w:rsid w:val="00220A11"/>
    <w:rsid w:val="002218B3"/>
    <w:rsid w:val="00223E2B"/>
    <w:rsid w:val="002327C7"/>
    <w:rsid w:val="00236832"/>
    <w:rsid w:val="0024118E"/>
    <w:rsid w:val="0024295D"/>
    <w:rsid w:val="002744D8"/>
    <w:rsid w:val="00275635"/>
    <w:rsid w:val="002B795E"/>
    <w:rsid w:val="002F0847"/>
    <w:rsid w:val="002F7554"/>
    <w:rsid w:val="00312DAC"/>
    <w:rsid w:val="00320936"/>
    <w:rsid w:val="00322D5A"/>
    <w:rsid w:val="00333673"/>
    <w:rsid w:val="00337B6D"/>
    <w:rsid w:val="00361B7A"/>
    <w:rsid w:val="003631BD"/>
    <w:rsid w:val="0037079B"/>
    <w:rsid w:val="00373B37"/>
    <w:rsid w:val="003748D4"/>
    <w:rsid w:val="003913E5"/>
    <w:rsid w:val="00395635"/>
    <w:rsid w:val="003A2CB7"/>
    <w:rsid w:val="003A51A1"/>
    <w:rsid w:val="003B7067"/>
    <w:rsid w:val="003C1261"/>
    <w:rsid w:val="003D4761"/>
    <w:rsid w:val="00401C29"/>
    <w:rsid w:val="00404BDB"/>
    <w:rsid w:val="00414D27"/>
    <w:rsid w:val="00440641"/>
    <w:rsid w:val="004660E0"/>
    <w:rsid w:val="0047511B"/>
    <w:rsid w:val="00492854"/>
    <w:rsid w:val="004A03F8"/>
    <w:rsid w:val="004A5927"/>
    <w:rsid w:val="004C753E"/>
    <w:rsid w:val="004F170A"/>
    <w:rsid w:val="00506C1C"/>
    <w:rsid w:val="00510316"/>
    <w:rsid w:val="0052036B"/>
    <w:rsid w:val="00544A29"/>
    <w:rsid w:val="00561821"/>
    <w:rsid w:val="00567468"/>
    <w:rsid w:val="00577446"/>
    <w:rsid w:val="00585354"/>
    <w:rsid w:val="005868B2"/>
    <w:rsid w:val="00592311"/>
    <w:rsid w:val="005944C9"/>
    <w:rsid w:val="006033C9"/>
    <w:rsid w:val="00604C33"/>
    <w:rsid w:val="00606593"/>
    <w:rsid w:val="00607785"/>
    <w:rsid w:val="0061374E"/>
    <w:rsid w:val="00613DD2"/>
    <w:rsid w:val="006263FD"/>
    <w:rsid w:val="0063572E"/>
    <w:rsid w:val="006469F0"/>
    <w:rsid w:val="0066022C"/>
    <w:rsid w:val="006620EC"/>
    <w:rsid w:val="006D31B7"/>
    <w:rsid w:val="006E6246"/>
    <w:rsid w:val="006F6485"/>
    <w:rsid w:val="007044D5"/>
    <w:rsid w:val="00716C67"/>
    <w:rsid w:val="00717D80"/>
    <w:rsid w:val="00731236"/>
    <w:rsid w:val="00743005"/>
    <w:rsid w:val="00747C88"/>
    <w:rsid w:val="007545A8"/>
    <w:rsid w:val="00765947"/>
    <w:rsid w:val="00766EB8"/>
    <w:rsid w:val="0078776D"/>
    <w:rsid w:val="007A3CFA"/>
    <w:rsid w:val="007D2082"/>
    <w:rsid w:val="007D4A59"/>
    <w:rsid w:val="007E6450"/>
    <w:rsid w:val="00831F7B"/>
    <w:rsid w:val="00850060"/>
    <w:rsid w:val="00854E1E"/>
    <w:rsid w:val="00857F41"/>
    <w:rsid w:val="00882DDE"/>
    <w:rsid w:val="00886E60"/>
    <w:rsid w:val="008A0636"/>
    <w:rsid w:val="008A6DFB"/>
    <w:rsid w:val="008E629B"/>
    <w:rsid w:val="008E642A"/>
    <w:rsid w:val="009348AA"/>
    <w:rsid w:val="00954AF9"/>
    <w:rsid w:val="009571D9"/>
    <w:rsid w:val="00987FA6"/>
    <w:rsid w:val="009970EE"/>
    <w:rsid w:val="009B3459"/>
    <w:rsid w:val="009B7EDD"/>
    <w:rsid w:val="009C09D2"/>
    <w:rsid w:val="009F3EDD"/>
    <w:rsid w:val="00A31523"/>
    <w:rsid w:val="00A41141"/>
    <w:rsid w:val="00A52C70"/>
    <w:rsid w:val="00A57911"/>
    <w:rsid w:val="00A675E8"/>
    <w:rsid w:val="00A855FC"/>
    <w:rsid w:val="00A96AF1"/>
    <w:rsid w:val="00AA5559"/>
    <w:rsid w:val="00AB5237"/>
    <w:rsid w:val="00AC66CB"/>
    <w:rsid w:val="00AD244C"/>
    <w:rsid w:val="00AD4B27"/>
    <w:rsid w:val="00AF7BD8"/>
    <w:rsid w:val="00B02355"/>
    <w:rsid w:val="00B177B5"/>
    <w:rsid w:val="00B34916"/>
    <w:rsid w:val="00B644D6"/>
    <w:rsid w:val="00B7366B"/>
    <w:rsid w:val="00B7409D"/>
    <w:rsid w:val="00BA2B96"/>
    <w:rsid w:val="00BA4C9E"/>
    <w:rsid w:val="00BB32C6"/>
    <w:rsid w:val="00BD63D6"/>
    <w:rsid w:val="00BE1BB9"/>
    <w:rsid w:val="00BF61EC"/>
    <w:rsid w:val="00C04F89"/>
    <w:rsid w:val="00C07B08"/>
    <w:rsid w:val="00C2557C"/>
    <w:rsid w:val="00C31B86"/>
    <w:rsid w:val="00C47036"/>
    <w:rsid w:val="00C70296"/>
    <w:rsid w:val="00C707C1"/>
    <w:rsid w:val="00C72BCD"/>
    <w:rsid w:val="00C7341D"/>
    <w:rsid w:val="00C829AB"/>
    <w:rsid w:val="00CA3C8F"/>
    <w:rsid w:val="00CB6EE7"/>
    <w:rsid w:val="00CD6985"/>
    <w:rsid w:val="00CD7027"/>
    <w:rsid w:val="00CF5AAE"/>
    <w:rsid w:val="00D028AF"/>
    <w:rsid w:val="00D15CFF"/>
    <w:rsid w:val="00D34714"/>
    <w:rsid w:val="00D45607"/>
    <w:rsid w:val="00D70AF0"/>
    <w:rsid w:val="00D7195E"/>
    <w:rsid w:val="00D83587"/>
    <w:rsid w:val="00D91D14"/>
    <w:rsid w:val="00DB027D"/>
    <w:rsid w:val="00DB0931"/>
    <w:rsid w:val="00DB3099"/>
    <w:rsid w:val="00DD0064"/>
    <w:rsid w:val="00DF0AF3"/>
    <w:rsid w:val="00E056A7"/>
    <w:rsid w:val="00E126BE"/>
    <w:rsid w:val="00E20A9F"/>
    <w:rsid w:val="00E272C1"/>
    <w:rsid w:val="00E47D21"/>
    <w:rsid w:val="00E55C60"/>
    <w:rsid w:val="00E56871"/>
    <w:rsid w:val="00E75740"/>
    <w:rsid w:val="00EB3BA7"/>
    <w:rsid w:val="00EC0580"/>
    <w:rsid w:val="00ED2F5F"/>
    <w:rsid w:val="00ED66F1"/>
    <w:rsid w:val="00EE43C6"/>
    <w:rsid w:val="00EF0A7B"/>
    <w:rsid w:val="00F07206"/>
    <w:rsid w:val="00F10FC5"/>
    <w:rsid w:val="00F22EA2"/>
    <w:rsid w:val="00F253BC"/>
    <w:rsid w:val="00F41553"/>
    <w:rsid w:val="00F60C0A"/>
    <w:rsid w:val="00F67D6F"/>
    <w:rsid w:val="00FA503D"/>
    <w:rsid w:val="00FA5079"/>
    <w:rsid w:val="00FA65E2"/>
    <w:rsid w:val="00FC26A3"/>
    <w:rsid w:val="00FC5877"/>
    <w:rsid w:val="00FD23D4"/>
    <w:rsid w:val="00FD3B21"/>
    <w:rsid w:val="00FD7176"/>
    <w:rsid w:val="00FE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05787"/>
  <w15:chartTrackingRefBased/>
  <w15:docId w15:val="{70581C50-870F-4D95-873A-3B7E509D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411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411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D15C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15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2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Lisiecka-Pawełczak</dc:creator>
  <cp:keywords/>
  <dc:description/>
  <cp:lastModifiedBy>Natalia Ratajczak</cp:lastModifiedBy>
  <cp:revision>48</cp:revision>
  <dcterms:created xsi:type="dcterms:W3CDTF">2018-12-20T10:21:00Z</dcterms:created>
  <dcterms:modified xsi:type="dcterms:W3CDTF">2021-03-29T11:00:00Z</dcterms:modified>
</cp:coreProperties>
</file>