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2CC1" w:rsidRPr="00987B2B" w:rsidRDefault="00872CC1" w:rsidP="00135502">
      <w:pPr>
        <w:jc w:val="center"/>
        <w:rPr>
          <w:b/>
          <w:sz w:val="96"/>
          <w:szCs w:val="96"/>
        </w:rPr>
      </w:pPr>
    </w:p>
    <w:p w:rsidR="00135502" w:rsidRPr="00987B2B" w:rsidRDefault="00135502" w:rsidP="00135502">
      <w:pPr>
        <w:jc w:val="center"/>
        <w:rPr>
          <w:rFonts w:asciiTheme="minorHAnsi" w:hAnsiTheme="minorHAnsi"/>
          <w:b/>
          <w:sz w:val="96"/>
          <w:szCs w:val="96"/>
        </w:rPr>
      </w:pPr>
      <w:r w:rsidRPr="00987B2B">
        <w:rPr>
          <w:rFonts w:asciiTheme="minorHAnsi" w:hAnsiTheme="minorHAnsi"/>
          <w:b/>
          <w:sz w:val="96"/>
          <w:szCs w:val="96"/>
        </w:rPr>
        <w:t>STATUT</w:t>
      </w:r>
    </w:p>
    <w:p w:rsidR="00135502" w:rsidRDefault="00135502" w:rsidP="00135502">
      <w:pPr>
        <w:jc w:val="center"/>
        <w:rPr>
          <w:rFonts w:asciiTheme="minorHAnsi" w:hAnsiTheme="minorHAnsi"/>
          <w:b/>
          <w:sz w:val="96"/>
          <w:szCs w:val="96"/>
        </w:rPr>
      </w:pPr>
      <w:r w:rsidRPr="00987B2B">
        <w:rPr>
          <w:rFonts w:asciiTheme="minorHAnsi" w:hAnsiTheme="minorHAnsi"/>
          <w:b/>
          <w:sz w:val="96"/>
          <w:szCs w:val="96"/>
        </w:rPr>
        <w:t>ZESPOŁU SZKÓŁ NR 1</w:t>
      </w:r>
    </w:p>
    <w:p w:rsidR="008538FD" w:rsidRPr="00987B2B" w:rsidRDefault="008538FD" w:rsidP="00135502">
      <w:pPr>
        <w:jc w:val="center"/>
        <w:rPr>
          <w:rFonts w:asciiTheme="minorHAnsi" w:hAnsiTheme="minorHAnsi"/>
          <w:b/>
          <w:sz w:val="96"/>
          <w:szCs w:val="96"/>
        </w:rPr>
      </w:pPr>
      <w:r>
        <w:rPr>
          <w:rFonts w:asciiTheme="minorHAnsi" w:hAnsiTheme="minorHAnsi"/>
          <w:b/>
          <w:sz w:val="96"/>
          <w:szCs w:val="96"/>
        </w:rPr>
        <w:t>W POZNANIU</w:t>
      </w:r>
      <w:bookmarkStart w:id="0" w:name="_GoBack"/>
      <w:bookmarkEnd w:id="0"/>
    </w:p>
    <w:p w:rsidR="00135502" w:rsidRPr="00987B2B" w:rsidRDefault="00135502" w:rsidP="00135502">
      <w:pPr>
        <w:jc w:val="both"/>
        <w:rPr>
          <w:rFonts w:asciiTheme="minorHAnsi" w:hAnsiTheme="minorHAnsi"/>
          <w:b/>
          <w:sz w:val="96"/>
          <w:szCs w:val="96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b/>
          <w:sz w:val="96"/>
          <w:szCs w:val="96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35502" w:rsidRDefault="00135502" w:rsidP="00135502">
      <w:pPr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987B2B" w:rsidRP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135502" w:rsidRPr="00987B2B" w:rsidRDefault="00135502" w:rsidP="00135502">
      <w:pPr>
        <w:jc w:val="both"/>
        <w:rPr>
          <w:rFonts w:asciiTheme="minorHAnsi" w:hAnsiTheme="minorHAnsi"/>
          <w:szCs w:val="24"/>
        </w:rPr>
      </w:pPr>
    </w:p>
    <w:p w:rsidR="001A6A88" w:rsidRPr="00987B2B" w:rsidRDefault="001A6A88" w:rsidP="00135502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>SPIS TREŚCI</w:t>
      </w:r>
    </w:p>
    <w:p w:rsidR="001A6A88" w:rsidRPr="00987B2B" w:rsidRDefault="001A6A88" w:rsidP="00135502">
      <w:pPr>
        <w:jc w:val="both"/>
        <w:rPr>
          <w:rFonts w:asciiTheme="minorHAnsi" w:hAnsiTheme="minorHAnsi"/>
          <w:szCs w:val="24"/>
        </w:rPr>
      </w:pPr>
    </w:p>
    <w:p w:rsidR="001A6A88" w:rsidRPr="00987B2B" w:rsidRDefault="00074CE3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Podstawa Prawna statutu</w:t>
      </w:r>
    </w:p>
    <w:p w:rsidR="00074CE3" w:rsidRPr="00987B2B" w:rsidRDefault="00074CE3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b/>
          <w:szCs w:val="24"/>
        </w:rPr>
        <w:t xml:space="preserve">Rozdział I        Postanowienia ogólne </w:t>
      </w:r>
      <w:r w:rsidR="001E2822" w:rsidRPr="00987B2B">
        <w:rPr>
          <w:rFonts w:asciiTheme="minorHAnsi" w:hAnsiTheme="minorHAnsi"/>
          <w:b/>
          <w:szCs w:val="24"/>
        </w:rPr>
        <w:t xml:space="preserve">                         </w:t>
      </w:r>
      <w:r w:rsidR="00135502" w:rsidRPr="00987B2B">
        <w:rPr>
          <w:rFonts w:asciiTheme="minorHAnsi" w:hAnsiTheme="minorHAnsi"/>
          <w:b/>
          <w:szCs w:val="24"/>
        </w:rPr>
        <w:t xml:space="preserve">    </w:t>
      </w:r>
      <w:r w:rsidR="00987B2B">
        <w:rPr>
          <w:rFonts w:asciiTheme="minorHAnsi" w:hAnsiTheme="minorHAnsi"/>
          <w:b/>
          <w:szCs w:val="24"/>
        </w:rPr>
        <w:t xml:space="preserve">                 </w:t>
      </w:r>
      <w:r w:rsidRPr="00987B2B">
        <w:rPr>
          <w:rFonts w:asciiTheme="minorHAnsi" w:hAnsiTheme="minorHAnsi"/>
          <w:szCs w:val="24"/>
        </w:rPr>
        <w:t>1-7</w:t>
      </w:r>
      <w:r w:rsidRPr="00987B2B">
        <w:rPr>
          <w:rFonts w:asciiTheme="minorHAnsi" w:hAnsiTheme="minorHAnsi"/>
          <w:szCs w:val="24"/>
        </w:rPr>
        <w:tab/>
      </w:r>
    </w:p>
    <w:p w:rsidR="00074CE3" w:rsidRPr="00987B2B" w:rsidRDefault="00074CE3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b/>
          <w:szCs w:val="24"/>
        </w:rPr>
        <w:t xml:space="preserve">Rozdział II       Cele i zadania szkoły   </w:t>
      </w:r>
      <w:r w:rsidR="00135502" w:rsidRPr="00987B2B">
        <w:rPr>
          <w:rFonts w:asciiTheme="minorHAnsi" w:hAnsiTheme="minorHAnsi"/>
          <w:b/>
          <w:szCs w:val="24"/>
        </w:rPr>
        <w:t xml:space="preserve">                            </w:t>
      </w:r>
      <w:r w:rsidR="00987B2B">
        <w:rPr>
          <w:rFonts w:asciiTheme="minorHAnsi" w:hAnsiTheme="minorHAnsi"/>
          <w:b/>
          <w:szCs w:val="24"/>
        </w:rPr>
        <w:t xml:space="preserve">                  </w:t>
      </w:r>
      <w:r w:rsidRPr="00987B2B">
        <w:rPr>
          <w:rFonts w:asciiTheme="minorHAnsi" w:hAnsiTheme="minorHAnsi"/>
          <w:szCs w:val="24"/>
        </w:rPr>
        <w:t>8-22</w:t>
      </w:r>
    </w:p>
    <w:p w:rsidR="00074CE3" w:rsidRPr="00987B2B" w:rsidRDefault="00074CE3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b/>
          <w:szCs w:val="24"/>
        </w:rPr>
        <w:t xml:space="preserve">Rozdział III      Organy szkoły i ich kompetencje </w:t>
      </w:r>
      <w:r w:rsidR="00135502" w:rsidRPr="00987B2B">
        <w:rPr>
          <w:rFonts w:asciiTheme="minorHAnsi" w:hAnsiTheme="minorHAnsi"/>
          <w:b/>
          <w:szCs w:val="24"/>
        </w:rPr>
        <w:t xml:space="preserve">            </w:t>
      </w:r>
      <w:r w:rsidR="001E2822" w:rsidRPr="00987B2B">
        <w:rPr>
          <w:rFonts w:asciiTheme="minorHAnsi" w:hAnsiTheme="minorHAnsi"/>
          <w:b/>
          <w:szCs w:val="24"/>
        </w:rPr>
        <w:t xml:space="preserve"> </w:t>
      </w:r>
      <w:r w:rsidR="00135502" w:rsidRPr="00987B2B">
        <w:rPr>
          <w:rFonts w:asciiTheme="minorHAnsi" w:hAnsiTheme="minorHAnsi"/>
          <w:b/>
          <w:szCs w:val="24"/>
        </w:rPr>
        <w:t xml:space="preserve"> </w:t>
      </w:r>
      <w:r w:rsidR="00987B2B">
        <w:rPr>
          <w:rFonts w:asciiTheme="minorHAnsi" w:hAnsiTheme="minorHAnsi"/>
          <w:b/>
          <w:szCs w:val="24"/>
        </w:rPr>
        <w:t xml:space="preserve">                 </w:t>
      </w:r>
      <w:r w:rsidR="001E2822" w:rsidRPr="00987B2B">
        <w:rPr>
          <w:rFonts w:asciiTheme="minorHAnsi" w:hAnsiTheme="minorHAnsi"/>
          <w:szCs w:val="24"/>
        </w:rPr>
        <w:t>23</w:t>
      </w:r>
    </w:p>
    <w:p w:rsidR="00074CE3" w:rsidRPr="00987B2B" w:rsidRDefault="00074CE3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  -  I    Dyrektor </w:t>
      </w:r>
      <w:r w:rsidR="001E2822" w:rsidRPr="00987B2B">
        <w:rPr>
          <w:rFonts w:asciiTheme="minorHAnsi" w:hAnsiTheme="minorHAnsi"/>
          <w:szCs w:val="24"/>
        </w:rPr>
        <w:t xml:space="preserve">                </w:t>
      </w:r>
      <w:r w:rsidR="00135502" w:rsidRPr="00987B2B">
        <w:rPr>
          <w:rFonts w:asciiTheme="minorHAnsi" w:hAnsiTheme="minorHAnsi"/>
          <w:szCs w:val="24"/>
        </w:rPr>
        <w:t xml:space="preserve">                            </w:t>
      </w:r>
      <w:r w:rsidR="00987B2B">
        <w:rPr>
          <w:rFonts w:asciiTheme="minorHAnsi" w:hAnsiTheme="minorHAnsi"/>
          <w:szCs w:val="24"/>
        </w:rPr>
        <w:t xml:space="preserve">                </w:t>
      </w:r>
      <w:r w:rsidRPr="00987B2B">
        <w:rPr>
          <w:rFonts w:asciiTheme="minorHAnsi" w:hAnsiTheme="minorHAnsi"/>
          <w:szCs w:val="24"/>
        </w:rPr>
        <w:t>24-29</w:t>
      </w:r>
    </w:p>
    <w:p w:rsidR="00074CE3" w:rsidRPr="00987B2B" w:rsidRDefault="00074CE3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  -  II   Rada Pedagogiczna </w:t>
      </w:r>
      <w:r w:rsidR="001E2822" w:rsidRPr="00987B2B">
        <w:rPr>
          <w:rFonts w:asciiTheme="minorHAnsi" w:hAnsiTheme="minorHAnsi"/>
          <w:szCs w:val="24"/>
        </w:rPr>
        <w:t xml:space="preserve"> </w:t>
      </w:r>
      <w:r w:rsidR="00135502" w:rsidRPr="00987B2B">
        <w:rPr>
          <w:rFonts w:asciiTheme="minorHAnsi" w:hAnsiTheme="minorHAnsi"/>
          <w:szCs w:val="24"/>
        </w:rPr>
        <w:t xml:space="preserve">                            </w:t>
      </w:r>
      <w:r w:rsidR="00987B2B">
        <w:rPr>
          <w:rFonts w:asciiTheme="minorHAnsi" w:hAnsiTheme="minorHAnsi"/>
          <w:szCs w:val="24"/>
        </w:rPr>
        <w:t xml:space="preserve">              </w:t>
      </w:r>
      <w:r w:rsidRPr="00987B2B">
        <w:rPr>
          <w:rFonts w:asciiTheme="minorHAnsi" w:hAnsiTheme="minorHAnsi"/>
          <w:szCs w:val="24"/>
        </w:rPr>
        <w:t>30-31</w:t>
      </w:r>
    </w:p>
    <w:p w:rsidR="00074CE3" w:rsidRPr="00987B2B" w:rsidRDefault="00074CE3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  -  III  Rada Rodziców </w:t>
      </w:r>
      <w:r w:rsidR="001E2822" w:rsidRPr="00987B2B">
        <w:rPr>
          <w:rFonts w:asciiTheme="minorHAnsi" w:hAnsiTheme="minorHAnsi"/>
          <w:szCs w:val="24"/>
        </w:rPr>
        <w:t xml:space="preserve">                          </w:t>
      </w:r>
      <w:r w:rsidR="00135502" w:rsidRPr="00987B2B">
        <w:rPr>
          <w:rFonts w:asciiTheme="minorHAnsi" w:hAnsiTheme="minorHAnsi"/>
          <w:szCs w:val="24"/>
        </w:rPr>
        <w:t xml:space="preserve">             </w:t>
      </w:r>
      <w:r w:rsidR="00987B2B">
        <w:rPr>
          <w:rFonts w:asciiTheme="minorHAnsi" w:hAnsiTheme="minorHAnsi"/>
          <w:szCs w:val="24"/>
        </w:rPr>
        <w:t xml:space="preserve">                </w:t>
      </w:r>
      <w:r w:rsidR="00135502" w:rsidRPr="00987B2B">
        <w:rPr>
          <w:rFonts w:asciiTheme="minorHAnsi" w:hAnsiTheme="minorHAnsi"/>
          <w:szCs w:val="24"/>
        </w:rPr>
        <w:t xml:space="preserve"> </w:t>
      </w:r>
      <w:r w:rsidRPr="00987B2B">
        <w:rPr>
          <w:rFonts w:asciiTheme="minorHAnsi" w:hAnsiTheme="minorHAnsi"/>
          <w:szCs w:val="24"/>
        </w:rPr>
        <w:t>32</w:t>
      </w:r>
    </w:p>
    <w:p w:rsidR="00074CE3" w:rsidRPr="00987B2B" w:rsidRDefault="00074CE3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  -  IV  Samorząd Uczniowski </w:t>
      </w:r>
      <w:r w:rsidR="00135502" w:rsidRPr="00987B2B">
        <w:rPr>
          <w:rFonts w:asciiTheme="minorHAnsi" w:hAnsiTheme="minorHAnsi"/>
          <w:szCs w:val="24"/>
        </w:rPr>
        <w:t xml:space="preserve">                                </w:t>
      </w:r>
      <w:r w:rsidR="00987B2B">
        <w:rPr>
          <w:rFonts w:asciiTheme="minorHAnsi" w:hAnsiTheme="minorHAnsi"/>
          <w:szCs w:val="24"/>
        </w:rPr>
        <w:t xml:space="preserve">              </w:t>
      </w:r>
      <w:r w:rsidRPr="00987B2B">
        <w:rPr>
          <w:rFonts w:asciiTheme="minorHAnsi" w:hAnsiTheme="minorHAnsi"/>
          <w:szCs w:val="24"/>
        </w:rPr>
        <w:t>33</w:t>
      </w:r>
    </w:p>
    <w:p w:rsidR="00074CE3" w:rsidRPr="00987B2B" w:rsidRDefault="00074CE3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  -  V   Wicedyrektor </w:t>
      </w:r>
      <w:r w:rsidR="001E2822" w:rsidRPr="00987B2B">
        <w:rPr>
          <w:rFonts w:asciiTheme="minorHAnsi" w:hAnsiTheme="minorHAnsi"/>
          <w:szCs w:val="24"/>
        </w:rPr>
        <w:t xml:space="preserve">     </w:t>
      </w:r>
      <w:r w:rsidR="00987B2B">
        <w:rPr>
          <w:rFonts w:asciiTheme="minorHAnsi" w:hAnsiTheme="minorHAnsi"/>
          <w:szCs w:val="24"/>
        </w:rPr>
        <w:t xml:space="preserve">                                                      34</w:t>
      </w:r>
      <w:r w:rsidR="001E2822" w:rsidRPr="00987B2B">
        <w:rPr>
          <w:rFonts w:asciiTheme="minorHAnsi" w:hAnsiTheme="minorHAnsi"/>
          <w:szCs w:val="24"/>
        </w:rPr>
        <w:t xml:space="preserve">                                      </w:t>
      </w:r>
      <w:r w:rsidR="00987B2B">
        <w:rPr>
          <w:rFonts w:asciiTheme="minorHAnsi" w:hAnsiTheme="minorHAnsi"/>
          <w:szCs w:val="24"/>
        </w:rPr>
        <w:t xml:space="preserve">                      </w:t>
      </w:r>
    </w:p>
    <w:p w:rsidR="00074CE3" w:rsidRPr="00987B2B" w:rsidRDefault="00074CE3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  -  VI  Zasady współdziałania organów szkoły </w:t>
      </w:r>
      <w:r w:rsidR="00135502" w:rsidRPr="00987B2B">
        <w:rPr>
          <w:rFonts w:asciiTheme="minorHAnsi" w:hAnsiTheme="minorHAnsi"/>
          <w:szCs w:val="24"/>
        </w:rPr>
        <w:t xml:space="preserve">     </w:t>
      </w:r>
      <w:r w:rsidR="00987B2B">
        <w:rPr>
          <w:rFonts w:asciiTheme="minorHAnsi" w:hAnsiTheme="minorHAnsi"/>
          <w:szCs w:val="24"/>
        </w:rPr>
        <w:t xml:space="preserve">         </w:t>
      </w:r>
      <w:r w:rsidRPr="00987B2B">
        <w:rPr>
          <w:rFonts w:asciiTheme="minorHAnsi" w:hAnsiTheme="minorHAnsi"/>
          <w:szCs w:val="24"/>
        </w:rPr>
        <w:t>35-39</w:t>
      </w:r>
    </w:p>
    <w:p w:rsidR="00074CE3" w:rsidRPr="00987B2B" w:rsidRDefault="00074CE3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  -  VII Procedury przyjmowania i rozpatrywania skarg </w:t>
      </w:r>
      <w:r w:rsidR="00987B2B">
        <w:rPr>
          <w:rFonts w:asciiTheme="minorHAnsi" w:hAnsiTheme="minorHAnsi"/>
          <w:szCs w:val="24"/>
        </w:rPr>
        <w:t xml:space="preserve">     </w:t>
      </w:r>
      <w:r w:rsidRPr="00987B2B">
        <w:rPr>
          <w:rFonts w:asciiTheme="minorHAnsi" w:hAnsiTheme="minorHAnsi"/>
          <w:szCs w:val="24"/>
        </w:rPr>
        <w:t>40</w:t>
      </w:r>
    </w:p>
    <w:p w:rsidR="00074CE3" w:rsidRPr="00987B2B" w:rsidRDefault="00074CE3" w:rsidP="00135502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>Rozdział IV     Organizacja szkoły</w:t>
      </w:r>
    </w:p>
    <w:p w:rsidR="00074CE3" w:rsidRPr="00987B2B" w:rsidRDefault="00074CE3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 -  I Założenia ogólne</w:t>
      </w:r>
      <w:r w:rsidR="001E2822" w:rsidRPr="00987B2B">
        <w:rPr>
          <w:rFonts w:asciiTheme="minorHAnsi" w:hAnsiTheme="minorHAnsi"/>
          <w:szCs w:val="24"/>
        </w:rPr>
        <w:t xml:space="preserve">         </w:t>
      </w:r>
      <w:r w:rsidR="00135502" w:rsidRPr="00987B2B">
        <w:rPr>
          <w:rFonts w:asciiTheme="minorHAnsi" w:hAnsiTheme="minorHAnsi"/>
          <w:szCs w:val="24"/>
        </w:rPr>
        <w:t xml:space="preserve">                              </w:t>
      </w:r>
      <w:r w:rsidR="001E2822" w:rsidRPr="00987B2B">
        <w:rPr>
          <w:rFonts w:asciiTheme="minorHAnsi" w:hAnsiTheme="minorHAnsi"/>
          <w:szCs w:val="24"/>
        </w:rPr>
        <w:t xml:space="preserve"> </w:t>
      </w:r>
      <w:r w:rsidR="00987B2B">
        <w:rPr>
          <w:rFonts w:asciiTheme="minorHAnsi" w:hAnsiTheme="minorHAnsi"/>
          <w:szCs w:val="24"/>
        </w:rPr>
        <w:t xml:space="preserve">              </w:t>
      </w:r>
      <w:r w:rsidRPr="00987B2B">
        <w:rPr>
          <w:rFonts w:asciiTheme="minorHAnsi" w:hAnsiTheme="minorHAnsi"/>
          <w:szCs w:val="24"/>
        </w:rPr>
        <w:t>41-47</w:t>
      </w:r>
    </w:p>
    <w:p w:rsidR="00074CE3" w:rsidRPr="00987B2B" w:rsidRDefault="00074CE3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 -  II Biblioteka </w:t>
      </w:r>
      <w:r w:rsidR="001E2822" w:rsidRPr="00987B2B">
        <w:rPr>
          <w:rFonts w:asciiTheme="minorHAnsi" w:hAnsiTheme="minorHAnsi"/>
          <w:szCs w:val="24"/>
        </w:rPr>
        <w:t xml:space="preserve">                                                  </w:t>
      </w:r>
      <w:r w:rsidR="00135502" w:rsidRPr="00987B2B">
        <w:rPr>
          <w:rFonts w:asciiTheme="minorHAnsi" w:hAnsiTheme="minorHAnsi"/>
          <w:szCs w:val="24"/>
        </w:rPr>
        <w:t xml:space="preserve">  </w:t>
      </w:r>
      <w:r w:rsidR="00987B2B">
        <w:rPr>
          <w:rFonts w:asciiTheme="minorHAnsi" w:hAnsiTheme="minorHAnsi"/>
          <w:szCs w:val="24"/>
        </w:rPr>
        <w:t xml:space="preserve">                </w:t>
      </w:r>
      <w:r w:rsidRPr="00987B2B">
        <w:rPr>
          <w:rFonts w:asciiTheme="minorHAnsi" w:hAnsiTheme="minorHAnsi"/>
          <w:szCs w:val="24"/>
        </w:rPr>
        <w:t>48</w:t>
      </w:r>
    </w:p>
    <w:p w:rsidR="00074CE3" w:rsidRPr="00987B2B" w:rsidRDefault="00074CE3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 -  III</w:t>
      </w:r>
      <w:r w:rsidR="00135502" w:rsidRPr="00987B2B">
        <w:rPr>
          <w:rFonts w:asciiTheme="minorHAnsi" w:hAnsiTheme="minorHAnsi"/>
          <w:szCs w:val="24"/>
        </w:rPr>
        <w:t xml:space="preserve"> </w:t>
      </w:r>
      <w:r w:rsidRPr="00987B2B">
        <w:rPr>
          <w:rFonts w:asciiTheme="minorHAnsi" w:hAnsiTheme="minorHAnsi"/>
          <w:szCs w:val="24"/>
        </w:rPr>
        <w:t>Św</w:t>
      </w:r>
      <w:r w:rsidR="00F83921" w:rsidRPr="00987B2B">
        <w:rPr>
          <w:rFonts w:asciiTheme="minorHAnsi" w:hAnsiTheme="minorHAnsi"/>
          <w:szCs w:val="24"/>
        </w:rPr>
        <w:t>ietlica</w:t>
      </w:r>
      <w:r w:rsidR="001E2822" w:rsidRPr="00987B2B">
        <w:rPr>
          <w:rFonts w:asciiTheme="minorHAnsi" w:hAnsiTheme="minorHAnsi"/>
          <w:szCs w:val="24"/>
        </w:rPr>
        <w:t xml:space="preserve">                                                 </w:t>
      </w:r>
      <w:r w:rsidR="00135502" w:rsidRPr="00987B2B">
        <w:rPr>
          <w:rFonts w:asciiTheme="minorHAnsi" w:hAnsiTheme="minorHAnsi"/>
          <w:szCs w:val="24"/>
        </w:rPr>
        <w:t xml:space="preserve">    </w:t>
      </w:r>
      <w:r w:rsidR="00987B2B">
        <w:rPr>
          <w:rFonts w:asciiTheme="minorHAnsi" w:hAnsiTheme="minorHAnsi"/>
          <w:szCs w:val="24"/>
        </w:rPr>
        <w:t xml:space="preserve">                 </w:t>
      </w:r>
      <w:r w:rsidRPr="00987B2B">
        <w:rPr>
          <w:rFonts w:asciiTheme="minorHAnsi" w:hAnsiTheme="minorHAnsi"/>
          <w:szCs w:val="24"/>
        </w:rPr>
        <w:t>49</w:t>
      </w:r>
    </w:p>
    <w:p w:rsidR="00F83921" w:rsidRPr="00987B2B" w:rsidRDefault="00F83921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 -  IV</w:t>
      </w:r>
      <w:r w:rsidR="00E619DB" w:rsidRPr="00987B2B">
        <w:rPr>
          <w:rFonts w:asciiTheme="minorHAnsi" w:hAnsiTheme="minorHAnsi"/>
          <w:szCs w:val="24"/>
        </w:rPr>
        <w:t xml:space="preserve"> </w:t>
      </w:r>
      <w:r w:rsidRPr="00987B2B">
        <w:rPr>
          <w:rFonts w:asciiTheme="minorHAnsi" w:hAnsiTheme="minorHAnsi"/>
          <w:szCs w:val="24"/>
        </w:rPr>
        <w:t xml:space="preserve">Zasady BHP                </w:t>
      </w:r>
      <w:r w:rsidR="00135502" w:rsidRPr="00987B2B">
        <w:rPr>
          <w:rFonts w:asciiTheme="minorHAnsi" w:hAnsiTheme="minorHAnsi"/>
          <w:szCs w:val="24"/>
        </w:rPr>
        <w:t xml:space="preserve">                              </w:t>
      </w:r>
      <w:r w:rsidR="00987B2B">
        <w:rPr>
          <w:rFonts w:asciiTheme="minorHAnsi" w:hAnsiTheme="minorHAnsi"/>
          <w:szCs w:val="24"/>
        </w:rPr>
        <w:t xml:space="preserve">              </w:t>
      </w:r>
      <w:r w:rsidRPr="00987B2B">
        <w:rPr>
          <w:rFonts w:asciiTheme="minorHAnsi" w:hAnsiTheme="minorHAnsi"/>
          <w:szCs w:val="24"/>
        </w:rPr>
        <w:t>50-51</w:t>
      </w:r>
    </w:p>
    <w:p w:rsidR="001E2822" w:rsidRPr="00987B2B" w:rsidRDefault="001E2822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b/>
          <w:szCs w:val="24"/>
        </w:rPr>
        <w:t xml:space="preserve">Rozdział V      Społeczność szkolna                                   </w:t>
      </w:r>
      <w:r w:rsidR="00987B2B">
        <w:rPr>
          <w:rFonts w:asciiTheme="minorHAnsi" w:hAnsiTheme="minorHAnsi"/>
          <w:b/>
          <w:szCs w:val="24"/>
        </w:rPr>
        <w:t xml:space="preserve">               </w:t>
      </w:r>
      <w:r w:rsidRPr="00987B2B">
        <w:rPr>
          <w:rFonts w:asciiTheme="minorHAnsi" w:hAnsiTheme="minorHAnsi"/>
          <w:szCs w:val="24"/>
        </w:rPr>
        <w:t>52-53</w:t>
      </w:r>
    </w:p>
    <w:p w:rsidR="001E2822" w:rsidRPr="00987B2B" w:rsidRDefault="001E2822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-  I     Uczniowie                 </w:t>
      </w:r>
      <w:r w:rsidR="00135502" w:rsidRPr="00987B2B">
        <w:rPr>
          <w:rFonts w:asciiTheme="minorHAnsi" w:hAnsiTheme="minorHAnsi"/>
          <w:szCs w:val="24"/>
        </w:rPr>
        <w:t xml:space="preserve">                              </w:t>
      </w:r>
      <w:r w:rsidR="00987B2B">
        <w:rPr>
          <w:rFonts w:asciiTheme="minorHAnsi" w:hAnsiTheme="minorHAnsi"/>
          <w:szCs w:val="24"/>
        </w:rPr>
        <w:t xml:space="preserve">               </w:t>
      </w:r>
      <w:r w:rsidRPr="00987B2B">
        <w:rPr>
          <w:rFonts w:asciiTheme="minorHAnsi" w:hAnsiTheme="minorHAnsi"/>
          <w:szCs w:val="24"/>
        </w:rPr>
        <w:t>54-66</w:t>
      </w:r>
    </w:p>
    <w:p w:rsidR="001E2822" w:rsidRPr="00987B2B" w:rsidRDefault="001E2822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-  II    Nauczyciele                                             </w:t>
      </w:r>
      <w:r w:rsidR="00135502" w:rsidRPr="00987B2B">
        <w:rPr>
          <w:rFonts w:asciiTheme="minorHAnsi" w:hAnsiTheme="minorHAnsi"/>
          <w:szCs w:val="24"/>
        </w:rPr>
        <w:t xml:space="preserve">   </w:t>
      </w:r>
      <w:r w:rsidRPr="00987B2B">
        <w:rPr>
          <w:rFonts w:asciiTheme="minorHAnsi" w:hAnsiTheme="minorHAnsi"/>
          <w:szCs w:val="24"/>
        </w:rPr>
        <w:t xml:space="preserve"> </w:t>
      </w:r>
      <w:r w:rsidR="00987B2B">
        <w:rPr>
          <w:rFonts w:asciiTheme="minorHAnsi" w:hAnsiTheme="minorHAnsi"/>
          <w:szCs w:val="24"/>
        </w:rPr>
        <w:t xml:space="preserve">               </w:t>
      </w:r>
      <w:r w:rsidRPr="00987B2B">
        <w:rPr>
          <w:rFonts w:asciiTheme="minorHAnsi" w:hAnsiTheme="minorHAnsi"/>
          <w:szCs w:val="24"/>
        </w:rPr>
        <w:t>67</w:t>
      </w:r>
    </w:p>
    <w:p w:rsidR="001E2822" w:rsidRPr="00987B2B" w:rsidRDefault="001E2822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-  III   Zespoły i komisje                    </w:t>
      </w:r>
      <w:r w:rsidR="00135502" w:rsidRPr="00987B2B">
        <w:rPr>
          <w:rFonts w:asciiTheme="minorHAnsi" w:hAnsiTheme="minorHAnsi"/>
          <w:szCs w:val="24"/>
        </w:rPr>
        <w:t xml:space="preserve">              </w:t>
      </w:r>
      <w:r w:rsidRPr="00987B2B">
        <w:rPr>
          <w:rFonts w:asciiTheme="minorHAnsi" w:hAnsiTheme="minorHAnsi"/>
          <w:szCs w:val="24"/>
        </w:rPr>
        <w:t xml:space="preserve">  </w:t>
      </w:r>
      <w:r w:rsidR="00987B2B">
        <w:rPr>
          <w:rFonts w:asciiTheme="minorHAnsi" w:hAnsiTheme="minorHAnsi"/>
          <w:szCs w:val="24"/>
        </w:rPr>
        <w:t xml:space="preserve">              </w:t>
      </w:r>
      <w:r w:rsidRPr="00987B2B">
        <w:rPr>
          <w:rFonts w:asciiTheme="minorHAnsi" w:hAnsiTheme="minorHAnsi"/>
          <w:szCs w:val="24"/>
        </w:rPr>
        <w:t>68-70</w:t>
      </w:r>
    </w:p>
    <w:p w:rsidR="001E2822" w:rsidRPr="00987B2B" w:rsidRDefault="001E2822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-  IV   Wychowawcy                                            </w:t>
      </w:r>
      <w:r w:rsidR="00135502" w:rsidRPr="00987B2B">
        <w:rPr>
          <w:rFonts w:asciiTheme="minorHAnsi" w:hAnsiTheme="minorHAnsi"/>
          <w:szCs w:val="24"/>
        </w:rPr>
        <w:t xml:space="preserve">   </w:t>
      </w:r>
      <w:r w:rsidR="00987B2B">
        <w:rPr>
          <w:rFonts w:asciiTheme="minorHAnsi" w:hAnsiTheme="minorHAnsi"/>
          <w:szCs w:val="24"/>
        </w:rPr>
        <w:t xml:space="preserve">              </w:t>
      </w:r>
      <w:r w:rsidRPr="00987B2B">
        <w:rPr>
          <w:rFonts w:asciiTheme="minorHAnsi" w:hAnsiTheme="minorHAnsi"/>
          <w:szCs w:val="24"/>
        </w:rPr>
        <w:t>71</w:t>
      </w:r>
    </w:p>
    <w:p w:rsidR="001E2822" w:rsidRPr="00987B2B" w:rsidRDefault="001E2822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-  V    Pedagog                                                   </w:t>
      </w:r>
      <w:r w:rsidR="00135502" w:rsidRPr="00987B2B">
        <w:rPr>
          <w:rFonts w:asciiTheme="minorHAnsi" w:hAnsiTheme="minorHAnsi"/>
          <w:szCs w:val="24"/>
        </w:rPr>
        <w:t xml:space="preserve">   </w:t>
      </w:r>
      <w:r w:rsidR="00987B2B">
        <w:rPr>
          <w:rFonts w:asciiTheme="minorHAnsi" w:hAnsiTheme="minorHAnsi"/>
          <w:szCs w:val="24"/>
        </w:rPr>
        <w:t xml:space="preserve">               </w:t>
      </w:r>
      <w:r w:rsidRPr="00987B2B">
        <w:rPr>
          <w:rFonts w:asciiTheme="minorHAnsi" w:hAnsiTheme="minorHAnsi"/>
          <w:szCs w:val="24"/>
        </w:rPr>
        <w:t>72</w:t>
      </w:r>
    </w:p>
    <w:p w:rsidR="001E2822" w:rsidRPr="00987B2B" w:rsidRDefault="001E2822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-  VI   Nauczyciel bibliotekarz       </w:t>
      </w:r>
      <w:r w:rsidR="00135502" w:rsidRPr="00987B2B">
        <w:rPr>
          <w:rFonts w:asciiTheme="minorHAnsi" w:hAnsiTheme="minorHAnsi"/>
          <w:szCs w:val="24"/>
        </w:rPr>
        <w:t xml:space="preserve">                     </w:t>
      </w:r>
      <w:r w:rsidRPr="00987B2B">
        <w:rPr>
          <w:rFonts w:asciiTheme="minorHAnsi" w:hAnsiTheme="minorHAnsi"/>
          <w:szCs w:val="24"/>
        </w:rPr>
        <w:t xml:space="preserve">  </w:t>
      </w:r>
      <w:r w:rsidR="00987B2B">
        <w:rPr>
          <w:rFonts w:asciiTheme="minorHAnsi" w:hAnsiTheme="minorHAnsi"/>
          <w:szCs w:val="24"/>
        </w:rPr>
        <w:t xml:space="preserve">          </w:t>
      </w:r>
      <w:r w:rsidRPr="00987B2B">
        <w:rPr>
          <w:rFonts w:asciiTheme="minorHAnsi" w:hAnsiTheme="minorHAnsi"/>
          <w:szCs w:val="24"/>
        </w:rPr>
        <w:t>73-74</w:t>
      </w:r>
    </w:p>
    <w:p w:rsidR="00074CE3" w:rsidRPr="00987B2B" w:rsidRDefault="001E2822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-  VII  Rodzice                    </w:t>
      </w:r>
      <w:r w:rsidR="00135502" w:rsidRPr="00987B2B">
        <w:rPr>
          <w:rFonts w:asciiTheme="minorHAnsi" w:hAnsiTheme="minorHAnsi"/>
          <w:szCs w:val="24"/>
        </w:rPr>
        <w:t xml:space="preserve">                               </w:t>
      </w:r>
      <w:r w:rsidR="00987B2B">
        <w:rPr>
          <w:rFonts w:asciiTheme="minorHAnsi" w:hAnsiTheme="minorHAnsi"/>
          <w:szCs w:val="24"/>
        </w:rPr>
        <w:t xml:space="preserve">              </w:t>
      </w:r>
      <w:r w:rsidRPr="00987B2B">
        <w:rPr>
          <w:rFonts w:asciiTheme="minorHAnsi" w:hAnsiTheme="minorHAnsi"/>
          <w:szCs w:val="24"/>
        </w:rPr>
        <w:t xml:space="preserve">75-79 </w:t>
      </w:r>
      <w:r w:rsidR="00074CE3" w:rsidRPr="00987B2B">
        <w:rPr>
          <w:rFonts w:asciiTheme="minorHAnsi" w:hAnsiTheme="minorHAnsi"/>
          <w:szCs w:val="24"/>
        </w:rPr>
        <w:t xml:space="preserve"> </w:t>
      </w:r>
    </w:p>
    <w:p w:rsidR="001E2822" w:rsidRPr="00987B2B" w:rsidRDefault="001E2822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b/>
          <w:szCs w:val="24"/>
        </w:rPr>
        <w:t xml:space="preserve">Rozdział VI    Mienie i rachunkowość  </w:t>
      </w:r>
      <w:r w:rsidR="00135502" w:rsidRPr="00987B2B">
        <w:rPr>
          <w:rFonts w:asciiTheme="minorHAnsi" w:hAnsiTheme="minorHAnsi"/>
          <w:b/>
          <w:szCs w:val="24"/>
        </w:rPr>
        <w:t xml:space="preserve">                              </w:t>
      </w:r>
      <w:r w:rsidRPr="00987B2B">
        <w:rPr>
          <w:rFonts w:asciiTheme="minorHAnsi" w:hAnsiTheme="minorHAnsi"/>
          <w:b/>
          <w:szCs w:val="24"/>
        </w:rPr>
        <w:t xml:space="preserve"> </w:t>
      </w:r>
      <w:r w:rsidR="00987B2B">
        <w:rPr>
          <w:rFonts w:asciiTheme="minorHAnsi" w:hAnsiTheme="minorHAnsi"/>
          <w:b/>
          <w:szCs w:val="24"/>
        </w:rPr>
        <w:t xml:space="preserve">            </w:t>
      </w:r>
      <w:r w:rsidRPr="00987B2B">
        <w:rPr>
          <w:rFonts w:asciiTheme="minorHAnsi" w:hAnsiTheme="minorHAnsi"/>
          <w:szCs w:val="24"/>
        </w:rPr>
        <w:t>80-84</w:t>
      </w:r>
    </w:p>
    <w:p w:rsidR="001E2822" w:rsidRPr="00987B2B" w:rsidRDefault="001E2822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b/>
          <w:szCs w:val="24"/>
        </w:rPr>
        <w:t>Rozdział V</w:t>
      </w:r>
      <w:r w:rsidR="00E619DB" w:rsidRPr="00987B2B">
        <w:rPr>
          <w:rFonts w:asciiTheme="minorHAnsi" w:hAnsiTheme="minorHAnsi"/>
          <w:b/>
          <w:szCs w:val="24"/>
        </w:rPr>
        <w:t>II   System kontroli</w:t>
      </w:r>
      <w:r w:rsidRPr="00987B2B">
        <w:rPr>
          <w:rFonts w:asciiTheme="minorHAnsi" w:hAnsiTheme="minorHAnsi"/>
          <w:b/>
          <w:szCs w:val="24"/>
        </w:rPr>
        <w:t xml:space="preserve">  </w:t>
      </w:r>
      <w:r w:rsidR="00E619DB" w:rsidRPr="00987B2B">
        <w:rPr>
          <w:rFonts w:asciiTheme="minorHAnsi" w:hAnsiTheme="minorHAnsi"/>
          <w:b/>
          <w:szCs w:val="24"/>
        </w:rPr>
        <w:t>zarządczej</w:t>
      </w:r>
      <w:r w:rsidRPr="00987B2B">
        <w:rPr>
          <w:rFonts w:asciiTheme="minorHAnsi" w:hAnsiTheme="minorHAnsi"/>
          <w:b/>
          <w:szCs w:val="24"/>
        </w:rPr>
        <w:t xml:space="preserve">                  </w:t>
      </w:r>
      <w:r w:rsidR="00135502" w:rsidRPr="00987B2B">
        <w:rPr>
          <w:rFonts w:asciiTheme="minorHAnsi" w:hAnsiTheme="minorHAnsi"/>
          <w:b/>
          <w:szCs w:val="24"/>
        </w:rPr>
        <w:t xml:space="preserve">     </w:t>
      </w:r>
      <w:r w:rsidRPr="00987B2B">
        <w:rPr>
          <w:rFonts w:asciiTheme="minorHAnsi" w:hAnsiTheme="minorHAnsi"/>
          <w:b/>
          <w:szCs w:val="24"/>
        </w:rPr>
        <w:t xml:space="preserve">  </w:t>
      </w:r>
      <w:r w:rsidR="00987B2B">
        <w:rPr>
          <w:rFonts w:asciiTheme="minorHAnsi" w:hAnsiTheme="minorHAnsi"/>
          <w:b/>
          <w:szCs w:val="24"/>
        </w:rPr>
        <w:t xml:space="preserve">                   </w:t>
      </w:r>
      <w:r w:rsidRPr="00987B2B">
        <w:rPr>
          <w:rFonts w:asciiTheme="minorHAnsi" w:hAnsiTheme="minorHAnsi"/>
          <w:szCs w:val="24"/>
        </w:rPr>
        <w:t>85</w:t>
      </w:r>
    </w:p>
    <w:p w:rsidR="001E2822" w:rsidRPr="00987B2B" w:rsidRDefault="001E2822" w:rsidP="00135502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 xml:space="preserve">Rozdział VIII  Postanowienia końcowe </w:t>
      </w:r>
      <w:r w:rsidR="00135502" w:rsidRPr="00987B2B">
        <w:rPr>
          <w:rFonts w:asciiTheme="minorHAnsi" w:hAnsiTheme="minorHAnsi"/>
          <w:b/>
          <w:szCs w:val="24"/>
        </w:rPr>
        <w:t xml:space="preserve">                           </w:t>
      </w:r>
      <w:r w:rsidRPr="00987B2B">
        <w:rPr>
          <w:rFonts w:asciiTheme="minorHAnsi" w:hAnsiTheme="minorHAnsi"/>
          <w:b/>
          <w:szCs w:val="24"/>
        </w:rPr>
        <w:t xml:space="preserve">  </w:t>
      </w:r>
      <w:r w:rsidR="00987B2B">
        <w:rPr>
          <w:rFonts w:asciiTheme="minorHAnsi" w:hAnsiTheme="minorHAnsi"/>
          <w:b/>
          <w:szCs w:val="24"/>
        </w:rPr>
        <w:t xml:space="preserve">             </w:t>
      </w:r>
      <w:r w:rsidRPr="00987B2B">
        <w:rPr>
          <w:rFonts w:asciiTheme="minorHAnsi" w:hAnsiTheme="minorHAnsi"/>
          <w:szCs w:val="24"/>
        </w:rPr>
        <w:t>86-87</w:t>
      </w:r>
    </w:p>
    <w:p w:rsidR="00074CE3" w:rsidRPr="00987B2B" w:rsidRDefault="00074CE3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</w:t>
      </w:r>
    </w:p>
    <w:p w:rsidR="001A6A88" w:rsidRPr="00987B2B" w:rsidRDefault="001A6A88" w:rsidP="00135502">
      <w:pPr>
        <w:jc w:val="both"/>
        <w:rPr>
          <w:rFonts w:asciiTheme="minorHAnsi" w:hAnsiTheme="minorHAnsi"/>
          <w:szCs w:val="24"/>
        </w:rPr>
      </w:pPr>
    </w:p>
    <w:p w:rsidR="001A6A88" w:rsidRPr="00987B2B" w:rsidRDefault="001A6A88" w:rsidP="00135502">
      <w:pPr>
        <w:jc w:val="both"/>
        <w:rPr>
          <w:rFonts w:asciiTheme="minorHAnsi" w:hAnsiTheme="minorHAnsi"/>
          <w:szCs w:val="24"/>
        </w:rPr>
      </w:pPr>
    </w:p>
    <w:p w:rsidR="001A6A88" w:rsidRPr="00987B2B" w:rsidRDefault="001A6A88" w:rsidP="00135502">
      <w:pPr>
        <w:jc w:val="both"/>
        <w:rPr>
          <w:rFonts w:asciiTheme="minorHAnsi" w:hAnsiTheme="minorHAnsi"/>
          <w:szCs w:val="24"/>
        </w:rPr>
      </w:pPr>
    </w:p>
    <w:p w:rsidR="001A6A88" w:rsidRPr="00987B2B" w:rsidRDefault="001A6A88" w:rsidP="00135502">
      <w:pPr>
        <w:jc w:val="both"/>
        <w:rPr>
          <w:rFonts w:asciiTheme="minorHAnsi" w:hAnsiTheme="minorHAnsi"/>
          <w:szCs w:val="24"/>
        </w:rPr>
      </w:pPr>
    </w:p>
    <w:p w:rsidR="001A6A88" w:rsidRPr="00987B2B" w:rsidRDefault="001A6A88" w:rsidP="00135502">
      <w:pPr>
        <w:jc w:val="both"/>
        <w:rPr>
          <w:rFonts w:asciiTheme="minorHAnsi" w:hAnsiTheme="minorHAnsi"/>
          <w:szCs w:val="24"/>
        </w:rPr>
      </w:pPr>
    </w:p>
    <w:p w:rsidR="001E2822" w:rsidRPr="00987B2B" w:rsidRDefault="001E2822" w:rsidP="00135502">
      <w:pPr>
        <w:jc w:val="both"/>
        <w:rPr>
          <w:rFonts w:asciiTheme="minorHAnsi" w:hAnsiTheme="minorHAnsi"/>
          <w:szCs w:val="24"/>
        </w:rPr>
      </w:pPr>
    </w:p>
    <w:p w:rsidR="001E2822" w:rsidRPr="00987B2B" w:rsidRDefault="001E2822">
      <w:pPr>
        <w:rPr>
          <w:rFonts w:asciiTheme="minorHAnsi" w:hAnsiTheme="minorHAnsi"/>
          <w:szCs w:val="24"/>
        </w:rPr>
      </w:pPr>
    </w:p>
    <w:p w:rsidR="001E2822" w:rsidRPr="00987B2B" w:rsidRDefault="001E2822">
      <w:pPr>
        <w:rPr>
          <w:rFonts w:asciiTheme="minorHAnsi" w:hAnsiTheme="minorHAnsi"/>
          <w:szCs w:val="24"/>
        </w:rPr>
      </w:pPr>
    </w:p>
    <w:p w:rsidR="001E2822" w:rsidRPr="00987B2B" w:rsidRDefault="001E2822">
      <w:pPr>
        <w:rPr>
          <w:rFonts w:asciiTheme="minorHAnsi" w:hAnsiTheme="minorHAnsi"/>
          <w:szCs w:val="24"/>
        </w:rPr>
      </w:pPr>
    </w:p>
    <w:p w:rsidR="00872CC1" w:rsidRPr="00987B2B" w:rsidRDefault="00872CC1">
      <w:pPr>
        <w:rPr>
          <w:rFonts w:asciiTheme="minorHAnsi" w:hAnsiTheme="minorHAnsi"/>
          <w:szCs w:val="24"/>
        </w:rPr>
      </w:pPr>
    </w:p>
    <w:p w:rsidR="001A6A88" w:rsidRPr="00987B2B" w:rsidRDefault="00AE6BAA">
      <w:pPr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</w:p>
    <w:p w:rsidR="00E619DB" w:rsidRPr="00987B2B" w:rsidRDefault="00E619DB">
      <w:pPr>
        <w:rPr>
          <w:rFonts w:asciiTheme="minorHAnsi" w:hAnsiTheme="minorHAnsi"/>
          <w:szCs w:val="24"/>
        </w:rPr>
      </w:pPr>
    </w:p>
    <w:p w:rsidR="00E619DB" w:rsidRDefault="00E619DB">
      <w:pPr>
        <w:rPr>
          <w:rFonts w:asciiTheme="minorHAnsi" w:hAnsiTheme="minorHAnsi"/>
          <w:szCs w:val="24"/>
        </w:rPr>
      </w:pPr>
    </w:p>
    <w:p w:rsidR="00987B2B" w:rsidRDefault="00987B2B">
      <w:pPr>
        <w:rPr>
          <w:rFonts w:asciiTheme="minorHAnsi" w:hAnsiTheme="minorHAnsi"/>
          <w:szCs w:val="24"/>
        </w:rPr>
      </w:pPr>
    </w:p>
    <w:p w:rsidR="00987B2B" w:rsidRDefault="00987B2B">
      <w:pPr>
        <w:rPr>
          <w:rFonts w:asciiTheme="minorHAnsi" w:hAnsiTheme="minorHAnsi"/>
          <w:szCs w:val="24"/>
        </w:rPr>
      </w:pPr>
    </w:p>
    <w:p w:rsidR="00987B2B" w:rsidRDefault="00987B2B">
      <w:pPr>
        <w:rPr>
          <w:rFonts w:asciiTheme="minorHAnsi" w:hAnsiTheme="minorHAnsi"/>
          <w:szCs w:val="24"/>
        </w:rPr>
      </w:pPr>
    </w:p>
    <w:p w:rsidR="00987B2B" w:rsidRPr="00987B2B" w:rsidRDefault="00987B2B">
      <w:pPr>
        <w:rPr>
          <w:rFonts w:asciiTheme="minorHAnsi" w:hAnsiTheme="minorHAnsi"/>
          <w:szCs w:val="24"/>
        </w:rPr>
      </w:pPr>
    </w:p>
    <w:p w:rsidR="00E619DB" w:rsidRPr="00987B2B" w:rsidRDefault="00E619DB">
      <w:pPr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>Podstawa prawna statutu: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numPr>
          <w:ilvl w:val="0"/>
          <w:numId w:val="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Ustawa z dnia 7 września 1991roku o systemie oświaty</w:t>
      </w:r>
    </w:p>
    <w:p w:rsidR="00AE6BAA" w:rsidRPr="00987B2B" w:rsidRDefault="00AE6BAA" w:rsidP="00135502">
      <w:pPr>
        <w:ind w:left="70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(tekst jedn.: Dz. U. z 2004 r. Nr 256, poz.2572),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numPr>
          <w:ilvl w:val="0"/>
          <w:numId w:val="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Rozporządzenie Ministra Edukacji Narodowej z dnia 21 maja 2001 r. w sprawie 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ramowych systemów publicznego przedszkola oraz publicznych szkół (Dz. U. z      </w:t>
      </w:r>
    </w:p>
    <w:p w:rsidR="00AE6BAA" w:rsidRPr="00987B2B" w:rsidRDefault="00AE6BAA" w:rsidP="00135502">
      <w:pPr>
        <w:ind w:left="360" w:firstLine="3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2001 r. Nr 61, poz. 624 z późn. zm.),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3.</w:t>
      </w:r>
      <w:r w:rsidRPr="00987B2B">
        <w:rPr>
          <w:rFonts w:asciiTheme="minorHAnsi" w:hAnsiTheme="minorHAnsi"/>
          <w:szCs w:val="24"/>
        </w:rPr>
        <w:tab/>
        <w:t xml:space="preserve">Rozporządzenie Ministra Edukacji Narodowej i Sportu z dnia 7 września 2004 r. </w:t>
      </w:r>
    </w:p>
    <w:p w:rsidR="00AE6BAA" w:rsidRPr="00987B2B" w:rsidRDefault="00AE6BAA" w:rsidP="00135502">
      <w:pPr>
        <w:ind w:left="70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sprawie warunków i sposobu oceniania, klasyfikowania i promowania uczniów, słuchaczy oraz przeprowadzenia sprawdzianów i egzaminów w szkołach publicznych (Dz. U. Nr 199, poz. 2046 z późn. zm.),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numPr>
          <w:ilvl w:val="0"/>
          <w:numId w:val="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Rozporządzenie Ministra Edukacji Narodowej i Sportu z dnia 20 lutego 2004 w </w:t>
      </w:r>
    </w:p>
    <w:p w:rsidR="00AE6BAA" w:rsidRPr="00987B2B" w:rsidRDefault="00AE6BAA" w:rsidP="00135502">
      <w:pPr>
        <w:ind w:left="70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sprawie warunków i trybu przyjmowania uczniów do szkół publicznych oraz przechodzenia z jednych typów szkół do innych  (Dz. U. Nr 26, poz. 232 z późn. zm.),</w:t>
      </w:r>
      <w:r w:rsidR="007A0ACD" w:rsidRPr="00987B2B">
        <w:rPr>
          <w:rFonts w:asciiTheme="minorHAnsi" w:hAnsiTheme="minorHAnsi"/>
          <w:szCs w:val="24"/>
        </w:rPr>
        <w:t>(Dz. U. z 2009, Nr 31, poz.208)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numPr>
          <w:ilvl w:val="0"/>
          <w:numId w:val="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Ustawa z dnia 11 kwietnia 2007 r. o zmianie ustawy o systemie oświaty oraz o zmianie niektórych innych ustaw (Dz. U. Nr 80, poz. 542),</w:t>
      </w:r>
      <w:r w:rsidR="007A0ACD" w:rsidRPr="00987B2B">
        <w:rPr>
          <w:rFonts w:asciiTheme="minorHAnsi" w:hAnsiTheme="minorHAnsi"/>
          <w:szCs w:val="24"/>
        </w:rPr>
        <w:t>(Dz. U. nr 56, poz.458), Dz. U. z 2009 Nr 1,</w:t>
      </w:r>
      <w:r w:rsidR="00C30096" w:rsidRPr="00987B2B">
        <w:rPr>
          <w:rFonts w:asciiTheme="minorHAnsi" w:hAnsiTheme="minorHAnsi"/>
          <w:szCs w:val="24"/>
        </w:rPr>
        <w:t xml:space="preserve"> </w:t>
      </w:r>
      <w:r w:rsidR="007A0ACD" w:rsidRPr="00987B2B">
        <w:rPr>
          <w:rFonts w:asciiTheme="minorHAnsi" w:hAnsiTheme="minorHAnsi"/>
          <w:szCs w:val="24"/>
        </w:rPr>
        <w:t>poz.1)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numPr>
          <w:ilvl w:val="0"/>
          <w:numId w:val="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Rozporządzenie Ministra Edukacji Narodowej z dnia 30 kwietnia 2007 r. w sprawie warunków i sposobu oceniania, klasyfikowania i promowania uczniów, słuchaczy oraz przeprowadzania sprawdzianów i egzaminów w szkołach publicznych (Dz. U. Nr 83, poz. 562),</w:t>
      </w:r>
    </w:p>
    <w:p w:rsidR="00C30096" w:rsidRPr="00987B2B" w:rsidRDefault="00C30096" w:rsidP="00135502">
      <w:pPr>
        <w:ind w:left="720"/>
        <w:jc w:val="both"/>
        <w:rPr>
          <w:rFonts w:asciiTheme="minorHAnsi" w:hAnsiTheme="minorHAnsi"/>
          <w:szCs w:val="24"/>
        </w:rPr>
      </w:pPr>
    </w:p>
    <w:p w:rsidR="007A0ACD" w:rsidRPr="00987B2B" w:rsidRDefault="007A0ACD" w:rsidP="00135502">
      <w:pPr>
        <w:numPr>
          <w:ilvl w:val="0"/>
          <w:numId w:val="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Rozporządzenie Ministra Edukacji Narodowej z dnia</w:t>
      </w:r>
      <w:r w:rsidR="00C30096" w:rsidRPr="00987B2B">
        <w:rPr>
          <w:rFonts w:asciiTheme="minorHAnsi" w:hAnsiTheme="minorHAnsi"/>
          <w:szCs w:val="24"/>
        </w:rPr>
        <w:t xml:space="preserve"> </w:t>
      </w:r>
      <w:r w:rsidRPr="00987B2B">
        <w:rPr>
          <w:rFonts w:asciiTheme="minorHAnsi" w:hAnsiTheme="minorHAnsi"/>
          <w:szCs w:val="24"/>
        </w:rPr>
        <w:t xml:space="preserve">31 grudnia 2002 w sprawie bezpieczeństwa i higieny w publicznych i niepublicznych szkołach i placówkach (Dz.U </w:t>
      </w:r>
      <w:r w:rsidR="00C30096" w:rsidRPr="00987B2B">
        <w:rPr>
          <w:rFonts w:asciiTheme="minorHAnsi" w:hAnsiTheme="minorHAnsi"/>
          <w:szCs w:val="24"/>
        </w:rPr>
        <w:t>z 2003, nr 6, poz.69), 9Dz. U. z 2009, Nr 139, poz. 1130)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numPr>
          <w:ilvl w:val="0"/>
          <w:numId w:val="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Rozporządzenie Ministra Edukacji </w:t>
      </w:r>
      <w:r w:rsidR="00417931" w:rsidRPr="00987B2B">
        <w:rPr>
          <w:rFonts w:asciiTheme="minorHAnsi" w:hAnsiTheme="minorHAnsi"/>
          <w:szCs w:val="24"/>
        </w:rPr>
        <w:t>Narodowej z dnia 31 marca 2009</w:t>
      </w:r>
      <w:r w:rsidRPr="00987B2B">
        <w:rPr>
          <w:rFonts w:asciiTheme="minorHAnsi" w:hAnsiTheme="minorHAnsi"/>
          <w:szCs w:val="24"/>
        </w:rPr>
        <w:t>. zmieniające rozporządzenie w sprawie warunków i sposobu oceniania, klasyfikowania i promowania uczniów, słuchaczy oraz przeprowadzania sprawdzianów i egzaminów w szkołach public</w:t>
      </w:r>
      <w:r w:rsidR="007A0ACD" w:rsidRPr="00987B2B">
        <w:rPr>
          <w:rFonts w:asciiTheme="minorHAnsi" w:hAnsiTheme="minorHAnsi"/>
          <w:szCs w:val="24"/>
        </w:rPr>
        <w:t>znych (Dz. U. Nr 130, poz. 906),</w:t>
      </w:r>
    </w:p>
    <w:p w:rsidR="007A0ACD" w:rsidRPr="00987B2B" w:rsidRDefault="007A0ACD" w:rsidP="00135502">
      <w:pPr>
        <w:pStyle w:val="Akapitzlist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Dz. U. z 2009 Nr 58 poz.475),</w:t>
      </w:r>
      <w:r w:rsidR="00417931" w:rsidRPr="00987B2B">
        <w:rPr>
          <w:rFonts w:asciiTheme="minorHAnsi" w:hAnsiTheme="minorHAnsi"/>
          <w:szCs w:val="24"/>
        </w:rPr>
        <w:t xml:space="preserve">z poźn. </w:t>
      </w:r>
      <w:r w:rsidR="006E1F7B" w:rsidRPr="00987B2B">
        <w:rPr>
          <w:rFonts w:asciiTheme="minorHAnsi" w:hAnsiTheme="minorHAnsi"/>
          <w:szCs w:val="24"/>
        </w:rPr>
        <w:t>z</w:t>
      </w:r>
      <w:r w:rsidR="00417931" w:rsidRPr="00987B2B">
        <w:rPr>
          <w:rFonts w:asciiTheme="minorHAnsi" w:hAnsiTheme="minorHAnsi"/>
          <w:szCs w:val="24"/>
        </w:rPr>
        <w:t>mianami</w:t>
      </w:r>
      <w:r w:rsidR="006E1F7B" w:rsidRPr="00987B2B">
        <w:rPr>
          <w:rFonts w:asciiTheme="minorHAnsi" w:hAnsiTheme="minorHAnsi"/>
          <w:szCs w:val="24"/>
        </w:rPr>
        <w:t>.</w:t>
      </w:r>
    </w:p>
    <w:p w:rsidR="006E1F7B" w:rsidRPr="00987B2B" w:rsidRDefault="006E1F7B" w:rsidP="00135502">
      <w:pPr>
        <w:pStyle w:val="Akapitzlist"/>
        <w:jc w:val="both"/>
        <w:rPr>
          <w:rFonts w:asciiTheme="minorHAnsi" w:hAnsiTheme="minorHAnsi"/>
          <w:szCs w:val="24"/>
        </w:rPr>
      </w:pPr>
    </w:p>
    <w:p w:rsidR="006E1F7B" w:rsidRPr="00987B2B" w:rsidRDefault="006E1F7B" w:rsidP="00135502">
      <w:pPr>
        <w:numPr>
          <w:ilvl w:val="0"/>
          <w:numId w:val="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Rozporządzenie Ministra Edukacji Narodowej z dnia 20.08. 2010,zmieniające rozporządzenie w sprawie warunków i sposobu oceniania, klasyfikowania i promowania uczniów, słuchaczy oraz przeprowadzania sprawdzianów i egzaminów w szkołach publicznych (Dz. U. Nr156, poz.1046),</w:t>
      </w:r>
    </w:p>
    <w:p w:rsidR="006E1F7B" w:rsidRPr="00987B2B" w:rsidRDefault="006E1F7B" w:rsidP="0000268E">
      <w:pPr>
        <w:pStyle w:val="Akapitzlist"/>
        <w:ind w:left="0"/>
        <w:jc w:val="both"/>
        <w:rPr>
          <w:rFonts w:asciiTheme="minorHAnsi" w:hAnsiTheme="minorHAnsi"/>
          <w:szCs w:val="24"/>
        </w:rPr>
      </w:pPr>
    </w:p>
    <w:p w:rsidR="007A0ACD" w:rsidRPr="00987B2B" w:rsidRDefault="007A0ACD" w:rsidP="00135502">
      <w:pPr>
        <w:numPr>
          <w:ilvl w:val="0"/>
          <w:numId w:val="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Konwencja o Prawach Dziecka (Dz. U. z dnia 23 grudnia 1991)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C30096" w:rsidRPr="00987B2B" w:rsidRDefault="00C30096" w:rsidP="00135502">
      <w:pPr>
        <w:ind w:left="360"/>
        <w:jc w:val="both"/>
        <w:rPr>
          <w:rFonts w:asciiTheme="minorHAnsi" w:hAnsiTheme="minorHAnsi"/>
          <w:szCs w:val="24"/>
        </w:rPr>
      </w:pPr>
    </w:p>
    <w:p w:rsidR="00E619DB" w:rsidRDefault="00E619D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P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pStyle w:val="Nagwek1"/>
        <w:jc w:val="both"/>
        <w:rPr>
          <w:rFonts w:asciiTheme="minorHAnsi" w:hAnsiTheme="minorHAnsi"/>
          <w:sz w:val="24"/>
          <w:szCs w:val="24"/>
          <w:u w:val="single"/>
        </w:rPr>
      </w:pPr>
      <w:r w:rsidRPr="00987B2B">
        <w:rPr>
          <w:rFonts w:asciiTheme="minorHAnsi" w:hAnsiTheme="minorHAnsi"/>
          <w:sz w:val="24"/>
          <w:szCs w:val="24"/>
          <w:u w:val="single"/>
        </w:rPr>
        <w:t>Rozdział I  –  Postanowienia ogólne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1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Zespół Szkół Nr 1 im Józefa Kostrzewskiego w Poznaniu przy ulicy Leśnowolskiej 35, zwany w dalszej części statutu „szkołą” jest instytucją publiczną, w skład, której wchodzi :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Szkoła Podstawowa nr 57 im Józefa Kostrzewskiego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Gimnazjum nr 66</w:t>
      </w: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2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Szkoła prowadzi oddziały ogólne.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3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Organem prowadzącym szkołę jest miasto Poznań. Nadzór pedagogiczny sprawuje Wielkopolski Kurator Oświaty w Poznaniu.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4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Gimnazjum działa w mocy ustawy z dnia 7 września 1991 r. o systemie oświaty ( Dz. U. z 1996 r. Nr 67, poz. 329 z późn. zm) i uchwały nr XII/94/III/99 z dnia 20 kwietnia 1999 roku Rady Miasta Poznania w sprawie utworzenia z dniem 1 września 1999 roku szkoły publicznej o nazwie Gimnazjum nr 67 w Poznaniu.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5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Czas trwania nauki w Szkole Podstawowej wynosi 6 lat. Czas trwania nauki w Gimnazjum wynosi 3 lata. Warunkiem podjęcia nauki w gimnazjum jest ukończenie 6-letniej szkoły podstawowej. </w:t>
      </w:r>
      <w:r w:rsidR="00E619DB" w:rsidRPr="00987B2B">
        <w:rPr>
          <w:rFonts w:asciiTheme="minorHAnsi" w:hAnsiTheme="minorHAnsi"/>
          <w:szCs w:val="24"/>
        </w:rPr>
        <w:t xml:space="preserve"> </w:t>
      </w:r>
    </w:p>
    <w:p w:rsidR="00E619DB" w:rsidRPr="00987B2B" w:rsidRDefault="00E619DB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6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numPr>
          <w:ilvl w:val="0"/>
          <w:numId w:val="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Pełna nazwa szkoły brzmi: ZESPÓŁ SZKÓŁ NR 1 im JÓZEFA KOSTRZEWSKIEGO w Poznaniu.</w:t>
      </w:r>
    </w:p>
    <w:p w:rsidR="00AE6BAA" w:rsidRPr="00987B2B" w:rsidRDefault="00AE6BAA" w:rsidP="00135502">
      <w:pPr>
        <w:numPr>
          <w:ilvl w:val="0"/>
          <w:numId w:val="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ZESPÓŁ SZKÓŁ NR 1 przyjęło imię Józefa Kostrzewskiego na podstawie uchwały Rady Miasta Poznania nr XLVI/488/IV/2004 z dnia 15 czerwca 2004.</w:t>
      </w:r>
    </w:p>
    <w:p w:rsidR="006E1F7B" w:rsidRPr="00987B2B" w:rsidRDefault="006E1F7B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7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Na pieczęciach używany : jest skrót ZESPÓŁ SZKÓŁ NR 1 w Poznaniu, natomiast na stemplach i tablicach informacyjnych, a także w korespondencji służbowej używana jest pełna nazwa szkoły. 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872CC1" w:rsidRPr="00987B2B" w:rsidRDefault="00872CC1" w:rsidP="00135502">
      <w:pPr>
        <w:jc w:val="both"/>
        <w:rPr>
          <w:rFonts w:asciiTheme="minorHAnsi" w:hAnsiTheme="minorHAnsi"/>
          <w:szCs w:val="24"/>
        </w:rPr>
      </w:pPr>
    </w:p>
    <w:p w:rsidR="00E619DB" w:rsidRDefault="00E619DB" w:rsidP="00135502">
      <w:pPr>
        <w:jc w:val="both"/>
        <w:rPr>
          <w:rFonts w:asciiTheme="minorHAnsi" w:hAnsiTheme="minorHAnsi"/>
          <w:szCs w:val="24"/>
        </w:rPr>
      </w:pPr>
    </w:p>
    <w:p w:rsidR="00987B2B" w:rsidRP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pStyle w:val="Nagwek2"/>
        <w:jc w:val="both"/>
        <w:rPr>
          <w:rFonts w:asciiTheme="minorHAnsi" w:hAnsiTheme="minorHAnsi"/>
          <w:sz w:val="24"/>
          <w:szCs w:val="24"/>
          <w:u w:val="single"/>
        </w:rPr>
      </w:pPr>
      <w:r w:rsidRPr="00987B2B">
        <w:rPr>
          <w:rFonts w:asciiTheme="minorHAnsi" w:hAnsiTheme="minorHAnsi"/>
          <w:sz w:val="24"/>
          <w:szCs w:val="24"/>
          <w:u w:val="single"/>
        </w:rPr>
        <w:t xml:space="preserve">Rozdział II  –  Cele i zadania szkoły </w:t>
      </w:r>
    </w:p>
    <w:p w:rsidR="004A468D" w:rsidRPr="00987B2B" w:rsidRDefault="004A468D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8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Celem szkoły jest: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numPr>
          <w:ilvl w:val="0"/>
          <w:numId w:val="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zagwarantowanie uczniom rzetelnej wiedzy i umiejętności w zakresie objętym programem nauczania w szkole podstawowej i gimnazjum,</w:t>
      </w:r>
    </w:p>
    <w:p w:rsidR="00AE6BAA" w:rsidRPr="00987B2B" w:rsidRDefault="00AE6BAA" w:rsidP="00135502">
      <w:pPr>
        <w:numPr>
          <w:ilvl w:val="0"/>
          <w:numId w:val="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przygotowanie uczniów do dokonania świadomego wyboru dalszego kierunku kształcenia i do życia we współczesnym świecie,</w:t>
      </w:r>
    </w:p>
    <w:p w:rsidR="00AE6BAA" w:rsidRPr="00987B2B" w:rsidRDefault="00AE6BAA" w:rsidP="00135502">
      <w:pPr>
        <w:numPr>
          <w:ilvl w:val="0"/>
          <w:numId w:val="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zapewnienie niezbędnych warunków do wszechstronnego rozwoju uczniów, oraz takiej pomocy w rozwoju ich osobowości, by wyrastali na ludzi prawych</w:t>
      </w:r>
    </w:p>
    <w:p w:rsidR="004A468D" w:rsidRPr="00987B2B" w:rsidRDefault="004A468D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9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Nauczanie i wychowanie w szkole opiera się na chrześcijańskim systemie wartości, służy rozwijaniu u młodzieży poczucia odpowiedzialności za siebie i innych, szacunku dla każdego człowieka, miłości ojczyzny, poszanowania wszystkich kultur i tradycji.</w:t>
      </w:r>
    </w:p>
    <w:p w:rsidR="004A468D" w:rsidRPr="00987B2B" w:rsidRDefault="004A468D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10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Cele szkoły realizowane są podczas wszystkich zajęć dydaktycznych, wychowawczych i pozalekcyjnych oraz w pracy biblioteki szkolnej i świetlicy.</w:t>
      </w:r>
    </w:p>
    <w:p w:rsidR="004A468D" w:rsidRPr="00987B2B" w:rsidRDefault="004A468D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F34440" w:rsidP="00135502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>Wizja szkoły:</w:t>
      </w:r>
    </w:p>
    <w:p w:rsidR="004A468D" w:rsidRPr="00987B2B" w:rsidRDefault="004A468D" w:rsidP="00135502">
      <w:pPr>
        <w:jc w:val="both"/>
        <w:rPr>
          <w:rFonts w:asciiTheme="minorHAnsi" w:hAnsiTheme="minorHAnsi"/>
          <w:szCs w:val="24"/>
        </w:rPr>
      </w:pPr>
    </w:p>
    <w:p w:rsidR="00F34440" w:rsidRPr="00987B2B" w:rsidRDefault="00F34440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Wykazuje wysoki poziom nauczania.</w:t>
      </w:r>
    </w:p>
    <w:p w:rsidR="00F34440" w:rsidRPr="00987B2B" w:rsidRDefault="00F34440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Dba o wyrównanie szans w edukacji.</w:t>
      </w:r>
    </w:p>
    <w:p w:rsidR="00F34440" w:rsidRPr="00987B2B" w:rsidRDefault="00F34440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Stwarza możliwości do wszechstronnego rozwoju ucznia i kreatywności nauczycieli.</w:t>
      </w:r>
    </w:p>
    <w:p w:rsidR="00F34440" w:rsidRPr="00987B2B" w:rsidRDefault="00F34440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Integruje środowisko szkolne i lokalne pobudzając je do aktywności na rzecz rozwoju placówki i kształtowania jej pozytywnego wizerunku w środowisku.</w:t>
      </w:r>
    </w:p>
    <w:p w:rsidR="00F34440" w:rsidRPr="00987B2B" w:rsidRDefault="00F34440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Reaguje na wszelkie przejawy niesprawiedliwości i dyskryminacji.</w:t>
      </w:r>
    </w:p>
    <w:p w:rsidR="00F34440" w:rsidRPr="00987B2B" w:rsidRDefault="00F34440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Często wspiera materialnie i podejmuje akcje na rzec pomocy potrzebującym.</w:t>
      </w:r>
    </w:p>
    <w:p w:rsidR="00F34440" w:rsidRPr="00987B2B" w:rsidRDefault="00F34440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Podejmuje działania zmierzające do wyeliminowania agresji i patologii społecznych.</w:t>
      </w:r>
    </w:p>
    <w:p w:rsidR="00F34440" w:rsidRPr="00987B2B" w:rsidRDefault="00F34440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Jest bezpieczna i wolna od nałogów.</w:t>
      </w:r>
    </w:p>
    <w:p w:rsidR="00F34440" w:rsidRPr="00987B2B" w:rsidRDefault="00F34440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Promujemy zdrowy styl życia.</w:t>
      </w:r>
    </w:p>
    <w:p w:rsidR="00F34440" w:rsidRPr="00987B2B" w:rsidRDefault="00F34440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Jest wyposażona w nowoczesne pomoce naukowe.</w:t>
      </w:r>
    </w:p>
    <w:p w:rsidR="00F34440" w:rsidRPr="00987B2B" w:rsidRDefault="00F34440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Rozwija, , stopniowo modernizuje i stopniowo wzbogaca swoją bazę.</w:t>
      </w:r>
    </w:p>
    <w:p w:rsidR="00F34440" w:rsidRPr="00987B2B" w:rsidRDefault="009E700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Biblioteka stanowi centrum wiedzy i informacji dla nauczycieli, uczniów i rodziców.</w:t>
      </w:r>
    </w:p>
    <w:p w:rsidR="009E700A" w:rsidRPr="00987B2B" w:rsidRDefault="009E700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Szanuje i respektuje prawa ucznia i dziecka.</w:t>
      </w:r>
    </w:p>
    <w:p w:rsidR="009E700A" w:rsidRPr="00987B2B" w:rsidRDefault="009E700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Prowadzi twórczy dialog ze wszystkimi podmiotami szkoły.</w:t>
      </w:r>
    </w:p>
    <w:p w:rsidR="004A468D" w:rsidRPr="00987B2B" w:rsidRDefault="004A468D" w:rsidP="00135502">
      <w:pPr>
        <w:jc w:val="both"/>
        <w:rPr>
          <w:rFonts w:asciiTheme="minorHAnsi" w:hAnsiTheme="minorHAnsi"/>
          <w:szCs w:val="24"/>
        </w:rPr>
      </w:pPr>
    </w:p>
    <w:p w:rsidR="009E700A" w:rsidRPr="00987B2B" w:rsidRDefault="009E700A" w:rsidP="00135502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>Misja szkoły:</w:t>
      </w:r>
    </w:p>
    <w:p w:rsidR="004A468D" w:rsidRPr="00987B2B" w:rsidRDefault="004A468D" w:rsidP="00135502">
      <w:pPr>
        <w:jc w:val="both"/>
        <w:rPr>
          <w:rFonts w:asciiTheme="minorHAnsi" w:hAnsiTheme="minorHAnsi"/>
          <w:szCs w:val="24"/>
        </w:rPr>
      </w:pPr>
    </w:p>
    <w:p w:rsidR="009E700A" w:rsidRPr="00987B2B" w:rsidRDefault="009E700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Jesteśmy szkołą, która swoje działania opiera na takich wartościach jak: mądrość, odpowiedzialność, dobroć.</w:t>
      </w:r>
    </w:p>
    <w:p w:rsidR="009E700A" w:rsidRPr="00987B2B" w:rsidRDefault="009E700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Struktura naszej szkoły opiera się na zgodnym współistnieniu trzech stanów: nauczyciel, uczeń, rodzic.</w:t>
      </w:r>
    </w:p>
    <w:p w:rsidR="009E700A" w:rsidRPr="00987B2B" w:rsidRDefault="009E700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Szanujemy prawo każdego człowieka do odmienności myśli, poglądów, kreatywnego myślenia.</w:t>
      </w:r>
    </w:p>
    <w:p w:rsidR="009E700A" w:rsidRPr="00987B2B" w:rsidRDefault="009E700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Pielęgnujemy umiejętności dzielenia się emocjami, uwrażliwiamy na uczucia innych ludzi.</w:t>
      </w:r>
    </w:p>
    <w:p w:rsidR="009E700A" w:rsidRPr="00987B2B" w:rsidRDefault="009E700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Podstawą</w:t>
      </w:r>
      <w:r w:rsidR="00DF6857" w:rsidRPr="00987B2B">
        <w:rPr>
          <w:rFonts w:asciiTheme="minorHAnsi" w:hAnsiTheme="minorHAnsi"/>
          <w:szCs w:val="24"/>
        </w:rPr>
        <w:t xml:space="preserve"> </w:t>
      </w:r>
      <w:r w:rsidRPr="00987B2B">
        <w:rPr>
          <w:rFonts w:asciiTheme="minorHAnsi" w:hAnsiTheme="minorHAnsi"/>
          <w:szCs w:val="24"/>
        </w:rPr>
        <w:t>naszego działania jest rzetelne zdobywanie, pogłębianie i przekazywanie wiedzy przydatnej</w:t>
      </w:r>
      <w:r w:rsidR="00DF6857" w:rsidRPr="00987B2B">
        <w:rPr>
          <w:rFonts w:asciiTheme="minorHAnsi" w:hAnsiTheme="minorHAnsi"/>
          <w:szCs w:val="24"/>
        </w:rPr>
        <w:t xml:space="preserve"> w pełnieniu różnych </w:t>
      </w:r>
      <w:r w:rsidR="004A468D" w:rsidRPr="00987B2B">
        <w:rPr>
          <w:rFonts w:asciiTheme="minorHAnsi" w:hAnsiTheme="minorHAnsi"/>
          <w:szCs w:val="24"/>
        </w:rPr>
        <w:t>odpowiedzialnych ról społecznych.</w:t>
      </w:r>
    </w:p>
    <w:p w:rsidR="004A468D" w:rsidRPr="00987B2B" w:rsidRDefault="004A468D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11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Szkoła organizuję naukę religii</w:t>
      </w:r>
      <w:r w:rsidR="00DB38ED" w:rsidRPr="00987B2B">
        <w:rPr>
          <w:rFonts w:asciiTheme="minorHAnsi" w:hAnsiTheme="minorHAnsi"/>
          <w:szCs w:val="24"/>
        </w:rPr>
        <w:t xml:space="preserve"> \ etyki</w:t>
      </w:r>
      <w:r w:rsidRPr="00987B2B">
        <w:rPr>
          <w:rFonts w:asciiTheme="minorHAnsi" w:hAnsiTheme="minorHAnsi"/>
          <w:szCs w:val="24"/>
        </w:rPr>
        <w:t xml:space="preserve"> w wymiarze określonym odrębnymi przepisami. </w:t>
      </w:r>
    </w:p>
    <w:p w:rsidR="004A468D" w:rsidRPr="00987B2B" w:rsidRDefault="004A468D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12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Szkoła umożliwia realizację obowiązku szkolnego określonego w ustawie o systemie oświaty i jako szkoła publiczna: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numPr>
          <w:ilvl w:val="0"/>
          <w:numId w:val="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zapewnia bezpłatne nauczanie w zakresie ramowych planów nauczania,</w:t>
      </w:r>
    </w:p>
    <w:p w:rsidR="00AE6BAA" w:rsidRPr="00987B2B" w:rsidRDefault="00AE6BAA" w:rsidP="00135502">
      <w:pPr>
        <w:numPr>
          <w:ilvl w:val="0"/>
          <w:numId w:val="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przyjmuje uczniów zamieszkałych w swoim obwodzie, a w miarę wolnych miejsc również uczniów zamieszkałych poza obwodem,</w:t>
      </w:r>
    </w:p>
    <w:p w:rsidR="00AE6BAA" w:rsidRPr="00987B2B" w:rsidRDefault="00AE6BAA" w:rsidP="00135502">
      <w:pPr>
        <w:numPr>
          <w:ilvl w:val="0"/>
          <w:numId w:val="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zatrudnia nauczycieli posiadających kwalifikację określone w odrębnych przepisach, </w:t>
      </w:r>
    </w:p>
    <w:p w:rsidR="00AE6BAA" w:rsidRPr="00987B2B" w:rsidRDefault="00AE6BAA" w:rsidP="00135502">
      <w:pPr>
        <w:numPr>
          <w:ilvl w:val="0"/>
          <w:numId w:val="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realizuje podstawy programowe ustalone dla szkoły podstawowej i gimnazjum,</w:t>
      </w:r>
    </w:p>
    <w:p w:rsidR="004A468D" w:rsidRPr="00987B2B" w:rsidRDefault="00AE6BAA" w:rsidP="00135502">
      <w:pPr>
        <w:numPr>
          <w:ilvl w:val="0"/>
          <w:numId w:val="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zapewnia uczniom pomoc psychologiczno – pedagogicz</w:t>
      </w:r>
      <w:r w:rsidR="004A468D" w:rsidRPr="00987B2B">
        <w:rPr>
          <w:rFonts w:asciiTheme="minorHAnsi" w:hAnsiTheme="minorHAnsi"/>
          <w:szCs w:val="24"/>
        </w:rPr>
        <w:t>ną.</w:t>
      </w:r>
    </w:p>
    <w:p w:rsidR="004A468D" w:rsidRPr="00987B2B" w:rsidRDefault="004A468D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13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numPr>
          <w:ilvl w:val="0"/>
          <w:numId w:val="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Zadania w zakresie nauczania realizowane są w oparciu o programy nauczania przedmiotów i ścieżek między – przedmiotowych i z wykorzystaniem szkolnego zestawu podręczników.</w:t>
      </w:r>
    </w:p>
    <w:p w:rsidR="00AE6BAA" w:rsidRPr="00987B2B" w:rsidRDefault="00AE6BAA" w:rsidP="00135502">
      <w:pPr>
        <w:numPr>
          <w:ilvl w:val="0"/>
          <w:numId w:val="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Szkolny zestaw przedmiotów nauczania oraz szkolny zestaw podręczników uchwala Rada Pedagogiczna po uprzednim zaopiniowaniu przez Radę Rodziców. </w:t>
      </w:r>
    </w:p>
    <w:p w:rsidR="00AE6BAA" w:rsidRPr="00987B2B" w:rsidRDefault="00AE6BAA" w:rsidP="00135502">
      <w:pPr>
        <w:numPr>
          <w:ilvl w:val="0"/>
          <w:numId w:val="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Ustalony przez Radę Pedagogiczną szkolny zestaw programów nauczania i szkolny zestaw podręczników obowiązuję przez trzy lata szkolne.</w:t>
      </w:r>
    </w:p>
    <w:p w:rsidR="00AE6BAA" w:rsidRPr="00987B2B" w:rsidRDefault="00AE6BAA" w:rsidP="00987B2B">
      <w:pPr>
        <w:numPr>
          <w:ilvl w:val="0"/>
          <w:numId w:val="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W uzasadnionych przypadkach, na wniosek nauczyciela lub Rady Rodziców, Rada Pedagogiczna może dokonać zmian w szkolnym zestawie programów nauczania lub w szkolnym zestawie podręczników. Zestawy te nie mogą jednak zostać zamienione w trakcie roku szkolnego. </w:t>
      </w:r>
    </w:p>
    <w:p w:rsidR="00AE6BAA" w:rsidRPr="00987B2B" w:rsidRDefault="00AE6BAA" w:rsidP="00135502">
      <w:pPr>
        <w:numPr>
          <w:ilvl w:val="0"/>
          <w:numId w:val="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Dyrektor szkoły podejmuję działania organizacyjne umożliwiające obrót używanymi podręcznikami na terenie szkoły.</w:t>
      </w: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</w:t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14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numPr>
          <w:ilvl w:val="0"/>
          <w:numId w:val="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Zadania wychowawcze realizowane są na podstawie programu wychowawczego szkoły (załącznik nr 6). Program ten szczegółowo określa formy pracy wychowawczej, na jego podstawie konstruuje się roczne plany wychowawcze.</w:t>
      </w:r>
    </w:p>
    <w:p w:rsidR="00AE6BAA" w:rsidRPr="00987B2B" w:rsidRDefault="00AE6BAA" w:rsidP="00135502">
      <w:pPr>
        <w:numPr>
          <w:ilvl w:val="0"/>
          <w:numId w:val="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Zadania zapobiegawcze realizowane są w oparciu o szkolny program profilaktyki stanowiący załącznik nr 9 do niniejszego statutu, uchwalony przez Radę Pedagogiczną po zasięgnięciu opinii Rady Rodziców i Samorządu Uczniowskiego.</w:t>
      </w:r>
    </w:p>
    <w:p w:rsidR="00AE6BAA" w:rsidRDefault="00AE6BAA" w:rsidP="00135502">
      <w:pPr>
        <w:jc w:val="both"/>
        <w:rPr>
          <w:rFonts w:asciiTheme="minorHAnsi" w:hAnsiTheme="minorHAnsi"/>
          <w:szCs w:val="24"/>
        </w:rPr>
      </w:pPr>
    </w:p>
    <w:p w:rsidR="00987B2B" w:rsidRP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15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Na uchwalenie programu wychowawczego szkoły i programu profilaktyki Rada Rodziców ma 30 dni od dnia rozpoczęcia roku szkolnego. Jeżeli w tym terminie nie uzyska ona porozumienia z Radą Pedagogiczną, program wychowawczy i program profilaktyki ustala dyrektor szkoły w uzgodnieniu z organem sprawującym nadzór pedagogiczny. Program ustalony przez dyrektora szkoły obowiązuje do czasu uchwalenia programu przez Radę Rodziców w porozumieniu z Radą Pedagogiczną. 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16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Szkoła prowadzi działalność zapobiegawczą polegająca na :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numPr>
          <w:ilvl w:val="0"/>
          <w:numId w:val="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systematycznym rozpoznawaniu i diagnozowaniu zagrożeń związanych z uzależnieniem,</w:t>
      </w:r>
    </w:p>
    <w:p w:rsidR="00AE6BAA" w:rsidRPr="00987B2B" w:rsidRDefault="00AE6BAA" w:rsidP="00135502">
      <w:pPr>
        <w:numPr>
          <w:ilvl w:val="0"/>
          <w:numId w:val="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informowaniu uczniów i rodziców o narkomanii i jej skutkach</w:t>
      </w:r>
    </w:p>
    <w:p w:rsidR="00AE6BAA" w:rsidRPr="00987B2B" w:rsidRDefault="00AE6BAA" w:rsidP="00135502">
      <w:pPr>
        <w:numPr>
          <w:ilvl w:val="0"/>
          <w:numId w:val="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współpracy z rodzicami dzieci i młodzieży zagrożonych uzależnieniem, </w:t>
      </w:r>
    </w:p>
    <w:p w:rsidR="00AE6BAA" w:rsidRPr="00987B2B" w:rsidRDefault="00AE6BAA" w:rsidP="00135502">
      <w:pPr>
        <w:numPr>
          <w:ilvl w:val="0"/>
          <w:numId w:val="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poradnictwie w zakresie zapobiegania uzależnieniom,</w:t>
      </w:r>
    </w:p>
    <w:p w:rsidR="00AE6BAA" w:rsidRPr="00987B2B" w:rsidRDefault="00AE6BAA" w:rsidP="00135502">
      <w:pPr>
        <w:numPr>
          <w:ilvl w:val="0"/>
          <w:numId w:val="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przygotowaniu nauczycieli do przeciwdziałania narkomanii,</w:t>
      </w:r>
    </w:p>
    <w:p w:rsidR="00AE6BAA" w:rsidRPr="00987B2B" w:rsidRDefault="00AE6BAA" w:rsidP="00135502">
      <w:pPr>
        <w:numPr>
          <w:ilvl w:val="0"/>
          <w:numId w:val="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współpracy ze służbą zdrowia i policją w sytuacjach wymagających interwencji,</w:t>
      </w:r>
    </w:p>
    <w:p w:rsidR="00AE6BAA" w:rsidRPr="00987B2B" w:rsidRDefault="00AE6BAA" w:rsidP="00135502">
      <w:pPr>
        <w:numPr>
          <w:ilvl w:val="0"/>
          <w:numId w:val="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współpracy z poradniami psychologiczno – pedagogicznymi i różnymi instytucjami wspierającymi działalność szkół w zakresie rozwiązywania problemów młodzieży,</w:t>
      </w:r>
    </w:p>
    <w:p w:rsidR="00AE6BAA" w:rsidRPr="00987B2B" w:rsidRDefault="00AE6BAA" w:rsidP="00135502">
      <w:pPr>
        <w:numPr>
          <w:ilvl w:val="0"/>
          <w:numId w:val="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dokonywaniu systematycznej oceny efektów podejmowanych działań wychowawczych i zapobiegawczych,</w:t>
      </w:r>
    </w:p>
    <w:p w:rsidR="006E1F7B" w:rsidRPr="00987B2B" w:rsidRDefault="00AE6BAA" w:rsidP="008956FD">
      <w:pPr>
        <w:numPr>
          <w:ilvl w:val="0"/>
          <w:numId w:val="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instalowaniu w pracowni komputerowej oraz na komputerach w bibliotece szkolnej bramek internetowych blokujących dostęp do stron z niepożądanymi treściami, które mogą stanowić zagrożenie dla prawidłowego rozwoju psychicznego ucznió</w:t>
      </w:r>
      <w:r w:rsidR="008956FD" w:rsidRPr="00987B2B">
        <w:rPr>
          <w:rFonts w:asciiTheme="minorHAnsi" w:hAnsiTheme="minorHAnsi"/>
          <w:szCs w:val="24"/>
        </w:rPr>
        <w:t>w.</w:t>
      </w:r>
    </w:p>
    <w:p w:rsidR="008956FD" w:rsidRPr="00987B2B" w:rsidRDefault="008956FD" w:rsidP="008956FD">
      <w:pPr>
        <w:numPr>
          <w:ilvl w:val="0"/>
          <w:numId w:val="9"/>
        </w:num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17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Szkoła sprawuję szczególną opiekę nad uczniami z zaburzeniami rozwojowymi, uczniami z rodzin najuboższych i niedostosowanych społecznie.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18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Szkoła udziela uczniom pomocy psychologicznej i pedagogicznej, zatrudniając pedagoga i psychologa i współpracując z poradnią psychologiczno – pedagogiczną.</w:t>
      </w:r>
    </w:p>
    <w:p w:rsidR="008956FD" w:rsidRPr="00987B2B" w:rsidRDefault="008956FD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19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Szkoła organizuje indywidualne nauczanie w sposób zapewniający realizację wskazań wynikających z potrzeb edukacyjnych oraz zalecanych form pomocy psychologiczno – pedagogicznej, określonych w orzeczeniu o potrzebie indywidualnego ucznia.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20</w:t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szkole funkcjonuje wewnątrzszkolny system oceniania uczniów, uchwalony przez Radę Pedagogiczną. Jego szczegółowe zasady znajdują się w załączniku nr 7 do statutu.</w:t>
      </w:r>
    </w:p>
    <w:p w:rsidR="00AE6BAA" w:rsidRPr="00987B2B" w:rsidRDefault="00AE6BAA" w:rsidP="00987B2B">
      <w:pPr>
        <w:jc w:val="center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21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Szkoła zapewnia opiekę i pomoc uczniom, którym z przyczyn rozwojowych, rodzinnych lub losowych potrzebna jest pomoc i wsparcie, w tym również pomoc materialna.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1.Pedagog szkolny, wychowawcy podejmują następujące decyzje w sprawie opieki i pomocy materialnej: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numPr>
          <w:ilvl w:val="1"/>
          <w:numId w:val="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wskazują uczniów wymagających pomocy szkoły,</w:t>
      </w:r>
    </w:p>
    <w:p w:rsidR="00AE6BAA" w:rsidRPr="00987B2B" w:rsidRDefault="00AE6BAA" w:rsidP="00135502">
      <w:pPr>
        <w:numPr>
          <w:ilvl w:val="1"/>
          <w:numId w:val="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organizują pomoc finansową i materialną oraz dożywianie uczniów,</w:t>
      </w:r>
    </w:p>
    <w:p w:rsidR="00AE6BAA" w:rsidRPr="00987B2B" w:rsidRDefault="00AE6BAA" w:rsidP="00135502">
      <w:pPr>
        <w:numPr>
          <w:ilvl w:val="1"/>
          <w:numId w:val="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współpracują z Miejskim Ośrodkiem Pomocy Społecznej w Poznaniu,</w:t>
      </w:r>
    </w:p>
    <w:p w:rsidR="00AE6BAA" w:rsidRPr="00987B2B" w:rsidRDefault="00AE6BAA" w:rsidP="00135502">
      <w:pPr>
        <w:numPr>
          <w:ilvl w:val="1"/>
          <w:numId w:val="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organizują akcje świąteczne</w:t>
      </w:r>
    </w:p>
    <w:p w:rsidR="00AE6BAA" w:rsidRPr="00987B2B" w:rsidRDefault="00AE6BAA" w:rsidP="00135502">
      <w:pPr>
        <w:ind w:left="108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2. Szkoła udziela pomocy uczniom ze szczególnymi problemami, w tym z problemami w nauce: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numPr>
          <w:ilvl w:val="1"/>
          <w:numId w:val="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organizuje nauczanie indywidualne dla uczniów z problemami zdrowotnymi,</w:t>
      </w:r>
    </w:p>
    <w:p w:rsidR="00AE6BAA" w:rsidRPr="00987B2B" w:rsidRDefault="00DB38ED" w:rsidP="00135502">
      <w:pPr>
        <w:numPr>
          <w:ilvl w:val="1"/>
          <w:numId w:val="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organizuje zajęcia wyrówna</w:t>
      </w:r>
      <w:r w:rsidR="00AE6BAA" w:rsidRPr="00987B2B">
        <w:rPr>
          <w:rFonts w:asciiTheme="minorHAnsi" w:hAnsiTheme="minorHAnsi"/>
          <w:szCs w:val="24"/>
        </w:rPr>
        <w:t>wcze z poszczególnych przedmiotów dla uczniów mających trudności w nauce,</w:t>
      </w:r>
    </w:p>
    <w:p w:rsidR="00AE6BAA" w:rsidRPr="00987B2B" w:rsidRDefault="00AE6BAA" w:rsidP="00135502">
      <w:pPr>
        <w:numPr>
          <w:ilvl w:val="1"/>
          <w:numId w:val="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nauczyciele dostosowują wymagania edukacyjne wynikające z realizowanych programów nauczania do indywidualnych potrzeb psychofizycznych i edukacyjnych ucznia, u którego stwierdzono zaburzenia i odchylenia rozwojowe lub specyficzne trudności w uczeniu się, umożliwiające sprostanie tym wymaganiom,</w:t>
      </w:r>
    </w:p>
    <w:p w:rsidR="00AE6BAA" w:rsidRPr="00987B2B" w:rsidRDefault="00AE6BAA" w:rsidP="00135502">
      <w:pPr>
        <w:numPr>
          <w:ilvl w:val="1"/>
          <w:numId w:val="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pedagog szkolny prowadzi zajęcia korekcyjno – kompensacyjne,</w:t>
      </w:r>
    </w:p>
    <w:p w:rsidR="00AE6BAA" w:rsidRPr="00987B2B" w:rsidRDefault="00AE6BAA" w:rsidP="00135502">
      <w:pPr>
        <w:numPr>
          <w:ilvl w:val="1"/>
          <w:numId w:val="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kieruje uczniów do odpowiednich instytucji,</w:t>
      </w:r>
    </w:p>
    <w:p w:rsidR="00AE6BAA" w:rsidRPr="00987B2B" w:rsidRDefault="00AE6BAA" w:rsidP="00135502">
      <w:pPr>
        <w:numPr>
          <w:ilvl w:val="1"/>
          <w:numId w:val="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pedagog udziela uczniom wsparcia i indywidualnych porad w rozwiązywaniu problemów powstających na tle konfliktów rówieśniczych, niepowodzeń szkolnych, problemów rodzinnych,</w:t>
      </w:r>
    </w:p>
    <w:p w:rsidR="00AE6BAA" w:rsidRPr="00987B2B" w:rsidRDefault="00AE6BAA" w:rsidP="00135502">
      <w:pPr>
        <w:numPr>
          <w:ilvl w:val="0"/>
          <w:numId w:val="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Szkoła organizuje współdziałanie z poradniami psychologiczno – pedagogicznymi oraz innymi instytucjami świadczącymi poradnictwo i specjalistyczną pomoc uczniom i rodzicom.</w:t>
      </w:r>
    </w:p>
    <w:p w:rsidR="00AE6BAA" w:rsidRPr="00987B2B" w:rsidRDefault="00AE6BAA" w:rsidP="00135502">
      <w:pPr>
        <w:numPr>
          <w:ilvl w:val="0"/>
          <w:numId w:val="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Szkoła współpracuje z poradnią psychologiczną – pedagogiczną. Poradnią Zdrowia Psychicznego oraz centrum Doradztwa Zawodowego.</w:t>
      </w:r>
    </w:p>
    <w:p w:rsidR="00AE6BAA" w:rsidRPr="00987B2B" w:rsidRDefault="00AE6BAA" w:rsidP="00135502">
      <w:pPr>
        <w:numPr>
          <w:ilvl w:val="0"/>
          <w:numId w:val="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 wniosek Rodziców, Pedagog szkolny kieruje ucznia na specjalistyczne badania psychologiczno – pedagogiczne.</w:t>
      </w:r>
    </w:p>
    <w:p w:rsidR="00AE6BAA" w:rsidRPr="00987B2B" w:rsidRDefault="00AE6BAA" w:rsidP="00135502">
      <w:pPr>
        <w:numPr>
          <w:ilvl w:val="0"/>
          <w:numId w:val="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Do badań w poradni psychologiczno – pedagogicznej kieruje się uczniów u których podejrzewana jest dysleksja, mających trudności z wyborem zawodu, szkoły, chcących poznać swoje predyspozycje zawodowe, z problemami zdrowotnymi.</w:t>
      </w:r>
    </w:p>
    <w:p w:rsidR="00AE6BAA" w:rsidRPr="00987B2B" w:rsidRDefault="00AE6BAA" w:rsidP="00135502">
      <w:pPr>
        <w:numPr>
          <w:ilvl w:val="0"/>
          <w:numId w:val="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Nauczyciele za zgodą Rodziców informowani są o wynikach badań i na ich podstawie są zobowiązani do zastosowania zaleceń i wskazań poradni.</w:t>
      </w:r>
    </w:p>
    <w:p w:rsidR="00AE6BAA" w:rsidRPr="00987B2B" w:rsidRDefault="00AE6BAA" w:rsidP="00135502">
      <w:pPr>
        <w:numPr>
          <w:ilvl w:val="0"/>
          <w:numId w:val="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przypadku wyjątkowo trudnych problemów osobistych, rodzinnych, szkolnych pedagog kieruje za pisemną zgodą Rodziców, ucznia Poradni Zdrowia Psychicznego.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lastRenderedPageBreak/>
        <w:t>§</w:t>
      </w:r>
      <w:r w:rsidRPr="00987B2B">
        <w:rPr>
          <w:rFonts w:asciiTheme="minorHAnsi" w:hAnsiTheme="minorHAnsi"/>
          <w:szCs w:val="24"/>
        </w:rPr>
        <w:t xml:space="preserve"> 22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1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Szkoła posiada system doradztwa zawodowego oraz zajęć związanych z  wyborem kierunku kształcenia.</w:t>
      </w:r>
    </w:p>
    <w:p w:rsidR="00AE6BAA" w:rsidRPr="00987B2B" w:rsidRDefault="00AE6BAA" w:rsidP="00292DBF">
      <w:pPr>
        <w:numPr>
          <w:ilvl w:val="0"/>
          <w:numId w:val="1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Pedagog szkolny oraz wychowawcy klas zapewniają uczniom i ich rodzicom pełną informację na temat: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1"/>
          <w:numId w:val="1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postępów w nauce, własnych obserwacji dzieci pod kątem określenia predyspozycji zawodowych, uzdolnień, temperamentu, zainteresowań, mocnych i słabych stron w aspekcie wyboru zawodu,</w:t>
      </w:r>
    </w:p>
    <w:p w:rsidR="00AE6BAA" w:rsidRPr="00987B2B" w:rsidRDefault="00AE6BAA" w:rsidP="00292DBF">
      <w:pPr>
        <w:numPr>
          <w:ilvl w:val="1"/>
          <w:numId w:val="1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typów szkół ponadgimnazjalnych, profili i specjalności</w:t>
      </w:r>
    </w:p>
    <w:p w:rsidR="00AE6BAA" w:rsidRPr="00987B2B" w:rsidRDefault="00AE6BAA" w:rsidP="00292DBF">
      <w:pPr>
        <w:numPr>
          <w:ilvl w:val="1"/>
          <w:numId w:val="1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zasad rekrutacji do szkół ponadgimnazjalnych,</w:t>
      </w:r>
    </w:p>
    <w:p w:rsidR="00AE6BAA" w:rsidRPr="00987B2B" w:rsidRDefault="00AE6BAA" w:rsidP="00292DBF">
      <w:pPr>
        <w:numPr>
          <w:ilvl w:val="1"/>
          <w:numId w:val="1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działalności instytucji zajmujących się poradnictwem zawodowym, w tym Centrum Doradztwa Zawodowego.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1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Pedagog organizuje spotkania uczniów klas trzecich z profesjonalnymi doradcami zawodowymi z poradni psychologiczno – pedagogicznej, Centrum Doradztwa Zawodowego, przygotowujące do planowania dalszej drogi edukacyjno – zawodowej</w:t>
      </w:r>
      <w:r w:rsidR="00C30096" w:rsidRPr="00987B2B">
        <w:rPr>
          <w:rFonts w:asciiTheme="minorHAnsi" w:hAnsiTheme="minorHAnsi"/>
          <w:szCs w:val="24"/>
        </w:rPr>
        <w:t>.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b/>
          <w:szCs w:val="24"/>
          <w:u w:val="single"/>
        </w:rPr>
      </w:pPr>
      <w:r w:rsidRPr="00987B2B">
        <w:rPr>
          <w:rFonts w:asciiTheme="minorHAnsi" w:hAnsiTheme="minorHAnsi"/>
          <w:b/>
          <w:szCs w:val="24"/>
          <w:u w:val="single"/>
        </w:rPr>
        <w:t>Rozdział III – Organy szkoły i ich kompetencje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23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Organami szkoły są: Dyrektor szkoły, Rada Rodziców i Samorząd Uczniowski.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pStyle w:val="Nagwek2"/>
        <w:jc w:val="both"/>
        <w:rPr>
          <w:rFonts w:asciiTheme="minorHAnsi" w:hAnsiTheme="minorHAnsi"/>
          <w:sz w:val="24"/>
          <w:szCs w:val="24"/>
        </w:rPr>
      </w:pPr>
      <w:r w:rsidRPr="00987B2B">
        <w:rPr>
          <w:rFonts w:asciiTheme="minorHAnsi" w:hAnsiTheme="minorHAnsi"/>
          <w:sz w:val="24"/>
          <w:szCs w:val="24"/>
        </w:rPr>
        <w:t>I.  Dyrektor</w:t>
      </w:r>
    </w:p>
    <w:p w:rsidR="00AE6BAA" w:rsidRPr="00987B2B" w:rsidRDefault="00AE6BAA" w:rsidP="00135502">
      <w:pPr>
        <w:ind w:left="108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24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Dyrektor szkoły kieruję działalnością szkoły oraz reprezentuje ją na zewnątrz. Jest 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kierownikiem zakładu pracy dla zatrudnionych w szkole nauczycieli, pracowników administracji i obsługi. Do zadań Dyrektora należy w szczególności: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kierowanie bieżącą działalnością dydaktyczno-wychowawczą szkoły,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organizowanie całości pracy dydaktycznej,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sprawowanie nadzoru pedagogicznego w stosunku do nauczycieli zatrudnionych w szkole,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zapewnienie uczniom warunków bezpiecznej nauki oraz harmonijnego rozwoju psychofizycznego poprzez aktywne działania prozdrowotne,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podejmowanie decyzji w sprawie przyjmowania uczniów,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nadzorowanie prawidłowego wypełniania, gromadzenia i zabezpieczenia dokumentów, sporządzenie sprawozdań na potrzeby organu prowadzącego i sprawującego nadzór pedagogiczny,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dysponowanie środkami określonymi w planie finansowym szkoły oraz ponoszenie odpowiedzialności za ich prawidłowe wykorzystanie,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opracowanie arkusza organizacji szkoły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zatrudnienie i zwalniani nauczycieli oraz innych pracowników szkoły,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przyznawanie nagród i wymierzanie kar nauczycielom i innym pracownikom     szkoły,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 xml:space="preserve"> występowanie z wnioskami w sprawie nagród, odznaczeń i innych wyróżnień  dla nauczycieli oraz pozostałych pracowników szkoły, 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przewodniczenie Radzie Pedagogicznej,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realizowanie uchwał Rady Pedagogicznej podjętych w ramach jej kompetencji,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dokonywanie oceny pracy nauczycieli,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współdziałanie ze szkołami wyższymi oraz zakładami kształcenia nauczycieli w organizacji praktyk pedagogicznych,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tworzenie warunków do realizacji zadań dydaktycznych, wychowawczych i opiekuńczych szkoły, 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podanie do pu</w:t>
      </w:r>
      <w:r w:rsidR="00053CEA" w:rsidRPr="00987B2B">
        <w:rPr>
          <w:rFonts w:asciiTheme="minorHAnsi" w:hAnsiTheme="minorHAnsi"/>
          <w:szCs w:val="24"/>
        </w:rPr>
        <w:t>blicznej wiadomości, do 15 czerwca</w:t>
      </w:r>
      <w:r w:rsidRPr="00987B2B">
        <w:rPr>
          <w:rFonts w:asciiTheme="minorHAnsi" w:hAnsiTheme="minorHAnsi"/>
          <w:szCs w:val="24"/>
        </w:rPr>
        <w:t>: szkolnego zestawu programów nauczania i szkolnego zestawu podręczników, które będą obowiązywać od początku następnego roku szkolnego,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podejmowanie działań organizacyjnych umożliwiających obrót używanymi podręcznikami na terenie szkoły, 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tworzenie warunków do działania w szkole: wolontariuszy, stowarzyszeń i innych organizacji, których celem statutowym jest działalność wychowawcza lub rozszerzenie i wzbogacenie form działalności dydaktycznej, wychowawczej i opiekuńczej szkoły lub placówki,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kształtowanie twórczej atmosfery pracy w szkole, właściwych warunków pracy i stosunków pracowniczych,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określenie zakresu odpowiedzialności materialnej pracowników zgodnie z przepisami Kodeksu Pracy, po zapewnieniu ku temu niezbędnych warunków,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współdziałanie z zakładowymi organizacjami związkowymi działającymi w szkole, a w szczególności:</w:t>
      </w:r>
    </w:p>
    <w:p w:rsidR="00AE6BAA" w:rsidRPr="00987B2B" w:rsidRDefault="00AE6BAA" w:rsidP="00292DBF">
      <w:pPr>
        <w:numPr>
          <w:ilvl w:val="1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zasięganie opinii w sprawach organizacji pracy szkoły</w:t>
      </w:r>
    </w:p>
    <w:p w:rsidR="00AE6BAA" w:rsidRPr="00987B2B" w:rsidRDefault="00AE6BAA" w:rsidP="00292DBF">
      <w:pPr>
        <w:numPr>
          <w:ilvl w:val="1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ustalenie zasad i kryteriów oceny wyników pracy nauczycieli dla określenia procentowego podwyższenia stawki wynagrodzenia zasadniczego, ustalenie regulaminów pracy, premiowania i nagradzania pracowników szkoły, zawodowego funduszu świadczeń socjalnych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administrowanie zakładowym funduszem świadczeń socjalnych zgodnie z ustalonym regulaminem,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zapewnienie odpowiedniego bezpieczeństwa i higieny pracy uczniom i pracownikom,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egzekwowanie przestrzegania praw uczniów i pracowników szkoły, ustalonego porządku pracy oraz dbałość o czystość i estetykę szkoły,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sprawowanie nadzoru nad działalnością administracyjno – gospodarczą szkoły,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organizowanie przeglądów technicznych obiektu szkolnego oraz prac konserwacyjno – remontowych,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organizowanie okresowych inwentaryzacji majątku szkolnego,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opracowanie dokumentów programowo – organizacyjnych szkoły,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przydzielenie obowiązków pracownikom niepedagogicznym szkoły,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organizowanie doskonalenia zawodowego kadry pedagogicznej, a także opieka nad nauczycielami rozpoczynającymi pracę w zawodzie,</w:t>
      </w:r>
    </w:p>
    <w:p w:rsidR="00AE6BAA" w:rsidRPr="00987B2B" w:rsidRDefault="00AE6BAA" w:rsidP="00292DBF">
      <w:pPr>
        <w:numPr>
          <w:ilvl w:val="0"/>
          <w:numId w:val="1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wykonywanie innych zadań wynikających z przepisów szczegółowych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25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Dyrektor szkoły prowadzi ewidencję spełniania obowiązku szkolnego przez dzieci zamieszkujące w obwodzie szkoły oraz sprawuje kontrolę jego realizacji, w szczególności dotyczącą zgłoszenia dziecka do szkoły przez rodziców.</w:t>
      </w:r>
    </w:p>
    <w:p w:rsidR="00D51E51" w:rsidRPr="00987B2B" w:rsidRDefault="00D51E51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26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Dyrektor szkoły ma prawo do wstrzymania uchwał Rady Pedagogicznej niezgodnych z przepisami prawa. O wstrzymaniu wykonania uchwały Dyrektor zawiadamia kuratora oświaty i organ prowadzący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27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872CC1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Dyrektor szkoły po zasięgnięciu opinii Rady Pedagogicznej, Rady Rodziców oraz Samorządu Uczniowskiego może wyrazić zgodę na działalność w szkole stowarzyszeń i organizacji, których celem statutowym jest prowadzenie, rozszerzanie i wzbogacanie pracy dydaktycznej, wychowawczej i opiekuńczej.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28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wykonywaniu swych zadań Dyrektor szkoły współpracuję z Radą Pedagogiczną, rodzicami i Samorządem Uczniowskim.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29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czasie nieobecności Dyrektora odpowiedzialność za bezpieczeństwo szkoły przejmuje wice dyrektor, w czasie nieobecności Dyrektora i wice dyrektora odpowiedzialność przejmuje wyznaczony przez Dyrektora pracownik pedagogiczny.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987B2B">
      <w:pPr>
        <w:pStyle w:val="Nagwek2"/>
        <w:jc w:val="both"/>
        <w:rPr>
          <w:rFonts w:asciiTheme="minorHAnsi" w:hAnsiTheme="minorHAnsi"/>
          <w:sz w:val="24"/>
          <w:szCs w:val="24"/>
        </w:rPr>
      </w:pPr>
      <w:r w:rsidRPr="00987B2B">
        <w:rPr>
          <w:rFonts w:asciiTheme="minorHAnsi" w:hAnsiTheme="minorHAnsi"/>
          <w:sz w:val="24"/>
          <w:szCs w:val="24"/>
        </w:rPr>
        <w:t>II.  Rada Pedagogiczna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30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1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Radę Pedagogiczną tworzą wszyscy nauczyciele zatrudnieni w szkole.</w:t>
      </w:r>
    </w:p>
    <w:p w:rsidR="00AE6BAA" w:rsidRPr="00987B2B" w:rsidRDefault="00AE6BAA" w:rsidP="00292DBF">
      <w:pPr>
        <w:numPr>
          <w:ilvl w:val="0"/>
          <w:numId w:val="1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Przewodniczącym Rady jest Dyrektor, który przygotowuje i prowadzi zebrania oraz odpowiada za zawiadomienie jej członków o terminie i porządku obrad </w:t>
      </w:r>
    </w:p>
    <w:p w:rsidR="00AE6BAA" w:rsidRPr="00987B2B" w:rsidRDefault="00AE6BAA" w:rsidP="00135502">
      <w:pPr>
        <w:ind w:left="70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(zgodnie z Regulaminem Rady – załącznik nr 1).</w:t>
      </w:r>
    </w:p>
    <w:p w:rsidR="00AE6BAA" w:rsidRPr="00987B2B" w:rsidRDefault="00AE6BAA" w:rsidP="00292DBF">
      <w:pPr>
        <w:numPr>
          <w:ilvl w:val="0"/>
          <w:numId w:val="1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zebraniach Rady Pedagogicznej mogą także brać udział z głosem doradczym osoby zaproszone przez Dyrektora szkoły za zgodą lub na wniosek Rady Pedagogicznej.</w:t>
      </w:r>
    </w:p>
    <w:p w:rsidR="00AE6BAA" w:rsidRPr="00987B2B" w:rsidRDefault="00AE6BAA" w:rsidP="00292DBF">
      <w:pPr>
        <w:numPr>
          <w:ilvl w:val="0"/>
          <w:numId w:val="1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Zebrania plenarne Rady Pedagogicznej są organizowane:</w:t>
      </w:r>
    </w:p>
    <w:p w:rsidR="00AE6BAA" w:rsidRPr="00987B2B" w:rsidRDefault="00AE6BAA" w:rsidP="00292DBF">
      <w:pPr>
        <w:numPr>
          <w:ilvl w:val="1"/>
          <w:numId w:val="1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przed rozpoczęciem roku szkolnego,</w:t>
      </w:r>
    </w:p>
    <w:p w:rsidR="00AE6BAA" w:rsidRPr="00987B2B" w:rsidRDefault="00AE6BAA" w:rsidP="00292DBF">
      <w:pPr>
        <w:numPr>
          <w:ilvl w:val="1"/>
          <w:numId w:val="1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każdym semestrze w związku z zatwierdzeniem wyników klasyfikowania bądź promowania uczniów,</w:t>
      </w:r>
    </w:p>
    <w:p w:rsidR="00AE6BAA" w:rsidRPr="00987B2B" w:rsidRDefault="00AE6BAA" w:rsidP="00292DBF">
      <w:pPr>
        <w:numPr>
          <w:ilvl w:val="1"/>
          <w:numId w:val="1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 zakończeniu rocznych zajęć szkolnych,</w:t>
      </w:r>
    </w:p>
    <w:p w:rsidR="00AE6BAA" w:rsidRPr="00987B2B" w:rsidRDefault="00AE6BAA" w:rsidP="00292DBF">
      <w:pPr>
        <w:numPr>
          <w:ilvl w:val="1"/>
          <w:numId w:val="1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miarę bieżących potrzeb</w:t>
      </w:r>
    </w:p>
    <w:p w:rsidR="00AE6BAA" w:rsidRPr="00987B2B" w:rsidRDefault="00AE6BAA" w:rsidP="00292DBF">
      <w:pPr>
        <w:numPr>
          <w:ilvl w:val="0"/>
          <w:numId w:val="1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Zebrania mogą być organizowane z inicjatywy jej przewodniczącego oraz organu prowadzącego i organu sprawującego nadzór pedagogiczny lub na wniosek co najmniej 1/3 członków Rady Pedagogicznej.</w:t>
      </w:r>
    </w:p>
    <w:p w:rsidR="00AE6BAA" w:rsidRPr="00987B2B" w:rsidRDefault="00AE6BAA" w:rsidP="00292DBF">
      <w:pPr>
        <w:numPr>
          <w:ilvl w:val="0"/>
          <w:numId w:val="1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Zebrania Rady Pedagogicznej są protokołowane.</w:t>
      </w:r>
    </w:p>
    <w:p w:rsidR="00D51E51" w:rsidRPr="00987B2B" w:rsidRDefault="00D51E51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31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Rada Pedagogiczna zatwierdza w formie uchwały:</w:t>
      </w:r>
    </w:p>
    <w:p w:rsidR="00AE6BAA" w:rsidRPr="00987B2B" w:rsidRDefault="00AE6BAA" w:rsidP="00292DBF">
      <w:pPr>
        <w:numPr>
          <w:ilvl w:val="1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wyniki klasyfikacji i promocji uczniów,</w:t>
      </w:r>
    </w:p>
    <w:p w:rsidR="00AE6BAA" w:rsidRPr="00987B2B" w:rsidRDefault="00AE6BAA" w:rsidP="00292DBF">
      <w:pPr>
        <w:numPr>
          <w:ilvl w:val="1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prowadzenie w szkole innowacji i eksperymentów pedagogicznych,</w:t>
      </w:r>
    </w:p>
    <w:p w:rsidR="003156D3" w:rsidRPr="00987B2B" w:rsidRDefault="003156D3" w:rsidP="00292DBF">
      <w:pPr>
        <w:numPr>
          <w:ilvl w:val="1"/>
          <w:numId w:val="13"/>
        </w:numPr>
        <w:ind w:left="107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skreślenie ucznia z listy uczniów (dotyczy uczniów nie podlegających obowiązkowi szkolnemu)</w:t>
      </w:r>
    </w:p>
    <w:p w:rsidR="003156D3" w:rsidRPr="00987B2B" w:rsidRDefault="00AE6BAA" w:rsidP="003156D3">
      <w:pPr>
        <w:ind w:left="107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</w:t>
      </w:r>
    </w:p>
    <w:p w:rsidR="00AE6BAA" w:rsidRPr="00987B2B" w:rsidRDefault="00AE6BAA" w:rsidP="00292DBF">
      <w:pPr>
        <w:numPr>
          <w:ilvl w:val="0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Rada Pedagogiczna opiniuje:</w:t>
      </w:r>
    </w:p>
    <w:p w:rsidR="00AE6BAA" w:rsidRPr="00987B2B" w:rsidRDefault="00AE6BAA" w:rsidP="00292DBF">
      <w:pPr>
        <w:numPr>
          <w:ilvl w:val="1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roczną organizację pracy szkoły w tym zwłaszcza tygodniowy plan zajęć lekcyjnych i pozalekcyjnych,</w:t>
      </w:r>
    </w:p>
    <w:p w:rsidR="00AE6BAA" w:rsidRPr="00987B2B" w:rsidRDefault="00AE6BAA" w:rsidP="00292DBF">
      <w:pPr>
        <w:numPr>
          <w:ilvl w:val="1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projekt planu finansowego – w szczególności propozycje dotyczące uzupełnienia pomocy dydaktycznych, poprawę warunków pracy uczniów i nauczycieli,</w:t>
      </w:r>
    </w:p>
    <w:p w:rsidR="00D1691B" w:rsidRPr="00987B2B" w:rsidRDefault="00AE6BAA" w:rsidP="00292DBF">
      <w:pPr>
        <w:numPr>
          <w:ilvl w:val="1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wnioski Dyrektora o przyznanie nauczycielom odznaczeń, nagród i innych wyróżnień,</w:t>
      </w:r>
    </w:p>
    <w:p w:rsidR="00D1691B" w:rsidRPr="00987B2B" w:rsidRDefault="00AE6BAA" w:rsidP="00292DBF">
      <w:pPr>
        <w:numPr>
          <w:ilvl w:val="1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propozycje Dyrektora w sprawach przydziału nauczycielom stałych prac i zajęć w ramach wynagrodzenia zasadniczego oraz dodatkowo płatnych zajęć dydaktycznych, wychowawczych i opiekuńczych,</w:t>
      </w:r>
      <w:r w:rsidR="003156D3" w:rsidRPr="00987B2B">
        <w:rPr>
          <w:rFonts w:asciiTheme="minorHAnsi" w:hAnsiTheme="minorHAnsi"/>
          <w:szCs w:val="24"/>
        </w:rPr>
        <w:t xml:space="preserve"> </w:t>
      </w:r>
    </w:p>
    <w:p w:rsidR="00D1691B" w:rsidRPr="00987B2B" w:rsidRDefault="00D1691B" w:rsidP="00D1691B">
      <w:pPr>
        <w:jc w:val="both"/>
        <w:rPr>
          <w:rFonts w:asciiTheme="minorHAnsi" w:hAnsiTheme="minorHAnsi"/>
          <w:szCs w:val="24"/>
        </w:rPr>
      </w:pPr>
    </w:p>
    <w:p w:rsidR="003156D3" w:rsidRPr="00987B2B" w:rsidRDefault="003156D3" w:rsidP="00292DBF">
      <w:pPr>
        <w:numPr>
          <w:ilvl w:val="0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Rada Pedagogi</w:t>
      </w:r>
      <w:r w:rsidR="00D1691B" w:rsidRPr="00987B2B">
        <w:rPr>
          <w:rFonts w:asciiTheme="minorHAnsi" w:hAnsiTheme="minorHAnsi"/>
          <w:szCs w:val="24"/>
        </w:rPr>
        <w:t>czna ustala</w:t>
      </w:r>
      <w:r w:rsidRPr="00987B2B">
        <w:rPr>
          <w:rFonts w:asciiTheme="minorHAnsi" w:hAnsiTheme="minorHAnsi"/>
          <w:szCs w:val="24"/>
        </w:rPr>
        <w:t>:</w:t>
      </w:r>
    </w:p>
    <w:p w:rsidR="00D1691B" w:rsidRPr="00987B2B" w:rsidRDefault="003156D3" w:rsidP="00292DBF">
      <w:pPr>
        <w:numPr>
          <w:ilvl w:val="0"/>
          <w:numId w:val="4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projekt statutu lub zmian w statucie, po zasięgnięciu opinii Rady Rodziców i Samorządu Uczniowskiego,</w:t>
      </w:r>
    </w:p>
    <w:p w:rsidR="00D1691B" w:rsidRPr="00987B2B" w:rsidRDefault="003156D3" w:rsidP="00292DBF">
      <w:pPr>
        <w:numPr>
          <w:ilvl w:val="0"/>
          <w:numId w:val="4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regulamin swojej działalności (załącznik nr 1),</w:t>
      </w:r>
    </w:p>
    <w:p w:rsidR="00D1691B" w:rsidRPr="00987B2B" w:rsidRDefault="003156D3" w:rsidP="00292DBF">
      <w:pPr>
        <w:numPr>
          <w:ilvl w:val="0"/>
          <w:numId w:val="4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program rozwoju szkoły,</w:t>
      </w:r>
    </w:p>
    <w:p w:rsidR="00D1691B" w:rsidRPr="00987B2B" w:rsidRDefault="003156D3" w:rsidP="00292DBF">
      <w:pPr>
        <w:numPr>
          <w:ilvl w:val="0"/>
          <w:numId w:val="4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programy: wychowawczy i profilaktyki, po zasięgnięciu opinii Rady Rodziców i Samorządu Uczniowskiego,</w:t>
      </w:r>
    </w:p>
    <w:p w:rsidR="00D1691B" w:rsidRPr="00987B2B" w:rsidRDefault="003156D3" w:rsidP="00292DBF">
      <w:pPr>
        <w:numPr>
          <w:ilvl w:val="0"/>
          <w:numId w:val="4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plany pracy dydaktycznej, wychowawczej i opiekuńczej,</w:t>
      </w:r>
    </w:p>
    <w:p w:rsidR="00D1691B" w:rsidRPr="00987B2B" w:rsidRDefault="003156D3" w:rsidP="00292DBF">
      <w:pPr>
        <w:numPr>
          <w:ilvl w:val="0"/>
          <w:numId w:val="4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tematykę i organizację doskonalenia zawodowego nauczycieli,</w:t>
      </w:r>
    </w:p>
    <w:p w:rsidR="00D1691B" w:rsidRPr="00987B2B" w:rsidRDefault="003156D3" w:rsidP="00292DBF">
      <w:pPr>
        <w:numPr>
          <w:ilvl w:val="0"/>
          <w:numId w:val="4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opracowanie i uchwalenie wewnątrzszkolnego systemu oceniania,</w:t>
      </w:r>
    </w:p>
    <w:p w:rsidR="00D1691B" w:rsidRPr="00987B2B" w:rsidRDefault="003156D3" w:rsidP="00292DBF">
      <w:pPr>
        <w:numPr>
          <w:ilvl w:val="0"/>
          <w:numId w:val="4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programy autorskie i indywidualny tok nauki,</w:t>
      </w:r>
    </w:p>
    <w:p w:rsidR="00D1691B" w:rsidRPr="00987B2B" w:rsidRDefault="003156D3" w:rsidP="00292DBF">
      <w:pPr>
        <w:numPr>
          <w:ilvl w:val="0"/>
          <w:numId w:val="4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wnioski do kuratora oświaty o przeniesienie ucznia do innej szkoły,</w:t>
      </w:r>
    </w:p>
    <w:p w:rsidR="00D1691B" w:rsidRPr="00987B2B" w:rsidRDefault="003156D3" w:rsidP="00292DBF">
      <w:pPr>
        <w:numPr>
          <w:ilvl w:val="0"/>
          <w:numId w:val="4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szkolny zestaw programów nauczania oraz szkolny zestaw podręczników szkolnych po uprzednim zaopiniowaniu przez Radę Rodziców.</w:t>
      </w:r>
    </w:p>
    <w:p w:rsidR="00D1691B" w:rsidRPr="00987B2B" w:rsidRDefault="003156D3" w:rsidP="00292DBF">
      <w:pPr>
        <w:numPr>
          <w:ilvl w:val="0"/>
          <w:numId w:val="4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wnioski o zezwolenie uczniowi na indywidualny program lub tok nauki i propozycji Dyrektora w sprawie wyznaczania temu uczniowi nauczyciela – opiekuna,</w:t>
      </w:r>
    </w:p>
    <w:p w:rsidR="008956FD" w:rsidRPr="00987B2B" w:rsidRDefault="003156D3" w:rsidP="00292DBF">
      <w:pPr>
        <w:numPr>
          <w:ilvl w:val="0"/>
          <w:numId w:val="4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wnioski o przyznanie stypendiów za wyniki w nauce lub osiągnięcia sportowe,</w:t>
      </w:r>
    </w:p>
    <w:p w:rsidR="008956FD" w:rsidRPr="00987B2B" w:rsidRDefault="003156D3" w:rsidP="00292DBF">
      <w:pPr>
        <w:numPr>
          <w:ilvl w:val="0"/>
          <w:numId w:val="4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pracę Dyrektora szkoły, na wniosek organu sprawującego nadzór pedagogiczny,</w:t>
      </w:r>
    </w:p>
    <w:p w:rsidR="008956FD" w:rsidRPr="00987B2B" w:rsidRDefault="003156D3" w:rsidP="00292DBF">
      <w:pPr>
        <w:numPr>
          <w:ilvl w:val="0"/>
          <w:numId w:val="4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przedstawionego przez organ prowadzący kandydata na stanowisko Dyrektora szkoły w trybie art. 35 a ust. 4 Ustawy,</w:t>
      </w:r>
    </w:p>
    <w:p w:rsidR="003156D3" w:rsidRPr="00987B2B" w:rsidRDefault="003156D3" w:rsidP="00292DBF">
      <w:pPr>
        <w:numPr>
          <w:ilvl w:val="0"/>
          <w:numId w:val="4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wnioski organu prowadzącego w sprawie przedłużenia kadencji Dyrektora szkoły.</w:t>
      </w:r>
    </w:p>
    <w:p w:rsidR="008956FD" w:rsidRPr="00987B2B" w:rsidRDefault="008956FD" w:rsidP="008956FD">
      <w:pPr>
        <w:ind w:left="1429"/>
        <w:jc w:val="both"/>
        <w:rPr>
          <w:rFonts w:asciiTheme="minorHAnsi" w:hAnsiTheme="minorHAnsi"/>
          <w:szCs w:val="24"/>
        </w:rPr>
      </w:pPr>
    </w:p>
    <w:p w:rsidR="003156D3" w:rsidRPr="00987B2B" w:rsidRDefault="003156D3" w:rsidP="00292DBF">
      <w:pPr>
        <w:numPr>
          <w:ilvl w:val="0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Uchwały Rady Pedagogicznej podejmowane są zwykłą większością głosów, w obecności co najmniej 2/3 jej członków i wchodzą w życie w dniu przyjęcia uchwały z wyjątkiem uchwał w sprawach, o których mowa w ust. 7 i ust. 8, które są podejmowane w głosowaniu tajnym.</w:t>
      </w:r>
    </w:p>
    <w:p w:rsidR="003156D3" w:rsidRPr="00987B2B" w:rsidRDefault="003156D3" w:rsidP="00292DBF">
      <w:pPr>
        <w:numPr>
          <w:ilvl w:val="0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Dyrektor szkoły wstrzymuje wykonanie uchwał rady Pedagogicznej niezgodnych z przepisami. O wstrzymaniu wykonania uchwały Dyrektor niezwłocznie powiadamia organ prowadzący szkołę i organ sprawujący nadzór pedagogiczny, który uchwala </w:t>
      </w:r>
      <w:r w:rsidRPr="00987B2B">
        <w:rPr>
          <w:rFonts w:asciiTheme="minorHAnsi" w:hAnsiTheme="minorHAnsi"/>
          <w:szCs w:val="24"/>
        </w:rPr>
        <w:lastRenderedPageBreak/>
        <w:t>uchwałę w razie stwierdzenia jej niezgodności z przepisami prawa. Decyzja organu sprawującego nadzór jest ostateczna.</w:t>
      </w:r>
    </w:p>
    <w:p w:rsidR="003156D3" w:rsidRPr="00987B2B" w:rsidRDefault="003156D3" w:rsidP="00292DBF">
      <w:pPr>
        <w:numPr>
          <w:ilvl w:val="0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Rada Pedagogiczna przygotowuje projekt statutu lub jego zmian.</w:t>
      </w:r>
    </w:p>
    <w:p w:rsidR="003156D3" w:rsidRPr="00987B2B" w:rsidRDefault="003156D3" w:rsidP="00292DBF">
      <w:pPr>
        <w:numPr>
          <w:ilvl w:val="0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Rada Pedagogiczna analizuje wnioski Dyrektora szkoły wynikające z nadzoru pedagogicznego oraz informacje o działalności gimnazjum nie rzadziej niż dwa razy w roku.</w:t>
      </w:r>
    </w:p>
    <w:p w:rsidR="003156D3" w:rsidRPr="00987B2B" w:rsidRDefault="003156D3" w:rsidP="00292DBF">
      <w:pPr>
        <w:numPr>
          <w:ilvl w:val="0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Rada Pedagogiczna może występować z wnioskiem do organu prowadzącego o odwołanie nauczyciela ze stanowiska Dyrektora szkoły.</w:t>
      </w:r>
    </w:p>
    <w:p w:rsidR="003156D3" w:rsidRPr="00987B2B" w:rsidRDefault="003156D3" w:rsidP="00292DBF">
      <w:pPr>
        <w:numPr>
          <w:ilvl w:val="0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Rada Pedagogiczna wybiera swoich przedstawicieli do składu komisji konkursowej na stanowisko Dyrektora szkoły.</w:t>
      </w:r>
    </w:p>
    <w:p w:rsidR="003156D3" w:rsidRPr="00987B2B" w:rsidRDefault="003156D3" w:rsidP="00292DBF">
      <w:pPr>
        <w:numPr>
          <w:ilvl w:val="0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Członkowie Rady Pedagogicznej są zobowiązani do nie ujawniania spaw poruszanych na posiedzeniu Rady Pedagogicznej, które mogą naruszać dobro osobiste uczniów lub ich rodziców, a także nauczycieli i innych pracowników.</w:t>
      </w:r>
    </w:p>
    <w:p w:rsidR="003156D3" w:rsidRPr="00987B2B" w:rsidRDefault="003156D3" w:rsidP="00292DBF">
      <w:pPr>
        <w:numPr>
          <w:ilvl w:val="0"/>
          <w:numId w:val="1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Zasady pracy Rady Pedagogicznej określa regulamin jej działalności stanowiący załącznik nr 1 do niniejszego statutu.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987B2B">
      <w:pPr>
        <w:pStyle w:val="Nagwek1"/>
        <w:jc w:val="both"/>
        <w:rPr>
          <w:rFonts w:asciiTheme="minorHAnsi" w:hAnsiTheme="minorHAnsi"/>
          <w:sz w:val="24"/>
          <w:szCs w:val="24"/>
        </w:rPr>
      </w:pPr>
      <w:r w:rsidRPr="00987B2B">
        <w:rPr>
          <w:rFonts w:asciiTheme="minorHAnsi" w:hAnsiTheme="minorHAnsi"/>
          <w:sz w:val="24"/>
          <w:szCs w:val="24"/>
        </w:rPr>
        <w:t>III.  Rada Rodziców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32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1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szkole działa Rada Rodziców stanowiąca reprezentację ogółu rodziców uczniów.</w:t>
      </w:r>
    </w:p>
    <w:p w:rsidR="00AE6BAA" w:rsidRPr="00987B2B" w:rsidRDefault="00AE6BAA" w:rsidP="00292DBF">
      <w:pPr>
        <w:numPr>
          <w:ilvl w:val="0"/>
          <w:numId w:val="1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skład Rady Rodziców wchodzą: po jednym przedstawicielu rad klasowych wybranych w tajnych wyborach przez rodziców uczniów danej klasy.</w:t>
      </w:r>
    </w:p>
    <w:p w:rsidR="00AE6BAA" w:rsidRPr="00987B2B" w:rsidRDefault="00AE6BAA" w:rsidP="00292DBF">
      <w:pPr>
        <w:numPr>
          <w:ilvl w:val="0"/>
          <w:numId w:val="1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wyborach przedstawicieli do Rady Rodziców jednego ucznia reprezentować może jeden rodzic.</w:t>
      </w:r>
    </w:p>
    <w:p w:rsidR="00AE6BAA" w:rsidRPr="00987B2B" w:rsidRDefault="00AE6BAA" w:rsidP="00292DBF">
      <w:pPr>
        <w:numPr>
          <w:ilvl w:val="0"/>
          <w:numId w:val="1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Wybory przedstawicieli do rady Rodziców odbywają się na pierwszym zebraniu rodziców w każdym roku szkolnym.</w:t>
      </w:r>
    </w:p>
    <w:p w:rsidR="00AE6BAA" w:rsidRPr="00987B2B" w:rsidRDefault="00AE6BAA" w:rsidP="00292DBF">
      <w:pPr>
        <w:numPr>
          <w:ilvl w:val="0"/>
          <w:numId w:val="1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Rada Rodziców może występować do Dyrektora szkoły i rady Pedagogicznej z wnioskami i sprawami dotyczącymi szkoły.</w:t>
      </w:r>
    </w:p>
    <w:p w:rsidR="00AE6BAA" w:rsidRPr="00987B2B" w:rsidRDefault="00AE6BAA" w:rsidP="00292DBF">
      <w:pPr>
        <w:numPr>
          <w:ilvl w:val="0"/>
          <w:numId w:val="1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Rada Rodziców inicjuje i organizuje pomoc rodziców dla szkoły.</w:t>
      </w:r>
    </w:p>
    <w:p w:rsidR="00AE6BAA" w:rsidRPr="00987B2B" w:rsidRDefault="00AE6BAA" w:rsidP="00292DBF">
      <w:pPr>
        <w:numPr>
          <w:ilvl w:val="0"/>
          <w:numId w:val="1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celu wspierania działalności statutowej Rada Rodziców gromadzi fundusze z dobrowolnych składek rodziców, a także pozyskuje środki finansowe z innych źródeł z przeznaczeniem na potrzeby szkoły.</w:t>
      </w:r>
    </w:p>
    <w:p w:rsidR="00AE6BAA" w:rsidRPr="00987B2B" w:rsidRDefault="00AE6BAA" w:rsidP="00292DBF">
      <w:pPr>
        <w:numPr>
          <w:ilvl w:val="0"/>
          <w:numId w:val="1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Środki, o których mowa powyżej, są przechowywane na wydzielonym rachunku bankowym. Zasady ich wydatkowania określa Regulamin Rady Rodziców.</w:t>
      </w:r>
    </w:p>
    <w:p w:rsidR="00AE6BAA" w:rsidRPr="00987B2B" w:rsidRDefault="00AE6BAA" w:rsidP="00292DBF">
      <w:pPr>
        <w:numPr>
          <w:ilvl w:val="0"/>
          <w:numId w:val="1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Rada Rodziców uchwala w porozumieniu z Radą Pedagogiczną program wychowawczy szkoły i program profilaktyki.</w:t>
      </w:r>
    </w:p>
    <w:p w:rsidR="00AE6BAA" w:rsidRPr="00987B2B" w:rsidRDefault="00AE6BAA" w:rsidP="00292DBF">
      <w:pPr>
        <w:numPr>
          <w:ilvl w:val="0"/>
          <w:numId w:val="1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Rada Rodziców opiniuje projekt lub nowelizację statutu szkoły (w szczególności kryteria oceny zachowania ucznia, tryb zasady jej ustalania oraz tryb odwoławczy od oceny)</w:t>
      </w:r>
    </w:p>
    <w:p w:rsidR="00E36688" w:rsidRPr="00987B2B" w:rsidRDefault="00AE6BAA" w:rsidP="00292DBF">
      <w:pPr>
        <w:numPr>
          <w:ilvl w:val="0"/>
          <w:numId w:val="1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Rada Rodziców opiniuje program rozwoju szkoły.</w:t>
      </w:r>
    </w:p>
    <w:p w:rsidR="00AE6BAA" w:rsidRPr="00987B2B" w:rsidRDefault="00AE6BAA" w:rsidP="00292DBF">
      <w:pPr>
        <w:numPr>
          <w:ilvl w:val="0"/>
          <w:numId w:val="1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Rada Rodziców opiniuje projekt rocznego planu finansowego składanego przez Dyrektora szkoły.</w:t>
      </w:r>
    </w:p>
    <w:p w:rsidR="00AE6BAA" w:rsidRPr="00987B2B" w:rsidRDefault="00AE6BAA" w:rsidP="00292DBF">
      <w:pPr>
        <w:numPr>
          <w:ilvl w:val="0"/>
          <w:numId w:val="1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Rada Rodziców opiniuje program i harmonogram poprawy efektywności i kształcenia lub wychowania szkoły.</w:t>
      </w:r>
    </w:p>
    <w:p w:rsidR="00AE6BAA" w:rsidRPr="00987B2B" w:rsidRDefault="00AE6BAA" w:rsidP="00292DBF">
      <w:pPr>
        <w:numPr>
          <w:ilvl w:val="0"/>
          <w:numId w:val="1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Rada Rodziców wyraża opinię w sprawie podjęcia w szkole działalności przez stowarzyszenie lub inną organizację.</w:t>
      </w:r>
    </w:p>
    <w:p w:rsidR="00AE6BAA" w:rsidRPr="00987B2B" w:rsidRDefault="00AE6BAA" w:rsidP="00292DBF">
      <w:pPr>
        <w:numPr>
          <w:ilvl w:val="0"/>
          <w:numId w:val="1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Rada Rodziców wybiera swoich przedstawicieli do składu komisji konkursowej na stanowisko dyrektora gimnazjum. Wybory odbywają się w głosowaniu tajnym.</w:t>
      </w:r>
    </w:p>
    <w:p w:rsidR="00AE6BAA" w:rsidRPr="00987B2B" w:rsidRDefault="00AE6BAA" w:rsidP="00292DBF">
      <w:pPr>
        <w:numPr>
          <w:ilvl w:val="0"/>
          <w:numId w:val="1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 xml:space="preserve"> Rada Rodziców działa w oparciu o regulamin Rady Rodziców. Regulamin ten nie może być</w:t>
      </w:r>
      <w:r w:rsidR="009E695C" w:rsidRPr="00987B2B">
        <w:rPr>
          <w:rFonts w:asciiTheme="minorHAnsi" w:hAnsiTheme="minorHAnsi"/>
          <w:szCs w:val="24"/>
        </w:rPr>
        <w:t xml:space="preserve"> sprzeczny ze statutem szkoły</w:t>
      </w:r>
      <w:r w:rsidRPr="00987B2B">
        <w:rPr>
          <w:rFonts w:asciiTheme="minorHAnsi" w:hAnsiTheme="minorHAnsi"/>
          <w:szCs w:val="24"/>
        </w:rPr>
        <w:t xml:space="preserve">. </w:t>
      </w:r>
    </w:p>
    <w:p w:rsidR="006E1F7B" w:rsidRPr="00987B2B" w:rsidRDefault="006E1F7B" w:rsidP="008956FD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pStyle w:val="Nagwek1"/>
        <w:jc w:val="both"/>
        <w:rPr>
          <w:rFonts w:asciiTheme="minorHAnsi" w:hAnsiTheme="minorHAnsi"/>
          <w:sz w:val="24"/>
          <w:szCs w:val="24"/>
        </w:rPr>
      </w:pPr>
      <w:r w:rsidRPr="00987B2B">
        <w:rPr>
          <w:rFonts w:asciiTheme="minorHAnsi" w:hAnsiTheme="minorHAnsi"/>
          <w:sz w:val="24"/>
          <w:szCs w:val="24"/>
        </w:rPr>
        <w:t>IV.   Samorząd Uczniowski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33</w:t>
      </w:r>
    </w:p>
    <w:p w:rsidR="00AE6BAA" w:rsidRPr="00987B2B" w:rsidRDefault="00AE6BAA" w:rsidP="00135502">
      <w:pPr>
        <w:ind w:left="108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1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szkole działają SAMORZĄDY UCZNIOWSKIE (Samorząd Szkoły Podstawowej nr 57 i Samorząd Gimnazjum nr 66, który tworzą uczniowie szkoły – reprezentanci klas)</w:t>
      </w:r>
    </w:p>
    <w:p w:rsidR="00AE6BAA" w:rsidRPr="00987B2B" w:rsidRDefault="00AE6BAA" w:rsidP="00292DBF">
      <w:pPr>
        <w:numPr>
          <w:ilvl w:val="0"/>
          <w:numId w:val="1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Zasady wybierania i działania organów Samorządu określa regulamin uchwalony przez ogół uczniów (załącznik nr 3)</w:t>
      </w:r>
    </w:p>
    <w:p w:rsidR="00AE6BAA" w:rsidRPr="00987B2B" w:rsidRDefault="00AE6BAA" w:rsidP="00292DBF">
      <w:pPr>
        <w:numPr>
          <w:ilvl w:val="0"/>
          <w:numId w:val="1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Celem działania Samorządu jest:</w:t>
      </w:r>
    </w:p>
    <w:p w:rsidR="00AE6BAA" w:rsidRPr="00987B2B" w:rsidRDefault="00AE6BAA" w:rsidP="00292DBF">
      <w:pPr>
        <w:numPr>
          <w:ilvl w:val="1"/>
          <w:numId w:val="1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uczenie się demokratycznych form współżycia,</w:t>
      </w:r>
    </w:p>
    <w:p w:rsidR="00AE6BAA" w:rsidRPr="00987B2B" w:rsidRDefault="00AE6BAA" w:rsidP="00292DBF">
      <w:pPr>
        <w:numPr>
          <w:ilvl w:val="1"/>
          <w:numId w:val="1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kształtowanie pozytywnych postaw społecznych,</w:t>
      </w:r>
    </w:p>
    <w:p w:rsidR="00AE6BAA" w:rsidRPr="00987B2B" w:rsidRDefault="00AE6BAA" w:rsidP="00292DBF">
      <w:pPr>
        <w:numPr>
          <w:ilvl w:val="1"/>
          <w:numId w:val="1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uczenie się odpowiedzialności moralnej, rozumienia odrębności przekonań, tolerancji.</w:t>
      </w:r>
    </w:p>
    <w:p w:rsidR="00AE6BAA" w:rsidRPr="00987B2B" w:rsidRDefault="00AE6BAA" w:rsidP="00292DBF">
      <w:pPr>
        <w:numPr>
          <w:ilvl w:val="0"/>
          <w:numId w:val="1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Samorząd może przedstawić Radzie Pedagogicznej oraz Dyrektorowi szkoły wnioski i opinie we wszystkich sprawach szkoły, a w szczególności dotyczące prawa do: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zapoznania się z programem nauczania, z jego treścią, celami i stawianymi wymaganiami,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jawnej i umotywowanej oceny postępów w nauce i zachowaniu,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rozwijania własnych zainteresowań,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korzystania z przywilejów wynikających z tradycji uczniowskich,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wydawania gazetki szkolnej, informatorów, biuletynów,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nauki zgodnej z wymaganiami bezpieczeństwa i higieny,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organizowanie działalności kulturalnej, rozrywkowej i sportowej zgodnie ze swoimi potrzebami i możliwościami po uzgodnieniu z Dyrektorem szkoły,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Samorząd w szczególności opiniuje program wychowawczy i program profilaktyki</w:t>
      </w:r>
    </w:p>
    <w:p w:rsidR="00AE6BAA" w:rsidRPr="00987B2B" w:rsidRDefault="00AE6BAA" w:rsidP="00292DBF">
      <w:pPr>
        <w:numPr>
          <w:ilvl w:val="0"/>
          <w:numId w:val="1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Samorząd broni praw uczniowskich, czuwa nad przestrzeganiem przez nich obowiązków.</w:t>
      </w:r>
    </w:p>
    <w:p w:rsidR="00AE6BAA" w:rsidRPr="00987B2B" w:rsidRDefault="00AE6BAA" w:rsidP="00292DBF">
      <w:pPr>
        <w:numPr>
          <w:ilvl w:val="0"/>
          <w:numId w:val="1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Samorząd Uczniowski może złożyć wniosek do Dyrektora szkoły o przyznanie nagrody uczniowi.</w:t>
      </w:r>
    </w:p>
    <w:p w:rsidR="00AE6BAA" w:rsidRPr="00987B2B" w:rsidRDefault="00AE6BAA" w:rsidP="00292DBF">
      <w:pPr>
        <w:numPr>
          <w:ilvl w:val="0"/>
          <w:numId w:val="1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celu właściwego rozpoznania sytuacji i problemów nurtujących uczniów Samorząd może przeprowadzić ankiety za wiedzą opiekuna i Dyrektora szkoły.</w:t>
      </w:r>
    </w:p>
    <w:p w:rsidR="00AE6BAA" w:rsidRPr="00987B2B" w:rsidRDefault="00AE6BAA" w:rsidP="00292DBF">
      <w:pPr>
        <w:numPr>
          <w:ilvl w:val="0"/>
          <w:numId w:val="1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Uczniowie mają prawo wyboru w porozumieniu z Dyrektorem nauczyciela pełniącego rolę opiekuna Samorządu Uczniowskiego, a w porozumieniu z opiekunem – redagowania i wydawania gazety szkolnej, organizowania działalności kulturalnej, sportowej, rozrywkowej zgodnie z własnymi potrzebami i możliwościami organizacyjnymi.</w:t>
      </w:r>
    </w:p>
    <w:p w:rsidR="00AE6BAA" w:rsidRPr="00987B2B" w:rsidRDefault="00AE6BAA" w:rsidP="00292DBF">
      <w:pPr>
        <w:numPr>
          <w:ilvl w:val="0"/>
          <w:numId w:val="1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Szczegółowe zasady działania Samorządu Uczniowskiego określa regulamin Samorządu Uczniowskiego określa regulamin Samorządu Uczniowskiego stanowiący załącznik nr 3 do niniejszego statutu.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</w:p>
    <w:p w:rsidR="00AE6BAA" w:rsidRPr="00987B2B" w:rsidRDefault="00AE6BAA" w:rsidP="00135502">
      <w:pPr>
        <w:pStyle w:val="Nagwek2"/>
        <w:jc w:val="both"/>
        <w:rPr>
          <w:rFonts w:asciiTheme="minorHAnsi" w:hAnsiTheme="minorHAnsi"/>
          <w:sz w:val="24"/>
          <w:szCs w:val="24"/>
        </w:rPr>
      </w:pPr>
      <w:r w:rsidRPr="00987B2B">
        <w:rPr>
          <w:rFonts w:asciiTheme="minorHAnsi" w:hAnsiTheme="minorHAnsi"/>
          <w:sz w:val="24"/>
          <w:szCs w:val="24"/>
        </w:rPr>
        <w:t>V.   Wicedyrektor</w:t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34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I. W szkole utworzone jest stanowisko Wicedyrektora, który pełni funkcję zastępcy Dyrektora w przypadku jego nieobecności w szkole. Prowadzi on wszystkie sprawy bieżące i podejmuje decyzje w imieniu i dla dobra szkoły.</w:t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II. Wicedyrektor Szkoły w szczególności:</w:t>
      </w:r>
    </w:p>
    <w:p w:rsidR="00AE6BAA" w:rsidRPr="00987B2B" w:rsidRDefault="00AE6BAA" w:rsidP="00292DBF">
      <w:pPr>
        <w:numPr>
          <w:ilvl w:val="0"/>
          <w:numId w:val="1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Opracowuje, wraz z komisją składającą się z nauczycieli, tygodniowy plan lekcji i nadzoruje jego realizację.</w:t>
      </w:r>
    </w:p>
    <w:p w:rsidR="00AE6BAA" w:rsidRPr="00987B2B" w:rsidRDefault="00AE6BAA" w:rsidP="00292DBF">
      <w:pPr>
        <w:numPr>
          <w:ilvl w:val="0"/>
          <w:numId w:val="1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Opracowuję, wspólnie z komisją, plan dyżurów i nadzoruje jego realizację.</w:t>
      </w:r>
    </w:p>
    <w:p w:rsidR="00AE6BAA" w:rsidRPr="00987B2B" w:rsidRDefault="00AE6BAA" w:rsidP="00292DBF">
      <w:pPr>
        <w:numPr>
          <w:ilvl w:val="0"/>
          <w:numId w:val="1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Opracowuję plan zastępstw za chorych i urlopowanych nauczycieli.</w:t>
      </w:r>
    </w:p>
    <w:p w:rsidR="00AE6BAA" w:rsidRPr="00987B2B" w:rsidRDefault="00AE6BAA" w:rsidP="00292DBF">
      <w:pPr>
        <w:numPr>
          <w:ilvl w:val="0"/>
          <w:numId w:val="1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Hospituje zajęcia lekcyjne według ustalonego wspólnie z Dyrektorem Szkoły planu.</w:t>
      </w:r>
    </w:p>
    <w:p w:rsidR="00AE6BAA" w:rsidRPr="00987B2B" w:rsidRDefault="00AE6BAA" w:rsidP="00292DBF">
      <w:pPr>
        <w:numPr>
          <w:ilvl w:val="0"/>
          <w:numId w:val="1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Odpowiada za estetyczny wygląd szkoły, czystość i porządek na jej terenie.</w:t>
      </w:r>
    </w:p>
    <w:p w:rsidR="00AE6BAA" w:rsidRPr="00987B2B" w:rsidRDefault="00AE6BAA" w:rsidP="00292DBF">
      <w:pPr>
        <w:numPr>
          <w:ilvl w:val="0"/>
          <w:numId w:val="1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Kontroluje pracę kółek zainteresowań i zespołów wyrównawczych.</w:t>
      </w:r>
    </w:p>
    <w:p w:rsidR="00AE6BAA" w:rsidRPr="00987B2B" w:rsidRDefault="00AE6BAA" w:rsidP="00292DBF">
      <w:pPr>
        <w:numPr>
          <w:ilvl w:val="0"/>
          <w:numId w:val="1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Nadzoruje wykorzystanie środków audiowizualnych.</w:t>
      </w:r>
    </w:p>
    <w:p w:rsidR="00AE6BAA" w:rsidRPr="00987B2B" w:rsidRDefault="00AE6BAA" w:rsidP="00292DBF">
      <w:pPr>
        <w:numPr>
          <w:ilvl w:val="0"/>
          <w:numId w:val="1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Przeprowadza kontrolę dzienników lekcyjnych, arkuszy ocen, zeszytów do prac klasowych z języka polskiego i matematyki oraz zeszytów przedmiotowych w czasie hospitacji.</w:t>
      </w:r>
    </w:p>
    <w:p w:rsidR="00AE6BAA" w:rsidRPr="00987B2B" w:rsidRDefault="00AE6BAA" w:rsidP="00292DBF">
      <w:pPr>
        <w:numPr>
          <w:ilvl w:val="0"/>
          <w:numId w:val="1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Kontroluję dyscyplinę pracy i punktualne rozpoczynanie lekcji.</w:t>
      </w:r>
    </w:p>
    <w:p w:rsidR="00AE6BAA" w:rsidRPr="00987B2B" w:rsidRDefault="00AE6BAA" w:rsidP="00292DBF">
      <w:pPr>
        <w:numPr>
          <w:ilvl w:val="0"/>
          <w:numId w:val="1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Wspólnie z Dyrektorem szkoły opracowuje projekt organizacji szkoły na nowy rok szkolny.</w:t>
      </w:r>
    </w:p>
    <w:p w:rsidR="00AE6BAA" w:rsidRPr="00987B2B" w:rsidRDefault="00AE6BAA" w:rsidP="00292DBF">
      <w:pPr>
        <w:numPr>
          <w:ilvl w:val="0"/>
          <w:numId w:val="1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Prowadzi rejestr godzin ponadwymiarowych nauczycieli.</w:t>
      </w:r>
    </w:p>
    <w:p w:rsidR="00AE6BAA" w:rsidRPr="00987B2B" w:rsidRDefault="00AE6BAA" w:rsidP="00292DBF">
      <w:pPr>
        <w:numPr>
          <w:ilvl w:val="0"/>
          <w:numId w:val="1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Wspólnie z Dyrektorem szkoły zajmuje się stroną organizacyjną placówki, związaną z przeprowadzaniem sprawdzianów w klasach VI i egzaminu w klasach III gimnazjum.</w:t>
      </w:r>
    </w:p>
    <w:p w:rsidR="00AE6BAA" w:rsidRPr="00987B2B" w:rsidRDefault="00AE6BAA" w:rsidP="00292DBF">
      <w:pPr>
        <w:numPr>
          <w:ilvl w:val="0"/>
          <w:numId w:val="1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Współdziała z dyrektorem w przydziale nagród, premii i innych wyróżnień.</w:t>
      </w:r>
    </w:p>
    <w:p w:rsidR="00AE6BAA" w:rsidRPr="00987B2B" w:rsidRDefault="00AE6BAA" w:rsidP="00292DBF">
      <w:pPr>
        <w:numPr>
          <w:ilvl w:val="0"/>
          <w:numId w:val="1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Ma prawo do:</w:t>
      </w:r>
    </w:p>
    <w:p w:rsidR="00AE6BAA" w:rsidRPr="00987B2B" w:rsidRDefault="00AE6BAA" w:rsidP="00292DBF">
      <w:pPr>
        <w:numPr>
          <w:ilvl w:val="1"/>
          <w:numId w:val="1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rzetelnych informacji dotyczących spraw związanych z działalnością szkoły przekazywanych przez jednostki nadrzędne,</w:t>
      </w:r>
    </w:p>
    <w:p w:rsidR="00AE6BAA" w:rsidRPr="00987B2B" w:rsidRDefault="00AE6BAA" w:rsidP="00292DBF">
      <w:pPr>
        <w:numPr>
          <w:ilvl w:val="1"/>
          <w:numId w:val="1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współdecydowanie o przydziale nagród, premii i innych wyróżnień,</w:t>
      </w:r>
    </w:p>
    <w:p w:rsidR="00AE6BAA" w:rsidRPr="00987B2B" w:rsidRDefault="00AE6BAA" w:rsidP="00292DBF">
      <w:pPr>
        <w:numPr>
          <w:ilvl w:val="1"/>
          <w:numId w:val="1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reprezentowanie szkoły na zewnątrz (zgodnie z uznaniem Dyrektora),</w:t>
      </w:r>
    </w:p>
    <w:p w:rsidR="00872CC1" w:rsidRPr="00987B2B" w:rsidRDefault="00AE6BAA" w:rsidP="00292DBF">
      <w:pPr>
        <w:numPr>
          <w:ilvl w:val="1"/>
          <w:numId w:val="1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głosu doradczego w sprawach kadrowych i oceny nauczycieli.</w:t>
      </w:r>
    </w:p>
    <w:p w:rsidR="00872CC1" w:rsidRPr="00987B2B" w:rsidRDefault="00872CC1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outlineLvl w:val="0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>VI.  ZASADY WSPÓŁDZIAŁANIA ORGANÓW SZKOŁY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35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outlineLvl w:val="0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>Współdziałanie organów szkoły polega na:</w:t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</w:p>
    <w:p w:rsidR="00AE6BAA" w:rsidRPr="00987B2B" w:rsidRDefault="00AE6BAA" w:rsidP="00292DBF">
      <w:pPr>
        <w:numPr>
          <w:ilvl w:val="0"/>
          <w:numId w:val="1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zapewnieniu każdemu z nich możliwości swobodnego działania i podejmowania decyzji w granicach swoich kompetencji określonych ustawą, statutem szkoły i regulaminami działania,</w:t>
      </w:r>
    </w:p>
    <w:p w:rsidR="00AE6BAA" w:rsidRPr="00987B2B" w:rsidRDefault="00AE6BAA" w:rsidP="00292DBF">
      <w:pPr>
        <w:numPr>
          <w:ilvl w:val="0"/>
          <w:numId w:val="1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bieżącej wymianie informacji między nimi o podejmowanych i planowanych działaniach lub decyzjach,</w:t>
      </w:r>
    </w:p>
    <w:p w:rsidR="00AE6BAA" w:rsidRPr="00987B2B" w:rsidRDefault="00AE6BAA" w:rsidP="00292DBF">
      <w:pPr>
        <w:numPr>
          <w:ilvl w:val="0"/>
          <w:numId w:val="1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wzajemnym opiniowaniu lub uzgadnianiu podejmowanych działań w przypadkach, które określają: ustawa o systemie oświaty, statut szkoły i regulaminy poszczególnych organów.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                              </w:t>
      </w:r>
    </w:p>
    <w:p w:rsidR="00AE6BAA" w:rsidRPr="00987B2B" w:rsidRDefault="00AE6BAA" w:rsidP="00987B2B">
      <w:pPr>
        <w:jc w:val="center"/>
        <w:outlineLvl w:val="0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36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1   Każdy organ szkoły planuje swoją działalność na rok szkolny.</w:t>
      </w:r>
    </w:p>
    <w:p w:rsidR="00AE6BAA" w:rsidRPr="00987B2B" w:rsidRDefault="00AE6BAA" w:rsidP="00292DBF">
      <w:pPr>
        <w:numPr>
          <w:ilvl w:val="0"/>
          <w:numId w:val="1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Plany działania powinny być uchwalone nie później niż do końca września.</w:t>
      </w:r>
    </w:p>
    <w:p w:rsidR="00AE6BAA" w:rsidRPr="00987B2B" w:rsidRDefault="00AE6BAA" w:rsidP="00292DBF">
      <w:pPr>
        <w:numPr>
          <w:ilvl w:val="0"/>
          <w:numId w:val="1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Kopie dokumentów przekazywane są Dyrektorowi w celu ich powielenia i   przekazania kompletu każdemu organowi szkoły. 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987B2B" w:rsidRDefault="00987B2B" w:rsidP="00987B2B">
      <w:pPr>
        <w:jc w:val="center"/>
        <w:rPr>
          <w:rFonts w:asciiTheme="minorHAnsi" w:hAnsiTheme="minorHAnsi" w:cs="Tahoma"/>
          <w:szCs w:val="24"/>
        </w:rPr>
      </w:pPr>
    </w:p>
    <w:p w:rsidR="00AE6BAA" w:rsidRPr="00987B2B" w:rsidRDefault="00AE6BAA" w:rsidP="00987B2B">
      <w:pPr>
        <w:jc w:val="center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37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1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Każdy organ szkoły po analizie planów działania pozostałych organów, może włączyć się do rozwiązywania konkretnych problemów szkoły, proponując swoją opinię lub stanowisko w danej sprawie, nie naruszając kompetencji organu uprawnionego.</w:t>
      </w:r>
    </w:p>
    <w:p w:rsidR="00AE6BAA" w:rsidRPr="00987B2B" w:rsidRDefault="00AE6BAA" w:rsidP="00292DBF">
      <w:pPr>
        <w:numPr>
          <w:ilvl w:val="0"/>
          <w:numId w:val="1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Organy szkoły mogą zapraszać na swoje planowane lub doraźne zebrania przedstawicieli innych organów w celu wymiany informacji i poglądów.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</w:t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38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987B2B">
      <w:pPr>
        <w:ind w:left="70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Uchwały organów szkoły prawomocnie podjęte w ramach ich kompetencji stanowiących podaje się do ogólnej wiadomości w szkole w formie pisemnych tekstów uchwał gromadzonych pod nadzorem Dyrektora szkoły w zbiorze pt.: Uchwały organów szkoły.</w:t>
      </w:r>
    </w:p>
    <w:p w:rsidR="00AE6BAA" w:rsidRPr="00987B2B" w:rsidRDefault="00AE6BAA" w:rsidP="008956FD">
      <w:pPr>
        <w:ind w:left="705"/>
        <w:jc w:val="center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39</w:t>
      </w:r>
    </w:p>
    <w:p w:rsidR="00AE6BAA" w:rsidRPr="00987B2B" w:rsidRDefault="00AE6BAA" w:rsidP="00135502">
      <w:pPr>
        <w:jc w:val="both"/>
        <w:outlineLvl w:val="0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                      </w:t>
      </w:r>
    </w:p>
    <w:p w:rsidR="00AE6BAA" w:rsidRPr="00987B2B" w:rsidRDefault="00AE6BAA" w:rsidP="00135502">
      <w:pPr>
        <w:jc w:val="both"/>
        <w:outlineLvl w:val="0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szCs w:val="24"/>
        </w:rPr>
        <w:t xml:space="preserve">     </w:t>
      </w:r>
      <w:r w:rsidRPr="00987B2B">
        <w:rPr>
          <w:rFonts w:asciiTheme="minorHAnsi" w:hAnsiTheme="minorHAnsi"/>
          <w:b/>
          <w:szCs w:val="24"/>
        </w:rPr>
        <w:t>Rozstrzyganie sporów:</w:t>
      </w:r>
    </w:p>
    <w:p w:rsidR="00AE6BAA" w:rsidRPr="00987B2B" w:rsidRDefault="00AE6BAA" w:rsidP="00135502">
      <w:pPr>
        <w:jc w:val="both"/>
        <w:outlineLvl w:val="0"/>
        <w:rPr>
          <w:rFonts w:asciiTheme="minorHAnsi" w:hAnsiTheme="minorHAnsi"/>
          <w:b/>
          <w:szCs w:val="24"/>
        </w:rPr>
      </w:pPr>
    </w:p>
    <w:p w:rsidR="00AE6BAA" w:rsidRPr="00987B2B" w:rsidRDefault="00AE6BAA" w:rsidP="00135502">
      <w:pPr>
        <w:pStyle w:val="Tekstpodstawowywcity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1.    Spory kompetencyjne między organami szkoły rozstrzyga Komisja statutowa,    powołana doraźnie, w sytuacji powstania sporu.</w:t>
      </w:r>
    </w:p>
    <w:p w:rsidR="00AE6BAA" w:rsidRPr="00987B2B" w:rsidRDefault="00AE6BAA" w:rsidP="00135502">
      <w:pPr>
        <w:pStyle w:val="Tekstpodstawowywcity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1) W skład Komisji statutowej wchodzi po jednym przedstawicielu każdego organu. Organy kolegialne wybierają swojego przedstawiciela do Komisji. Przedstawicielem Dyrektora może być dowolny nauczyciel. Komisja wybiera ze swojego grona przewodniczącego.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2) Komisja statutowa wydaje swoje rozstrzygnięcia w drodze uchwały podjętej zwykłą większością głosów, przy obecności wszystkich jej członków.</w:t>
      </w:r>
    </w:p>
    <w:p w:rsidR="00AE6BAA" w:rsidRPr="00987B2B" w:rsidRDefault="00AE6BAA" w:rsidP="00135502">
      <w:pPr>
        <w:ind w:firstLine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3) Rozstrzygnięcia Komisji statutowej są ostateczne.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4) Sprawy pod obrady Komisji wnoszone są, w postaci pisemnej skargi organu, którego kompetencje naruszono.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5) Organ, którego winę Komisja ustaliła, musi naprawić skutki swego działania w ciągu 3 miesięcy od ustalenia rozstrzygnięcia przez Komisję. Rozstrzygnięcie Komisji statutowej podawane jest do ogólnej wiadomości w szkole.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2. Trybu, o którym mowa nie stosuje się do postępowań uregulowanych odrębnymi przepisami, w szczególności w sprawach:</w:t>
      </w:r>
    </w:p>
    <w:p w:rsidR="00AE6BAA" w:rsidRPr="00987B2B" w:rsidRDefault="00AE6BAA" w:rsidP="00135502">
      <w:pPr>
        <w:ind w:left="108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odpowiedzialności dyscyplinarnej,</w:t>
      </w:r>
    </w:p>
    <w:p w:rsidR="00AE6BAA" w:rsidRPr="00987B2B" w:rsidRDefault="00AE6BAA" w:rsidP="00135502">
      <w:pPr>
        <w:ind w:left="108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odpowiedzialności porządkowej,</w:t>
      </w:r>
    </w:p>
    <w:p w:rsidR="00AE6BAA" w:rsidRPr="00987B2B" w:rsidRDefault="00AE6BAA" w:rsidP="00135502">
      <w:pPr>
        <w:ind w:left="108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sporów ze stosunku pracy w zakresie objętym właściwością sądów pracy.</w:t>
      </w:r>
    </w:p>
    <w:p w:rsidR="00AE6BAA" w:rsidRPr="00987B2B" w:rsidRDefault="00AE6BAA" w:rsidP="00135502">
      <w:pPr>
        <w:ind w:left="1080" w:hanging="72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3. Dyrektor jest negocjatorem w sytuacjach konfliktowych pomiędzy nauczycielami i rodzicami, także między uczniem a nauczycielem, o ile nie powiodą się mediacje pedagoga szkolnego.</w:t>
      </w:r>
    </w:p>
    <w:p w:rsidR="00AE6BAA" w:rsidRPr="00987B2B" w:rsidRDefault="00AE6BAA" w:rsidP="00292DBF">
      <w:pPr>
        <w:numPr>
          <w:ilvl w:val="0"/>
          <w:numId w:val="1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Spory zaistniałe w relacji uczeń – uczeń rozstrzygają wychowawcy klas.</w:t>
      </w:r>
    </w:p>
    <w:p w:rsidR="00AE6BAA" w:rsidRDefault="00AE6BAA" w:rsidP="00135502">
      <w:pPr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987B2B" w:rsidRP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outlineLvl w:val="0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>VII.  PROCEDURY PRZYJMOWANIA I ROZPATRYWANIA SKARG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                                       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40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2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Organem właściwym do załatwiania skargi jest Dyrektor szkoły, z wyjątkiem skargi dotyczącej sporu kompetencyjnego między organami szkoły, które rozstrzyga Komisja statutowa szkoły.</w:t>
      </w:r>
    </w:p>
    <w:p w:rsidR="00AE6BAA" w:rsidRPr="00987B2B" w:rsidRDefault="00AE6BAA" w:rsidP="00292DBF">
      <w:pPr>
        <w:numPr>
          <w:ilvl w:val="0"/>
          <w:numId w:val="2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Pracownikiem odpowie</w:t>
      </w:r>
      <w:r w:rsidR="00D21262" w:rsidRPr="00987B2B">
        <w:rPr>
          <w:rFonts w:asciiTheme="minorHAnsi" w:hAnsiTheme="minorHAnsi"/>
          <w:szCs w:val="24"/>
        </w:rPr>
        <w:t>dzialnym za przyjmowanie skarg,</w:t>
      </w:r>
      <w:r w:rsidRPr="00987B2B">
        <w:rPr>
          <w:rFonts w:asciiTheme="minorHAnsi" w:hAnsiTheme="minorHAnsi"/>
          <w:szCs w:val="24"/>
        </w:rPr>
        <w:t xml:space="preserve"> wniosków </w:t>
      </w:r>
      <w:r w:rsidR="00D21262" w:rsidRPr="00987B2B">
        <w:rPr>
          <w:rFonts w:asciiTheme="minorHAnsi" w:hAnsiTheme="minorHAnsi"/>
          <w:szCs w:val="24"/>
        </w:rPr>
        <w:t xml:space="preserve">i wszelkich pism </w:t>
      </w:r>
      <w:r w:rsidRPr="00987B2B">
        <w:rPr>
          <w:rFonts w:asciiTheme="minorHAnsi" w:hAnsiTheme="minorHAnsi"/>
          <w:szCs w:val="24"/>
        </w:rPr>
        <w:t>jest sekretarz szkoły.</w:t>
      </w:r>
    </w:p>
    <w:p w:rsidR="00AE6BAA" w:rsidRPr="00987B2B" w:rsidRDefault="00757F02" w:rsidP="00292DBF">
      <w:pPr>
        <w:numPr>
          <w:ilvl w:val="0"/>
          <w:numId w:val="2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Pisma, wnioski i skargi należy</w:t>
      </w:r>
      <w:r w:rsidR="00D21262" w:rsidRPr="00987B2B">
        <w:rPr>
          <w:rFonts w:asciiTheme="minorHAnsi" w:hAnsiTheme="minorHAnsi"/>
          <w:szCs w:val="24"/>
        </w:rPr>
        <w:t xml:space="preserve"> składać </w:t>
      </w:r>
      <w:r w:rsidRPr="00987B2B">
        <w:rPr>
          <w:rFonts w:asciiTheme="minorHAnsi" w:hAnsiTheme="minorHAnsi"/>
          <w:szCs w:val="24"/>
        </w:rPr>
        <w:t>w formie pisemnej</w:t>
      </w:r>
      <w:r w:rsidR="00D21262" w:rsidRPr="00987B2B">
        <w:rPr>
          <w:rFonts w:asciiTheme="minorHAnsi" w:hAnsiTheme="minorHAnsi"/>
          <w:szCs w:val="24"/>
        </w:rPr>
        <w:t>.</w:t>
      </w:r>
      <w:r w:rsidR="00AC29F8" w:rsidRPr="00987B2B">
        <w:rPr>
          <w:rFonts w:asciiTheme="minorHAnsi" w:hAnsiTheme="minorHAnsi"/>
          <w:szCs w:val="24"/>
        </w:rPr>
        <w:t xml:space="preserve"> Dyrektor rozpatruje pisma </w:t>
      </w:r>
      <w:r w:rsidRPr="00987B2B">
        <w:rPr>
          <w:rFonts w:asciiTheme="minorHAnsi" w:hAnsiTheme="minorHAnsi"/>
          <w:szCs w:val="24"/>
        </w:rPr>
        <w:t>i wnioski w ciągu 14 dni.</w:t>
      </w:r>
    </w:p>
    <w:p w:rsidR="00757F02" w:rsidRPr="00987B2B" w:rsidRDefault="00757F02" w:rsidP="00292DBF">
      <w:pPr>
        <w:numPr>
          <w:ilvl w:val="0"/>
          <w:numId w:val="2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Skarga powinna być załatwiona „bez zbędnej zwłoki” – nie później niż w ciągu miesiąca.</w:t>
      </w:r>
    </w:p>
    <w:p w:rsidR="00AE6BAA" w:rsidRPr="00987B2B" w:rsidRDefault="00AE6BAA" w:rsidP="00292DBF">
      <w:pPr>
        <w:numPr>
          <w:ilvl w:val="0"/>
          <w:numId w:val="2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Dyrektor szkoły ma dyżur w sprawach skarg i wniosków przynajmniej raz w tygodniu.</w:t>
      </w:r>
    </w:p>
    <w:p w:rsidR="00D21262" w:rsidRPr="00987B2B" w:rsidRDefault="00D21262" w:rsidP="00135502">
      <w:pPr>
        <w:ind w:left="720"/>
        <w:jc w:val="both"/>
        <w:rPr>
          <w:rFonts w:asciiTheme="minorHAnsi" w:hAnsiTheme="minorHAnsi"/>
          <w:szCs w:val="24"/>
        </w:rPr>
      </w:pPr>
    </w:p>
    <w:p w:rsidR="006E1F7B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szCs w:val="24"/>
        </w:rPr>
        <w:t>Jeżeli jednak nie jest to możliwe, Dyrektor szkoły zawiadamia o tym osoby wnoszące skargę wraz z podaniem przyczyny zwłoki i nowego terminu załatwienia sprawy.</w:t>
      </w:r>
      <w:r w:rsidRPr="00987B2B">
        <w:rPr>
          <w:rFonts w:asciiTheme="minorHAnsi" w:hAnsiTheme="minorHAnsi"/>
          <w:b/>
          <w:szCs w:val="24"/>
        </w:rPr>
        <w:tab/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  <w:u w:val="single"/>
        </w:rPr>
      </w:pPr>
      <w:r w:rsidRPr="00987B2B">
        <w:rPr>
          <w:rFonts w:asciiTheme="minorHAnsi" w:hAnsiTheme="minorHAnsi"/>
          <w:b/>
          <w:szCs w:val="24"/>
          <w:u w:val="single"/>
        </w:rPr>
        <w:t>Rozdział IV – Organizacja szkoły</w:t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>I. Założenia ogólne</w:t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41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2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Szczegółową organizację nauczania, wychowania i opieki w danym roku szkolnym określa arkusz organizacji szkoły opracowany przez Dyrektora szkoły z uwzględnieniem szkolnego planu nauczania, o którym mowa w przepisach w sprawie ramowych planów nauczania.</w:t>
      </w:r>
    </w:p>
    <w:p w:rsidR="00AE6BAA" w:rsidRPr="00987B2B" w:rsidRDefault="00AE6BAA" w:rsidP="00292DBF">
      <w:pPr>
        <w:numPr>
          <w:ilvl w:val="0"/>
          <w:numId w:val="2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arkuszu organizacji szkoły zamieszcza się w szczególności: liczbę pracowników szkoły, zajmujących stanowiska kierownicze, ogólną liczbę godzin zajęć edukacyjnych finansowych ze środków podzielonych przez organ prowadzący szkołę.</w:t>
      </w:r>
    </w:p>
    <w:p w:rsidR="00AE6BAA" w:rsidRPr="00987B2B" w:rsidRDefault="00AE6BAA" w:rsidP="00292DBF">
      <w:pPr>
        <w:numPr>
          <w:ilvl w:val="0"/>
          <w:numId w:val="2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Arkusz organizacji, o którym mowa w ust. 2, Dyrektor szkoły przedstawia do zatwierdzenia organowi prowadzącemu do 30 kwietnia.</w:t>
      </w:r>
    </w:p>
    <w:p w:rsidR="00AE6BAA" w:rsidRPr="00987B2B" w:rsidRDefault="00AE6BAA" w:rsidP="00292DBF">
      <w:pPr>
        <w:numPr>
          <w:ilvl w:val="0"/>
          <w:numId w:val="2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 podstawie zatwierdzonego arkusza organizacyjnego szkoły. Dyrektor z uwzględnieniem zasad ochrony zdrowia i higieny pracy, ustala tygodniowy rozkład zajęć edukacyjnych obowiązkowych i fakultatywnych, w tym wynikających z potrzeby wprowadzenia eksperymentów i innowacji.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42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2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Podstawową jednostką organizacyjną szkoły jest oddział złożony z uczniów, którzy w jednorocznym kursie nauki w danym roku szkolnym uczą się wszystkich przedmiotów obowiązkowych określonym w szkolnym planie nauczania.</w:t>
      </w:r>
    </w:p>
    <w:p w:rsidR="00AE6BAA" w:rsidRPr="00987B2B" w:rsidRDefault="00AE6BAA" w:rsidP="00292DBF">
      <w:pPr>
        <w:numPr>
          <w:ilvl w:val="0"/>
          <w:numId w:val="2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Podział na grupy jest obowiązkowy na zajęciach z języków obcych i informatyki w oddziałach liczących powy</w:t>
      </w:r>
      <w:r w:rsidRPr="00987B2B">
        <w:rPr>
          <w:rFonts w:asciiTheme="minorHAnsi" w:hAnsiTheme="minorHAnsi" w:cs="Tahoma"/>
          <w:szCs w:val="24"/>
        </w:rPr>
        <w:t>żej 24 uczniów.</w:t>
      </w:r>
    </w:p>
    <w:p w:rsidR="00AE6BAA" w:rsidRPr="00987B2B" w:rsidRDefault="00AE6BAA" w:rsidP="00292DBF">
      <w:pPr>
        <w:numPr>
          <w:ilvl w:val="0"/>
          <w:numId w:val="2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W przypadku oddziałów liczących odpowiednio mniej niż 24 uczniów można dokonać podziału na grupy za zgodą organu prowadzącego szkołę.</w:t>
      </w:r>
    </w:p>
    <w:p w:rsidR="00AE6BAA" w:rsidRPr="00987B2B" w:rsidRDefault="00AE6BAA" w:rsidP="00292DBF">
      <w:pPr>
        <w:numPr>
          <w:ilvl w:val="0"/>
          <w:numId w:val="2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Zajęcia wychowania fizycznego w klasach IV-VI i I-III gimnazjum obowiązuje podział na grupy dziewcząt i chłopców liczących od 12 do 26 uczniów (dopuszcza się tworzenie grup międzyoodziałowych lub międzyklasowych).</w:t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43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Podstawową formą pracy szkoły jest system klasowo – lekcyjnych.</w:t>
      </w:r>
    </w:p>
    <w:p w:rsidR="00AE6BAA" w:rsidRPr="00987B2B" w:rsidRDefault="00AE6BAA" w:rsidP="00292DBF">
      <w:pPr>
        <w:numPr>
          <w:ilvl w:val="0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Godzina lekcyjna trwa 45 minut.</w:t>
      </w:r>
    </w:p>
    <w:p w:rsidR="00AE6BAA" w:rsidRPr="00987B2B" w:rsidRDefault="00AE6BAA" w:rsidP="00292DBF">
      <w:pPr>
        <w:numPr>
          <w:ilvl w:val="0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klasach I-III szczegółowy rozkład dzienny zajęć ustala nauczyciel przestrzegający tygodniowego czasu pracy.</w:t>
      </w:r>
    </w:p>
    <w:p w:rsidR="00AE6BAA" w:rsidRPr="00987B2B" w:rsidRDefault="00AE6BAA" w:rsidP="00292DBF">
      <w:pPr>
        <w:numPr>
          <w:ilvl w:val="0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Niektóre zajęcia obowiązkowe, fakultatywne oraz koła zainteresowań i inne zajęcia nadobowiązkowe mogą być prowadzone poza systemem klasowo – lekcyjnym w grupach międzyklasowych, a także w formie projektów, wycieczek i wyjazdów.</w:t>
      </w:r>
    </w:p>
    <w:p w:rsidR="00AE6BAA" w:rsidRPr="00987B2B" w:rsidRDefault="00AE6BAA" w:rsidP="00292DBF">
      <w:pPr>
        <w:numPr>
          <w:ilvl w:val="0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Przerwy międzylekcyjne trwają:</w:t>
      </w:r>
    </w:p>
    <w:p w:rsidR="00AE6BAA" w:rsidRPr="00987B2B" w:rsidRDefault="00AE6BAA" w:rsidP="00292DBF">
      <w:pPr>
        <w:numPr>
          <w:ilvl w:val="1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10 minut, a dwie przerwy tzw. długie 15 minut</w:t>
      </w:r>
    </w:p>
    <w:p w:rsidR="00AE6BAA" w:rsidRPr="00987B2B" w:rsidRDefault="00AE6BAA" w:rsidP="00292DBF">
      <w:pPr>
        <w:numPr>
          <w:ilvl w:val="1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w szczególnych przypadkach przerwy mogą być skrócone do 5 minut</w:t>
      </w:r>
    </w:p>
    <w:p w:rsidR="00AE6BAA" w:rsidRPr="00987B2B" w:rsidRDefault="00AE6BAA" w:rsidP="00292DBF">
      <w:pPr>
        <w:numPr>
          <w:ilvl w:val="0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Nauczycielom klas I-III, zobowiązanym do nieprzerwanej opieki nad uczniami przysługuję w ciągu dnia jedna wolna od tych obowiązków przerwa 15 minutowa przed południem, a po południu dwie przerwy po 10 minut każda. W tym czasie dzieci przebywają pod opieką nauczyciela sprawującego dyżur na korytarzu lub boisku szkolnym.</w:t>
      </w: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44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2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Podział obowiązków na grupy lub tworzenie grup międzyklasowych ustala Dyrektor szkoły na podstawie odrębnych przepisów.</w:t>
      </w:r>
    </w:p>
    <w:p w:rsidR="00AE6BAA" w:rsidRPr="00987B2B" w:rsidRDefault="00AE6BAA" w:rsidP="00292DBF">
      <w:pPr>
        <w:numPr>
          <w:ilvl w:val="0"/>
          <w:numId w:val="2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 podziale nowo przyjętych uczniów na oddziały decyduje komisja rekrutacyjna powoływana przez Dyrektora szkoły spośród członków Rady Pedagogicznej.</w:t>
      </w:r>
    </w:p>
    <w:p w:rsidR="00AE6BAA" w:rsidRPr="00987B2B" w:rsidRDefault="00AE6BAA" w:rsidP="00135502">
      <w:pPr>
        <w:ind w:left="30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45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Szkoła w miarę możliwości organizuje bezpłatne zajęcia pozalekcyjne oraz wprowadza przedmioty nadobowiązkowe.</w:t>
      </w:r>
    </w:p>
    <w:p w:rsidR="00AE6BAA" w:rsidRPr="00987B2B" w:rsidRDefault="00AE6BAA" w:rsidP="00292DBF">
      <w:pPr>
        <w:numPr>
          <w:ilvl w:val="0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Dla uczniów mających trudności w nauce i uczniów z zaburzeniami rozwojowymi mogą być organizowane zajęcia wyrównawcze i korekcyjne.</w:t>
      </w:r>
    </w:p>
    <w:p w:rsidR="00AE6BAA" w:rsidRPr="00987B2B" w:rsidRDefault="00AE6BAA" w:rsidP="00292DBF">
      <w:pPr>
        <w:numPr>
          <w:ilvl w:val="0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Uczniowie wymienieni w ust. 2 mogą być kierowani do placówek specjalistycznych organizujących zajęcia terapeutyczne, wyrównawcze i korekcyjne.</w:t>
      </w:r>
    </w:p>
    <w:p w:rsidR="00AE6BAA" w:rsidRPr="00987B2B" w:rsidRDefault="00AE6BAA" w:rsidP="00292DBF">
      <w:pPr>
        <w:numPr>
          <w:ilvl w:val="0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Dla uczniów z uszkodzeniami narządu ruchu, słuchu i wzroku zasady udzielania opieki i pomocy z udziałem nauczycieli, rodziców i uczniów określone ś indywidualne dla każdego ucznia.</w:t>
      </w: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46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2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Zakres i rodzaj zajęć pozalekcyjnych ustala corocznie Dyrektor szkoły z uwzględnieniem potrzeb i zainteresowań uczniów oraz możliwości organizacyjnych szkoły.</w:t>
      </w:r>
    </w:p>
    <w:p w:rsidR="00AE6BAA" w:rsidRPr="00987B2B" w:rsidRDefault="00AE6BAA" w:rsidP="00292DBF">
      <w:pPr>
        <w:numPr>
          <w:ilvl w:val="0"/>
          <w:numId w:val="2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Rada Pedagogiczna opiniuje przydział płatnych dla nauczycieli zajęć pozalekcyjnych.</w:t>
      </w:r>
    </w:p>
    <w:p w:rsidR="00AE6BAA" w:rsidRPr="00987B2B" w:rsidRDefault="00AE6BAA" w:rsidP="00135502">
      <w:pPr>
        <w:ind w:left="15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47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987B2B" w:rsidRDefault="00AE6BAA" w:rsidP="00987B2B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Szkoła może organizować kursy i szkolenia odpłatne dla uczniów.</w:t>
      </w:r>
    </w:p>
    <w:p w:rsidR="00AE6BAA" w:rsidRPr="00987B2B" w:rsidRDefault="00AE6BAA" w:rsidP="00987B2B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II Biblioteka</w:t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48</w:t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</w:p>
    <w:p w:rsidR="00AE6BAA" w:rsidRPr="00987B2B" w:rsidRDefault="00AE6BAA" w:rsidP="00292DBF">
      <w:pPr>
        <w:numPr>
          <w:ilvl w:val="0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Biblioteka szkolna jest pracownią szkolną, służącą realizacji potrzeb i zainteresowań uczniów, zadań dydaktyczno – wychowawczych szkoły, doskonaleniu warsztatu pracy nauczyciela, popularyzowaniu wiedzy pedagogicznej wśród rodziców oraz w miarę możliwości wiedzy o regionie.</w:t>
      </w:r>
    </w:p>
    <w:p w:rsidR="00AE6BAA" w:rsidRPr="00987B2B" w:rsidRDefault="00AE6BAA" w:rsidP="00292DBF">
      <w:pPr>
        <w:numPr>
          <w:ilvl w:val="0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 biblioteki szkolnej mogą korzystać uczniowie, nauczyciele i inni pracownicy szkoły, rodzice na warunkach, które określa regulamin biblioteki.</w:t>
      </w:r>
    </w:p>
    <w:p w:rsidR="00AE6BAA" w:rsidRPr="00987B2B" w:rsidRDefault="00AE6BAA" w:rsidP="00292DBF">
      <w:pPr>
        <w:numPr>
          <w:ilvl w:val="0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Do zadań biblioteki szkolnej należy przede wszystkim: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gromadzenie i opracowywanie zbiorów,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korzystanie ze zbiorów w czytelni i wypożyczanie ich poza bibliotekę,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prowadzenie przysposobienia czytelniczo – informacyjnego uczniów,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udostępnienie książek i innych źródeł informacji,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tworzenie warunków do poszukiwania, porządkowania i wykorzystywania informacji z różnych źródeł oraz efektywnego posługiwania się technologią informacyjną,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rozbudzenie i rozwijanie indywidualnych zainteresowań uczniów oraz wyrabianie i pogłębianie u uczniów nawyku czytania i uczenia się,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organizowanie różnorodnych działań rozwijających wrażliwość kulturową i społeczną.</w:t>
      </w:r>
    </w:p>
    <w:p w:rsidR="00AE6BAA" w:rsidRPr="00987B2B" w:rsidRDefault="00AE6BAA" w:rsidP="00292DBF">
      <w:pPr>
        <w:numPr>
          <w:ilvl w:val="0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Godziny pracy biblioteki umożliwiają dostęp do jej zbiorów podczas zajęć lekcyjnych i po ich zakończeniu.</w:t>
      </w:r>
    </w:p>
    <w:p w:rsidR="00AE6BAA" w:rsidRPr="00987B2B" w:rsidRDefault="00AE6BAA" w:rsidP="00292DBF">
      <w:pPr>
        <w:numPr>
          <w:ilvl w:val="0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Organizacja biblioteki szkolnej: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lokal biblioteki szkolnej i jego wyposażenie zapewnia szkoła,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wydatki biblioteki szkolnej obejmujące zakup zbiorów i ich konserwację są pokrywane z budżetu szkoły, mogą też być uzupełniane ze środków pozabudżetowych,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biblioteka szkolna gromadzi książki, czasopisma i inne materiały niezbędne do realizacji zadań dydaktyczno – wychowawczych szkoły</w:t>
      </w:r>
    </w:p>
    <w:p w:rsidR="00AE6BAA" w:rsidRPr="00987B2B" w:rsidRDefault="00AE6BAA" w:rsidP="00292DBF">
      <w:pPr>
        <w:numPr>
          <w:ilvl w:val="0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Rodzice mają możliwość materialnego i merytorycznego wspierania działalności biblioteki.</w:t>
      </w:r>
    </w:p>
    <w:p w:rsidR="00AE6BAA" w:rsidRPr="00987B2B" w:rsidRDefault="00AE6BAA" w:rsidP="00292DBF">
      <w:pPr>
        <w:numPr>
          <w:ilvl w:val="0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Biblioteka w stosunku do uczniów pełni funkcję kształcąco – wychowawczą, opiekuńczą i kulturalną – rekreacyjną poprzez: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rozwijanie potrzeb czytelniczych i informacyjnych uczniów związanych z nauką i indywidualnymi zainteresowaniami,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stwarzanie warunków do samodzielnego zdobywania wiedzy i jej poszerzania,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przygotowanie uczniów do samokształcenia,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kształtowanie kultury czytelniczej uczniów,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realizację programu edukacji czytelniczej i medialnej,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działalność informacyjną,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stwarzanie warunków do odbywania w czytelni różnych form zajęć szkolnych,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współdziałanie z nauczycielami, wychowawcami w rozpoznawaniu uzdolnień i zainteresowań uczniów,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rozpoznawanie aktywności i zainteresowań czytelniczych uczniów oraz poziomu ich kompetencji czytelniczych,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poradnictwo w doborze lektur,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działalność łączników klasowych z biblioteką,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udział biblioteki w rozwijaniu życia kulturalnego szkoły,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zagospodarowanie czasu wolnego uczniów</w:t>
      </w:r>
    </w:p>
    <w:p w:rsidR="00AE6BAA" w:rsidRPr="00987B2B" w:rsidRDefault="00AE6BAA" w:rsidP="00292DBF">
      <w:pPr>
        <w:numPr>
          <w:ilvl w:val="0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Biblioteka szkolna prowadzi następującą dokumentację: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księgi inwentarzowe książek i czasopism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inwentarz podręczników szkolnych i broszur, w tym programów nauczania,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rejestr ubytków,</w:t>
      </w:r>
    </w:p>
    <w:p w:rsidR="00AE6BAA" w:rsidRPr="00987B2B" w:rsidRDefault="00AE6BAA" w:rsidP="00292DBF">
      <w:pPr>
        <w:numPr>
          <w:ilvl w:val="1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dowody wpływów</w:t>
      </w:r>
    </w:p>
    <w:p w:rsidR="00AE6BAA" w:rsidRPr="00987B2B" w:rsidRDefault="00AE6BAA" w:rsidP="00292DBF">
      <w:pPr>
        <w:numPr>
          <w:ilvl w:val="0"/>
          <w:numId w:val="2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bibliotece szkolnej pracuje nauczyciel – bibliotekarz. Normy zatrudnienia i czas pracy nauczyciela bibliotekarza określają odrębne przepisy.</w:t>
      </w:r>
    </w:p>
    <w:p w:rsidR="00AE6BAA" w:rsidRPr="00987B2B" w:rsidRDefault="00AE6BAA" w:rsidP="008956FD">
      <w:pPr>
        <w:jc w:val="both"/>
        <w:rPr>
          <w:rFonts w:asciiTheme="minorHAnsi" w:hAnsiTheme="minorHAnsi"/>
          <w:szCs w:val="24"/>
        </w:rPr>
      </w:pPr>
    </w:p>
    <w:p w:rsidR="006B6B31" w:rsidRPr="00987B2B" w:rsidRDefault="00AE6BAA" w:rsidP="00135502">
      <w:pPr>
        <w:pStyle w:val="Nagwek1"/>
        <w:jc w:val="both"/>
        <w:rPr>
          <w:rFonts w:asciiTheme="minorHAnsi" w:hAnsiTheme="minorHAnsi"/>
          <w:sz w:val="24"/>
          <w:szCs w:val="24"/>
        </w:rPr>
      </w:pPr>
      <w:r w:rsidRPr="00987B2B">
        <w:rPr>
          <w:rFonts w:asciiTheme="minorHAnsi" w:hAnsiTheme="minorHAnsi"/>
          <w:sz w:val="24"/>
          <w:szCs w:val="24"/>
        </w:rPr>
        <w:t xml:space="preserve">III Świetlica </w:t>
      </w:r>
    </w:p>
    <w:p w:rsidR="00AE6BAA" w:rsidRPr="00987B2B" w:rsidRDefault="00AE6BAA" w:rsidP="00987B2B">
      <w:pPr>
        <w:jc w:val="center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49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Świetlica szkolna jest pozalekcyjną formą działalności wychowawczo – opiekuńczej szkoły. Otwarta jest dla uczniów w danym roku szkolnym zgodnie z zapotrzebowaniem złożonym przez rodziców ucznia.</w:t>
      </w:r>
    </w:p>
    <w:p w:rsidR="00AE6BAA" w:rsidRPr="00987B2B" w:rsidRDefault="00AE6BAA" w:rsidP="00292DBF">
      <w:pPr>
        <w:numPr>
          <w:ilvl w:val="0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szkole utworzone jest stanowisko nauczyciela świetlicy szkolnej.</w:t>
      </w:r>
    </w:p>
    <w:p w:rsidR="00AE6BAA" w:rsidRPr="00987B2B" w:rsidRDefault="00AE6BAA" w:rsidP="00292DBF">
      <w:pPr>
        <w:numPr>
          <w:ilvl w:val="0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szkole może być utworzone stanowisko kierownika świetlicy w przypadku gdy liczba wychowanków przekroczy 50 osób.</w:t>
      </w:r>
    </w:p>
    <w:p w:rsidR="00AE6BAA" w:rsidRPr="00987B2B" w:rsidRDefault="00AE6BAA" w:rsidP="00292DBF">
      <w:pPr>
        <w:numPr>
          <w:ilvl w:val="0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Świetlica szkolna skupia przede wszystkim uczniów klas I-III, którzy:</w:t>
      </w:r>
    </w:p>
    <w:p w:rsidR="00AE6BAA" w:rsidRPr="00987B2B" w:rsidRDefault="00AE6BAA" w:rsidP="00292DBF">
      <w:pPr>
        <w:numPr>
          <w:ilvl w:val="1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przebywają w szkole dłużej ze względu na pracę rodziców,</w:t>
      </w:r>
    </w:p>
    <w:p w:rsidR="00AE6BAA" w:rsidRPr="00987B2B" w:rsidRDefault="00AE6BAA" w:rsidP="00292DBF">
      <w:pPr>
        <w:numPr>
          <w:ilvl w:val="1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rekrutują się ze środowisk zaniedbanych lub zagrożonych,</w:t>
      </w:r>
    </w:p>
    <w:p w:rsidR="00AE6BAA" w:rsidRPr="00987B2B" w:rsidRDefault="00AE6BAA" w:rsidP="00292DBF">
      <w:pPr>
        <w:numPr>
          <w:ilvl w:val="1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potrzebują dodatkowej pomocy w nauce.</w:t>
      </w:r>
    </w:p>
    <w:p w:rsidR="00AE6BAA" w:rsidRPr="00987B2B" w:rsidRDefault="00AE6BAA" w:rsidP="00292DBF">
      <w:pPr>
        <w:numPr>
          <w:ilvl w:val="0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Celem świetlicy jest zapewnienie opieki wychowawczej, tworzenie warunków dla nauki własnej i pomocy w nauce, rozwijanie zainteresowań i uzdolnień wychowanków.</w:t>
      </w:r>
    </w:p>
    <w:p w:rsidR="00AE6BAA" w:rsidRPr="00987B2B" w:rsidRDefault="00AE6BAA" w:rsidP="00292DBF">
      <w:pPr>
        <w:numPr>
          <w:ilvl w:val="0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Świetlica zapewnia swoim wychowankom:</w:t>
      </w:r>
    </w:p>
    <w:p w:rsidR="00AE6BAA" w:rsidRPr="00987B2B" w:rsidRDefault="00AE6BAA" w:rsidP="00292DBF">
      <w:pPr>
        <w:numPr>
          <w:ilvl w:val="1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opiekę po zajęciach szkolnych,</w:t>
      </w:r>
    </w:p>
    <w:p w:rsidR="00AE6BAA" w:rsidRPr="00987B2B" w:rsidRDefault="00AE6BAA" w:rsidP="00292DBF">
      <w:pPr>
        <w:numPr>
          <w:ilvl w:val="1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pomoc w odrabianiu lekcji,</w:t>
      </w:r>
    </w:p>
    <w:p w:rsidR="00AE6BAA" w:rsidRPr="00987B2B" w:rsidRDefault="00AE6BAA" w:rsidP="00292DBF">
      <w:pPr>
        <w:numPr>
          <w:ilvl w:val="1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zajęcia plastyczne, ruchowe na świeżym powietrzu, spacery</w:t>
      </w:r>
    </w:p>
    <w:p w:rsidR="00AE6BAA" w:rsidRPr="00987B2B" w:rsidRDefault="00AE6BAA" w:rsidP="00292DBF">
      <w:pPr>
        <w:numPr>
          <w:ilvl w:val="0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Wychowankowie świetlicy są jej współgospodarzami.</w:t>
      </w:r>
    </w:p>
    <w:p w:rsidR="00AE6BAA" w:rsidRPr="00987B2B" w:rsidRDefault="00AE6BAA" w:rsidP="00292DBF">
      <w:pPr>
        <w:numPr>
          <w:ilvl w:val="0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Wychowanek świetlicy ma prawo do: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właściwie zorganizowanej opieki,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życzliwego i podmiotowego traktowania,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swobody wyrażania myśli i przekonań,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opieki wychowawczej i zapewnienia warunków bezpieczeństwa podczas zajęć,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poszanowanie godności osobistej, ochrony przed przemocą psychiczną i fizyczną</w:t>
      </w:r>
    </w:p>
    <w:p w:rsidR="00AE6BAA" w:rsidRPr="00987B2B" w:rsidRDefault="00AE6BAA" w:rsidP="00292DBF">
      <w:pPr>
        <w:numPr>
          <w:ilvl w:val="0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Wychowanek świetlicy jest zobowiązany do: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przestrzegania zasad kultury współżycia,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pomagania słabszym,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dbałości o wspólne dobro, ład i porządek,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ponoszenie odpowiedzialności za własne postępowanie.</w:t>
      </w:r>
    </w:p>
    <w:p w:rsidR="00AE6BAA" w:rsidRPr="00987B2B" w:rsidRDefault="00AE6BAA" w:rsidP="00292DBF">
      <w:pPr>
        <w:numPr>
          <w:ilvl w:val="0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Świetlica prowadzi dokumentację: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dziennik zajęć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plan pracy świetlicy uwzględniający tematykę poszczególnych zajęć.</w:t>
      </w:r>
    </w:p>
    <w:p w:rsidR="00D51E51" w:rsidRPr="00987B2B" w:rsidRDefault="00AE6BAA" w:rsidP="00292DBF">
      <w:pPr>
        <w:numPr>
          <w:ilvl w:val="0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Regulamin świetlicy – załącznik nr 9.</w:t>
      </w:r>
    </w:p>
    <w:p w:rsidR="00987B2B" w:rsidRDefault="00987B2B" w:rsidP="00987B2B">
      <w:pPr>
        <w:jc w:val="both"/>
        <w:rPr>
          <w:rFonts w:asciiTheme="minorHAnsi" w:hAnsiTheme="minorHAnsi"/>
          <w:szCs w:val="24"/>
        </w:rPr>
      </w:pPr>
    </w:p>
    <w:p w:rsidR="00F83921" w:rsidRPr="00987B2B" w:rsidRDefault="00F83921" w:rsidP="00987B2B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>IV.  Zasady BHP</w:t>
      </w: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50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Celem zapewnienia bezpieczeństwa uczniów na terenie szkoły pełnione są dyżury nauczycielskie według ustalonego planu.</w:t>
      </w: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Podczas zajęć poza terenem szkoły i na czas trwania wycieczek nauczyciele, organizatorzy korzystają w miarę potrzeb z pomocy rodziców. Nie zmienia to zasady odpowiedzialności nauczyciela za bezpieczeństwo wszystkich dzieci.</w:t>
      </w: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Zakres i sposób wykonywania zadań opiekuńczych jest dostosowany do wieku uczniów i ich potrzeb środowiskowych.</w:t>
      </w: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Opiekę nad uczniami przebywającymi w szkole podczas zajęć obowiązkowych, nadobowiązkowych, pozalekcyjnych sprawuje nauczyciel prowadzący te zajęcia.</w:t>
      </w: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Dla zapewnienia bezpieczeństwa, ochrony przed przemocą, uzależnieniami, demoralizacją oraz innymi przejawami patologii społecznej Dyrektor szkoły może wprowadzić w trybie zarządzeń i regulaminów wewnętrznych zasady postępowania uczniów, nauczycieli i innych pracowników w określonych sytuacjach.</w:t>
      </w: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 organizację bezpiecznych warunków pobytu uczniów w szkole odpowiada Dyrektor.</w:t>
      </w: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Budynek oraz otoczenie szkoły spełniają wymogi bezpiecznego, higienicznego pobytu uczniów.</w:t>
      </w: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Niedopuszczalne jest prowadzenie jakichkolwiek zajęć bez nadzoru nauczyciela.</w:t>
      </w: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 bezpieczeństwo uczniów w czasie zajęć lekcyjnych i pozalekcyjnych odpowiada nauczyciel.</w:t>
      </w: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Nauczyciele i inni pracownicy szkoły są przeszkoleni w zakresie BHP i udzielanie pierwszej pomocy medycznej, a także w zakresie ochrony przeciwpożarowej.</w:t>
      </w: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W szkole obowiązuje zakaz przebywania osób z zewnątrz.</w:t>
      </w: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Rodzice są powiadamiani o zmianie planu zajęć edukacyjnych (informacja w dzienniczku ucznia).</w:t>
      </w: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Uczniowie zwolnieni z zajęć wychowania fizycznego decyzją administracyjną Dyrektora szkoły, mogą nie uczestniczyć w zajęciach wyłącznie na podstawie pisemnej prośby rodziców i tylko w sytuacji, gdy są to pierwsze lub ostatnie w danym dniu zajęcia.</w:t>
      </w: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Opiekę nad uczniami, którzy nie uczestniczą w lekcjach religii i wychowania do życia w rodzinie, o ile nie są to pierwsze lub ostatnie zajęcia sprawuje wskazany przez Dyrektora szkoły nauczyciel.</w:t>
      </w: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Nauczyciele: religii i wychowania do życia w rodzinie powiadamiają Dyrektora szkoły na początku roku szkolnego o konieczności zapewnienia opieki dzieciom zwolnionym z ww. zajęć.</w:t>
      </w: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W sytuacji związanej z organizacja pracy w szkoły (choroba nauczyciela itp.), może się zdarzyć, że uczniowie określonego oddziału opuszczają budynek szkoły wcześniej, niż wynika to z tygodniowego planu nauczania.</w:t>
      </w:r>
    </w:p>
    <w:p w:rsidR="00AE6BAA" w:rsidRPr="00987B2B" w:rsidRDefault="00AE6BAA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Za bezpieczeństwo ucznia, który opuszcza szkołę samowolnie podczas planowanych obowiązkowych zajęć edukacyjnych, szkoła nie odpowiada.</w:t>
      </w:r>
    </w:p>
    <w:p w:rsidR="00F83921" w:rsidRPr="00987B2B" w:rsidRDefault="00F83921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W trakcie wycieczek jedno lub wielodniowych organizowanych przez szkołę, osobą odpowiedzialną może być tylko nauczyciel szkoły. Opieka nauczyciela rozpoczyna się </w:t>
      </w:r>
      <w:r w:rsidRPr="00987B2B">
        <w:rPr>
          <w:rFonts w:asciiTheme="minorHAnsi" w:hAnsiTheme="minorHAnsi"/>
          <w:szCs w:val="24"/>
        </w:rPr>
        <w:lastRenderedPageBreak/>
        <w:t>od momentu wyjścia ze szkoły,, a kończy się w momencie przyprowadzenia dzieci do szkoły.</w:t>
      </w:r>
    </w:p>
    <w:p w:rsidR="00F83921" w:rsidRPr="00987B2B" w:rsidRDefault="00AE77AB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Nauczyciel w czasie trwania wycieczek, ma pod bezpośrednią opieką:</w:t>
      </w:r>
    </w:p>
    <w:p w:rsidR="00AE77AB" w:rsidRPr="00987B2B" w:rsidRDefault="00AE77AB" w:rsidP="00135502">
      <w:pPr>
        <w:ind w:left="81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w obrębie miasta Poznania 30 uczniów: w przypadku korzystania z komunikacji miejskiej opieka powinna być zwiększona zależności od odległości, wieku uczniów i innych potrzeb; do pracy w zapewnieniu opieki można zapraszać rodziców,</w:t>
      </w:r>
    </w:p>
    <w:p w:rsidR="00AE77AB" w:rsidRPr="00987B2B" w:rsidRDefault="00AE77AB" w:rsidP="00135502">
      <w:pPr>
        <w:ind w:left="81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poza miejscowością, która jest siedzibą szkoły – 15 uczniów,</w:t>
      </w:r>
    </w:p>
    <w:p w:rsidR="00AE77AB" w:rsidRPr="00987B2B" w:rsidRDefault="00AE77AB" w:rsidP="00135502">
      <w:pPr>
        <w:ind w:left="81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w czasie trwania obozów sportowych – 20 uczniów,</w:t>
      </w:r>
    </w:p>
    <w:p w:rsidR="00AE77AB" w:rsidRPr="00987B2B" w:rsidRDefault="00AE77AB" w:rsidP="00135502">
      <w:pPr>
        <w:ind w:left="81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w czasie wycieczek górskich 10 uczniów,</w:t>
      </w:r>
    </w:p>
    <w:p w:rsidR="00AE77AB" w:rsidRPr="00987B2B" w:rsidRDefault="00AE77AB" w:rsidP="00135502">
      <w:pPr>
        <w:ind w:left="81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podczas wycieczek kilkudniowych opieka nad uczniami sprawowana jest przez całą dobę.</w:t>
      </w:r>
    </w:p>
    <w:p w:rsidR="00AE6BAA" w:rsidRPr="00987B2B" w:rsidRDefault="00AE77AB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20. Organizator wycieczki zobowiązany jest sporządzić i dostarczyć do      </w:t>
      </w:r>
    </w:p>
    <w:p w:rsidR="00846940" w:rsidRPr="00987B2B" w:rsidRDefault="00AE77AB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</w:t>
      </w:r>
      <w:r w:rsidR="00846940" w:rsidRPr="00987B2B">
        <w:rPr>
          <w:rFonts w:asciiTheme="minorHAnsi" w:hAnsiTheme="minorHAnsi"/>
          <w:szCs w:val="24"/>
        </w:rPr>
        <w:t>s</w:t>
      </w:r>
      <w:r w:rsidRPr="00987B2B">
        <w:rPr>
          <w:rFonts w:asciiTheme="minorHAnsi" w:hAnsiTheme="minorHAnsi"/>
          <w:szCs w:val="24"/>
        </w:rPr>
        <w:t>ekretariatu na 7 dni p</w:t>
      </w:r>
      <w:r w:rsidR="00846940" w:rsidRPr="00987B2B">
        <w:rPr>
          <w:rFonts w:asciiTheme="minorHAnsi" w:hAnsiTheme="minorHAnsi"/>
          <w:szCs w:val="24"/>
        </w:rPr>
        <w:t>rzed planowanym terminem peł</w:t>
      </w:r>
      <w:r w:rsidRPr="00987B2B">
        <w:rPr>
          <w:rFonts w:asciiTheme="minorHAnsi" w:hAnsiTheme="minorHAnsi"/>
          <w:szCs w:val="24"/>
        </w:rPr>
        <w:t xml:space="preserve">ną dokumentację </w:t>
      </w:r>
      <w:r w:rsidR="00846940" w:rsidRPr="00987B2B">
        <w:rPr>
          <w:rFonts w:asciiTheme="minorHAnsi" w:hAnsiTheme="minorHAnsi"/>
          <w:szCs w:val="24"/>
        </w:rPr>
        <w:t xml:space="preserve">  </w:t>
      </w:r>
    </w:p>
    <w:p w:rsidR="00846940" w:rsidRPr="00987B2B" w:rsidRDefault="00846940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wycieczki (koszty wycieczki, plan, listę uczestników) i uzyskać zgodę</w:t>
      </w:r>
    </w:p>
    <w:p w:rsidR="00846940" w:rsidRPr="00987B2B" w:rsidRDefault="00846940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dyrektora szkoły.</w:t>
      </w:r>
    </w:p>
    <w:p w:rsidR="00846940" w:rsidRPr="00987B2B" w:rsidRDefault="00846940" w:rsidP="00292DBF">
      <w:pPr>
        <w:numPr>
          <w:ilvl w:val="0"/>
          <w:numId w:val="2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Nauczyciel wychodzący z dziećmi poza teren szkoły zobowiązany jest do odnotowania tego faktu w zeszycie wyjść znajdującym się w sekretariacie.</w:t>
      </w:r>
    </w:p>
    <w:p w:rsidR="00846940" w:rsidRPr="00987B2B" w:rsidRDefault="00846940" w:rsidP="00135502">
      <w:pPr>
        <w:ind w:left="81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</w:t>
      </w: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51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3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Dyrektor powierza każdy oddział opiece wychowawczej jednego z nauczycieli, zwanego wychowawcą. W szczególnych przypadkach Dyrektor może powierzyć obowiązki wychowawcy klasy dwóm nauczycielom.</w:t>
      </w:r>
    </w:p>
    <w:p w:rsidR="00AE6BAA" w:rsidRPr="00987B2B" w:rsidRDefault="00AE6BAA" w:rsidP="00292DBF">
      <w:pPr>
        <w:numPr>
          <w:ilvl w:val="0"/>
          <w:numId w:val="3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Szczegółowe zadania wychowawców określa Dyrektor w porozumieniu z Radą Pedagogiczną.</w:t>
      </w:r>
    </w:p>
    <w:p w:rsidR="00AE6BAA" w:rsidRPr="00987B2B" w:rsidRDefault="00AE6BAA" w:rsidP="00292DBF">
      <w:pPr>
        <w:numPr>
          <w:ilvl w:val="0"/>
          <w:numId w:val="3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Funkcję wychowawcy Dyrektor powierza nauczycielowi, który – jeśli nie zajdą szczególne okoliczności – prowadzi oddział w całym cyklu nauczania.</w:t>
      </w:r>
    </w:p>
    <w:p w:rsidR="00AE6BAA" w:rsidRPr="00987B2B" w:rsidRDefault="00AE6BAA" w:rsidP="00292DBF">
      <w:pPr>
        <w:numPr>
          <w:ilvl w:val="0"/>
          <w:numId w:val="3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Zmiana wychowawcy może nastąpić:</w:t>
      </w:r>
    </w:p>
    <w:p w:rsidR="00AE6BAA" w:rsidRPr="00987B2B" w:rsidRDefault="00AE6BAA" w:rsidP="00292DBF">
      <w:pPr>
        <w:numPr>
          <w:ilvl w:val="1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przypadku długotrwałej nieobecności nauczyciela, uniemożliwiającej pełnienie obowiązków wychowawcy,</w:t>
      </w:r>
    </w:p>
    <w:p w:rsidR="00AE6BAA" w:rsidRPr="00987B2B" w:rsidRDefault="00AE6BAA" w:rsidP="00292DBF">
      <w:pPr>
        <w:numPr>
          <w:ilvl w:val="1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szczególnie uzasadnionych wypadkach, na wniosek rodziców danej klasy,</w:t>
      </w:r>
    </w:p>
    <w:p w:rsidR="00AE6BAA" w:rsidRPr="00987B2B" w:rsidRDefault="00AE6BAA" w:rsidP="00292DBF">
      <w:pPr>
        <w:numPr>
          <w:ilvl w:val="1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 uzasadnioną prośbę nauczyciela wychowawcy,</w:t>
      </w:r>
    </w:p>
    <w:p w:rsidR="00AE6BAA" w:rsidRPr="00987B2B" w:rsidRDefault="00AE6BAA" w:rsidP="00292DBF">
      <w:pPr>
        <w:numPr>
          <w:ilvl w:val="1"/>
          <w:numId w:val="2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 przyczyn organizacyjnych</w:t>
      </w:r>
    </w:p>
    <w:p w:rsidR="00AE6BAA" w:rsidRPr="00987B2B" w:rsidRDefault="00AE6BAA" w:rsidP="00292DBF">
      <w:pPr>
        <w:numPr>
          <w:ilvl w:val="0"/>
          <w:numId w:val="3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Wniosek rodziców o zmianę wychowawcy musi być złożony na piśmie wraz z uzasadnieniem oraz podpisany przez 2/3 rodziców danego oddziału.</w:t>
      </w:r>
    </w:p>
    <w:p w:rsidR="00AE6BAA" w:rsidRPr="00987B2B" w:rsidRDefault="00AE6BAA" w:rsidP="00292DBF">
      <w:pPr>
        <w:numPr>
          <w:ilvl w:val="0"/>
          <w:numId w:val="3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Dyrektor jest zobowiązany do przeprowadzenia postępowania wyjaśniającego i poinformowania zainteresowanych o zajętym stanowisku w terminie 30 dni od otrzymania wniosku.</w:t>
      </w:r>
    </w:p>
    <w:p w:rsidR="00872CC1" w:rsidRPr="00987B2B" w:rsidRDefault="00872CC1" w:rsidP="008956FD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pStyle w:val="Nagwek3"/>
        <w:jc w:val="both"/>
        <w:rPr>
          <w:rFonts w:asciiTheme="minorHAnsi" w:hAnsiTheme="minorHAnsi"/>
          <w:sz w:val="24"/>
          <w:szCs w:val="24"/>
          <w:u w:val="single"/>
        </w:rPr>
      </w:pPr>
      <w:r w:rsidRPr="00987B2B">
        <w:rPr>
          <w:rFonts w:asciiTheme="minorHAnsi" w:hAnsiTheme="minorHAnsi"/>
          <w:sz w:val="24"/>
          <w:szCs w:val="24"/>
          <w:u w:val="single"/>
        </w:rPr>
        <w:t xml:space="preserve">Rozdział V – Społeczność szkolna </w:t>
      </w:r>
    </w:p>
    <w:p w:rsidR="00AE6BAA" w:rsidRPr="00987B2B" w:rsidRDefault="00AE6BAA" w:rsidP="00135502">
      <w:pPr>
        <w:ind w:left="525"/>
        <w:jc w:val="both"/>
        <w:rPr>
          <w:rFonts w:asciiTheme="minorHAnsi" w:hAnsiTheme="minorHAnsi"/>
          <w:b/>
          <w:szCs w:val="24"/>
          <w:u w:val="single"/>
        </w:rPr>
      </w:pPr>
    </w:p>
    <w:p w:rsidR="00AE6BAA" w:rsidRPr="00987B2B" w:rsidRDefault="00AE6BAA" w:rsidP="00135502">
      <w:pPr>
        <w:ind w:left="52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52</w:t>
      </w:r>
    </w:p>
    <w:p w:rsidR="00AE6BAA" w:rsidRPr="00987B2B" w:rsidRDefault="00AE6BAA" w:rsidP="00135502">
      <w:pPr>
        <w:ind w:left="525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52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Społeczność szkoły stanowią: uczniowie, rodzice i wszyscy pracownicy szkoły.</w:t>
      </w:r>
    </w:p>
    <w:p w:rsidR="00AE6BAA" w:rsidRPr="00987B2B" w:rsidRDefault="00AE6BAA" w:rsidP="00135502">
      <w:pPr>
        <w:ind w:left="52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Każdy członek społeczności szkolnej posiada prawo i obowiązki, które w założeniu są wspólne dla wszystkich, częściowo tylko indywidualne w zależności od miejsca i funkcji w szkole.</w:t>
      </w:r>
    </w:p>
    <w:p w:rsidR="00AE6BAA" w:rsidRPr="00987B2B" w:rsidRDefault="00AE6BAA" w:rsidP="00135502">
      <w:pPr>
        <w:ind w:left="525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52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b/>
          <w:szCs w:val="24"/>
        </w:rPr>
        <w:lastRenderedPageBreak/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53</w:t>
      </w:r>
    </w:p>
    <w:p w:rsidR="00AE6BAA" w:rsidRPr="00987B2B" w:rsidRDefault="00AE6BAA" w:rsidP="00135502">
      <w:pPr>
        <w:ind w:left="525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1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Wszyscy członkowie społeczności szkolnej mają prawo do:</w:t>
      </w:r>
    </w:p>
    <w:p w:rsidR="00AE6BAA" w:rsidRPr="00987B2B" w:rsidRDefault="00AE6BAA" w:rsidP="00292DBF">
      <w:pPr>
        <w:numPr>
          <w:ilvl w:val="2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nauki i pracy w warunkach bezpieczeństwu, ładu i kultury,</w:t>
      </w:r>
    </w:p>
    <w:p w:rsidR="00AE6BAA" w:rsidRPr="00987B2B" w:rsidRDefault="00AE6BAA" w:rsidP="00292DBF">
      <w:pPr>
        <w:numPr>
          <w:ilvl w:val="2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twórczego udziału we wszystkich dziedzinach życia szkoły,</w:t>
      </w:r>
    </w:p>
    <w:p w:rsidR="00AE6BAA" w:rsidRPr="00987B2B" w:rsidRDefault="00AE6BAA" w:rsidP="00292DBF">
      <w:pPr>
        <w:numPr>
          <w:ilvl w:val="2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poszanowanie własnej godności i indywidualności,</w:t>
      </w:r>
    </w:p>
    <w:p w:rsidR="00AE6BAA" w:rsidRPr="00987B2B" w:rsidRDefault="00AE6BAA" w:rsidP="00292DBF">
      <w:pPr>
        <w:numPr>
          <w:ilvl w:val="2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korzystania za wiedzą i zgodą Dyrektora z całego wyposażenia szkoły w zakresie potrzebnym do realizacji postawionych zadań,</w:t>
      </w:r>
    </w:p>
    <w:p w:rsidR="00AE6BAA" w:rsidRPr="00987B2B" w:rsidRDefault="00AE6BAA" w:rsidP="00292DBF">
      <w:pPr>
        <w:numPr>
          <w:ilvl w:val="2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pracy i nauki w atmosferze życzliwości.</w:t>
      </w:r>
    </w:p>
    <w:p w:rsidR="00AE6BAA" w:rsidRPr="00987B2B" w:rsidRDefault="00AE6BAA" w:rsidP="00292DBF">
      <w:pPr>
        <w:numPr>
          <w:ilvl w:val="1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Każdy członek społeczności szkolnej zobowiązany jest do:</w:t>
      </w:r>
    </w:p>
    <w:p w:rsidR="00AE6BAA" w:rsidRPr="00987B2B" w:rsidRDefault="00AE6BAA" w:rsidP="00292DBF">
      <w:pPr>
        <w:numPr>
          <w:ilvl w:val="2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sumiennego wypełniania swoich obowiązków</w:t>
      </w:r>
    </w:p>
    <w:p w:rsidR="00AE6BAA" w:rsidRPr="00987B2B" w:rsidRDefault="00AE6BAA" w:rsidP="00292DBF">
      <w:pPr>
        <w:numPr>
          <w:ilvl w:val="2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szacunku dla drugiego człowieka, jego poglądów i indywidualności,</w:t>
      </w:r>
    </w:p>
    <w:p w:rsidR="00AE6BAA" w:rsidRPr="00987B2B" w:rsidRDefault="00AE6BAA" w:rsidP="00292DBF">
      <w:pPr>
        <w:numPr>
          <w:ilvl w:val="2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kulturalnego zachowania,</w:t>
      </w:r>
    </w:p>
    <w:p w:rsidR="00AE6BAA" w:rsidRPr="00987B2B" w:rsidRDefault="00AE6BAA" w:rsidP="00292DBF">
      <w:pPr>
        <w:numPr>
          <w:ilvl w:val="2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dbałości o sprzęt szkolny oraz ład w budynku szkoły i wokół niego,</w:t>
      </w:r>
    </w:p>
    <w:p w:rsidR="00AE6BAA" w:rsidRPr="00987B2B" w:rsidRDefault="00AE6BAA" w:rsidP="00292DBF">
      <w:pPr>
        <w:numPr>
          <w:ilvl w:val="2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poszanowania zdrowia własnego i innych,</w:t>
      </w:r>
    </w:p>
    <w:p w:rsidR="00846940" w:rsidRPr="00987B2B" w:rsidRDefault="00AE6BAA" w:rsidP="00292DBF">
      <w:pPr>
        <w:numPr>
          <w:ilvl w:val="2"/>
          <w:numId w:val="2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przeciwstawiania się wszelkim nałogom oraz przejawom patologii społecznej.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pStyle w:val="Nagwek4"/>
        <w:jc w:val="both"/>
        <w:rPr>
          <w:rFonts w:asciiTheme="minorHAnsi" w:hAnsiTheme="minorHAnsi"/>
          <w:sz w:val="24"/>
          <w:szCs w:val="24"/>
        </w:rPr>
      </w:pPr>
      <w:r w:rsidRPr="00987B2B">
        <w:rPr>
          <w:rFonts w:asciiTheme="minorHAnsi" w:hAnsiTheme="minorHAnsi"/>
          <w:sz w:val="24"/>
          <w:szCs w:val="24"/>
        </w:rPr>
        <w:t>I Uczniowie</w:t>
      </w:r>
    </w:p>
    <w:p w:rsidR="00AE6BAA" w:rsidRPr="00987B2B" w:rsidRDefault="00AE6BAA" w:rsidP="00987B2B">
      <w:pPr>
        <w:jc w:val="center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54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 xml:space="preserve">I.  Szkoła Podstawowa </w:t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</w:p>
    <w:p w:rsidR="00AE6BAA" w:rsidRPr="00987B2B" w:rsidRDefault="00AE6BAA" w:rsidP="00292DBF">
      <w:pPr>
        <w:numPr>
          <w:ilvl w:val="0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Nauka w szkole podstawowej jest obowiązkowa.</w:t>
      </w:r>
    </w:p>
    <w:p w:rsidR="00AE6BAA" w:rsidRPr="00987B2B" w:rsidRDefault="00AE6BAA" w:rsidP="00292DBF">
      <w:pPr>
        <w:numPr>
          <w:ilvl w:val="0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Obowiązek szkolny dziecka rozpoczyna się z początkiem roku szkolnego w tym roku kalendarzowym, w którym kończy ono 7 lat oraz trwa do ukończenia szkoły podstawowej, nie dłużej jednak niż do końca roku szkolnego w tym kalendarzowym, w którym kończy 18 lat.</w:t>
      </w:r>
    </w:p>
    <w:p w:rsidR="00AE6BAA" w:rsidRPr="00987B2B" w:rsidRDefault="00AE6BAA" w:rsidP="00292DBF">
      <w:pPr>
        <w:numPr>
          <w:ilvl w:val="0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Decyzję o wcześniejszym przyjęciu dziecka do szkoły podejmuje Dyrektor Szkoły po zasięgnięciu opinii Poradni Psychologiczno – Pedagogicznej oraz lekarza pediatry. Decyzję o odroczeniu dziecka od spełnienia obowiązku szkolnego podejmuje Dyrektor Szkoły w oparciu o opinię Poradni Psychologiczno – Pedagogicznej.</w:t>
      </w:r>
    </w:p>
    <w:p w:rsidR="00AE262E" w:rsidRPr="00987B2B" w:rsidRDefault="00AE6BAA" w:rsidP="00135502">
      <w:pPr>
        <w:tabs>
          <w:tab w:val="center" w:pos="4888"/>
        </w:tabs>
        <w:ind w:left="70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</w:t>
      </w:r>
    </w:p>
    <w:p w:rsidR="00AE6BAA" w:rsidRPr="00987B2B" w:rsidRDefault="00AE262E" w:rsidP="00987B2B">
      <w:pPr>
        <w:tabs>
          <w:tab w:val="center" w:pos="4888"/>
        </w:tabs>
        <w:ind w:left="705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</w:t>
      </w:r>
      <w:r w:rsidR="00AE6BAA" w:rsidRPr="00987B2B">
        <w:rPr>
          <w:rFonts w:asciiTheme="minorHAnsi" w:hAnsiTheme="minorHAnsi"/>
          <w:szCs w:val="24"/>
        </w:rPr>
        <w:t>II. Gimnazjum</w:t>
      </w:r>
    </w:p>
    <w:p w:rsidR="00AE6BAA" w:rsidRPr="00987B2B" w:rsidRDefault="00AE6BAA" w:rsidP="00135502">
      <w:pPr>
        <w:ind w:left="705"/>
        <w:jc w:val="both"/>
        <w:rPr>
          <w:rFonts w:asciiTheme="minorHAnsi" w:hAnsiTheme="minorHAnsi"/>
          <w:b/>
          <w:szCs w:val="24"/>
        </w:rPr>
      </w:pPr>
    </w:p>
    <w:p w:rsidR="00AE6BAA" w:rsidRPr="00987B2B" w:rsidRDefault="00AE6BAA" w:rsidP="00292DBF">
      <w:pPr>
        <w:numPr>
          <w:ilvl w:val="1"/>
          <w:numId w:val="2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Nauka w gimnazjum jest obowiązkowa i trwa do ukończenia III klasy gimnazjum, nie dłużej jednak niż do ukończenia 18 roku życia.</w:t>
      </w:r>
    </w:p>
    <w:p w:rsidR="00AE6BAA" w:rsidRPr="00987B2B" w:rsidRDefault="00AE6BAA" w:rsidP="00292DBF">
      <w:pPr>
        <w:numPr>
          <w:ilvl w:val="1"/>
          <w:numId w:val="2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Obowiązek nauki rozpoczyna się po ukończeniu sześcioletniej szkoły podstawowej.</w:t>
      </w:r>
    </w:p>
    <w:p w:rsidR="00AE6BAA" w:rsidRPr="00987B2B" w:rsidRDefault="00AE6BAA" w:rsidP="00292DBF">
      <w:pPr>
        <w:numPr>
          <w:ilvl w:val="1"/>
          <w:numId w:val="2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Uczniami gimnazjum nr 66 w Poznaniu zostają uczniowie zamieszkali w granicach obwodu.</w:t>
      </w:r>
    </w:p>
    <w:p w:rsidR="00AE6BAA" w:rsidRPr="00987B2B" w:rsidRDefault="00AE6BAA" w:rsidP="00292DBF">
      <w:pPr>
        <w:numPr>
          <w:ilvl w:val="1"/>
          <w:numId w:val="2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Zapisy do gimnazjum odbywają się zgodnie z terminami ustalonymi przez organ prowadzący szkołę (nabór elektroniczny).</w:t>
      </w:r>
    </w:p>
    <w:p w:rsidR="00AE6BAA" w:rsidRPr="00987B2B" w:rsidRDefault="00AE6BAA" w:rsidP="00292DBF">
      <w:pPr>
        <w:numPr>
          <w:ilvl w:val="1"/>
          <w:numId w:val="2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Komisja rekrutacyjna pracuje w składzie:</w:t>
      </w:r>
    </w:p>
    <w:p w:rsidR="00AE6BAA" w:rsidRPr="00987B2B" w:rsidRDefault="00AE6BAA" w:rsidP="00135502">
      <w:pPr>
        <w:ind w:left="1032" w:firstLine="384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Dyrektor gimnazjum,</w:t>
      </w:r>
    </w:p>
    <w:p w:rsidR="00AE6BAA" w:rsidRPr="00987B2B" w:rsidRDefault="00AE6BAA" w:rsidP="00135502">
      <w:pPr>
        <w:ind w:left="1416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Dwóch nauczycieli pracujących w gimnazjum</w:t>
      </w:r>
    </w:p>
    <w:p w:rsidR="00AE6BAA" w:rsidRPr="00987B2B" w:rsidRDefault="00AE6BAA" w:rsidP="00292DBF">
      <w:pPr>
        <w:numPr>
          <w:ilvl w:val="1"/>
          <w:numId w:val="2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Kandydat do klasy I gimnazjum składa w sekretariacie szkoły w terminie ustalonym przez Zarząd Miasta Poznania następujące dokumenty:</w:t>
      </w:r>
    </w:p>
    <w:p w:rsidR="00AE6BAA" w:rsidRPr="00987B2B" w:rsidRDefault="00AE6BAA" w:rsidP="00135502">
      <w:pPr>
        <w:ind w:left="1032" w:firstLine="3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- podanie,</w:t>
      </w:r>
    </w:p>
    <w:p w:rsidR="00AE6BAA" w:rsidRPr="00987B2B" w:rsidRDefault="00AE6BAA" w:rsidP="00135502">
      <w:pPr>
        <w:ind w:left="1032" w:firstLine="384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świadectwo ukończenia klasy V (oryginał),</w:t>
      </w:r>
    </w:p>
    <w:p w:rsidR="00AE6BAA" w:rsidRPr="00987B2B" w:rsidRDefault="00AE6BAA" w:rsidP="00135502">
      <w:pPr>
        <w:ind w:left="1416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dwa zdjęcia,</w:t>
      </w:r>
    </w:p>
    <w:p w:rsidR="00AE6BAA" w:rsidRPr="00987B2B" w:rsidRDefault="00AE6BAA" w:rsidP="00135502">
      <w:pPr>
        <w:ind w:left="1416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uczeń należący do innego rejonu składa druk potwierdzający    zgłoszenie dziecka do gimnazjum obwodowego (z informacją, do którego gimnazjum chce się przenieść).</w:t>
      </w:r>
    </w:p>
    <w:p w:rsidR="00AC2984" w:rsidRPr="00987B2B" w:rsidRDefault="00AC2984" w:rsidP="00135502">
      <w:pPr>
        <w:ind w:left="1416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1416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55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firstLine="360"/>
        <w:jc w:val="both"/>
        <w:outlineLvl w:val="0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>1.  UCZEŃ MA PRAWO DO: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1) do właściwie zorganizowanego procesu kształcenia zgodnie z zasadami higieny pracy umysłowej,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2) do zapoznania się z programami nauczania wszystkich przedmiotów oraz kryteriami i wymaganiami na poszczególne stopnie na lekcjach wprowadzających oraz w bibliotece szkolnej,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3) opieki wychowawczej i warunków pobytu zapewniających bezpieczeństwo,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4) życzliwego, podmiotowego traktowania w procesie dydaktyczno-wychowawczym,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5) swobody w wyrażaniu myśli i przekonań, o ile nie uwłacza to godności i dobrom innych osób, a także zasadom moralności i porządku publicznego,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6) swobodnego wyrażania poglądów w sprawach dotyczących uczniów, w tym do bycia reprezentowanym w każdym postępowaniu przed organami szkoły,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7) wszechstronnego rozwijania swoich zainteresowań, zdolności i uzyskiwania wsparcia szkoły w tym zakresie,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8) ochrony przed dyskryminacją oraz sprawiedliwego i równego traktowania przez organy szkoły i nauczycieli, zwłaszcza w ocenianiu postępów w nauce oraz zachowania,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9) sprawiedliwej, obiektywnej, umotywowanej i jawnej oceny ustalonej na podstawie znanych kryteriów, zgodnych ze szkolnym systemem oceniania,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10) właściwie zorganizowanego procesu kształcenia, zgodnie z zasadami higieny pracy umysłowej:</w:t>
      </w:r>
    </w:p>
    <w:p w:rsidR="00AE6BAA" w:rsidRPr="00987B2B" w:rsidRDefault="00AE6BAA" w:rsidP="00292DBF">
      <w:pPr>
        <w:numPr>
          <w:ilvl w:val="1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każda kartkówka jest zapowiedziana – przez pojęcie „kartkówki” rozumiemy sprawdzenie wiedzy i umiejętności wchodzących w zakres trzech ostatnich lekcji, nie ma możliwości poprawy kartkówek,</w:t>
      </w:r>
    </w:p>
    <w:p w:rsidR="00AE6BAA" w:rsidRPr="00987B2B" w:rsidRDefault="00AE6BAA" w:rsidP="00292DBF">
      <w:pPr>
        <w:numPr>
          <w:ilvl w:val="1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kartkówki obejmujące materiał z ostatniej lekcji są niezapowiedziane,</w:t>
      </w:r>
    </w:p>
    <w:p w:rsidR="00AE6BAA" w:rsidRPr="00987B2B" w:rsidRDefault="00AE6BAA" w:rsidP="00292DBF">
      <w:pPr>
        <w:numPr>
          <w:ilvl w:val="1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dopuszczalna jest jedna praca klasowa lub sprawdzian w ciągu jednego dnia – przez pojęcie „pracy klasowej” lub „sprawdzianu” rozumiemy sprawdzenie wiadomości i umiejętności wychodzących poza zakres trzech ostatnich tematów lekcji,</w:t>
      </w:r>
    </w:p>
    <w:p w:rsidR="00AE6BAA" w:rsidRPr="00987B2B" w:rsidRDefault="00AE6BAA" w:rsidP="00292DBF">
      <w:pPr>
        <w:numPr>
          <w:ilvl w:val="1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dopuszczalne jest pisanie dwóch prac klasowych lub sprawdzianów w ciągu jednego tygodnia,</w:t>
      </w:r>
    </w:p>
    <w:p w:rsidR="00AE6BAA" w:rsidRPr="00987B2B" w:rsidRDefault="00AE6BAA" w:rsidP="00292DBF">
      <w:pPr>
        <w:numPr>
          <w:ilvl w:val="1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 terminie pracy klasowej lub sprawdzianu informuje się uczniów z co najmniej tygodniowym wyprzedzeniem,</w:t>
      </w:r>
    </w:p>
    <w:p w:rsidR="00AE6BAA" w:rsidRPr="00987B2B" w:rsidRDefault="00AE6BAA" w:rsidP="00292DBF">
      <w:pPr>
        <w:numPr>
          <w:ilvl w:val="1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zależności od specyfiku przedmiotu, można organizować do czterech prac klasowych lub sprawdzianów  semestrze,</w:t>
      </w:r>
    </w:p>
    <w:p w:rsidR="00AE6BAA" w:rsidRPr="00987B2B" w:rsidRDefault="00AE6BAA" w:rsidP="00292DBF">
      <w:pPr>
        <w:numPr>
          <w:ilvl w:val="1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uczniowi mogą poprawiać prace klasowe, sprawdziany w ciągu dwóch tygodni od otrzymania pracy, po wcześniejszym uzgodnieniu terminu z nauczycielem,</w:t>
      </w:r>
    </w:p>
    <w:p w:rsidR="00AE6BAA" w:rsidRPr="00987B2B" w:rsidRDefault="00AE6BAA" w:rsidP="00292DBF">
      <w:pPr>
        <w:numPr>
          <w:ilvl w:val="1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prace klasowe lub sprawdziany stanowią dokumentację pracy dydaktycznej nauczyciela, dlatego uczniowie nie otrzymują ich do domu,</w:t>
      </w:r>
    </w:p>
    <w:p w:rsidR="00AE6BAA" w:rsidRPr="00987B2B" w:rsidRDefault="00AE6BAA" w:rsidP="00292DBF">
      <w:pPr>
        <w:numPr>
          <w:ilvl w:val="1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uczeń otrzymuje na lekcji do wglądu poprawione i oceniane prace klasowe lub sprawdziany, następnie informuje rodzica o ocenie, która jest wpisana do dzienniczka i podpisana przez nauczyciela,</w:t>
      </w:r>
    </w:p>
    <w:p w:rsidR="00AE6BAA" w:rsidRPr="00987B2B" w:rsidRDefault="00AE6BAA" w:rsidP="00292DBF">
      <w:pPr>
        <w:numPr>
          <w:ilvl w:val="1"/>
          <w:numId w:val="2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rodzic ma prawo otrzymać pracę do wglądu podczas konsultacji.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11) odpoczynku w czasie przerw międzysekcyjnych oraz w czasie przerw świątecznych i ferii,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12) uzyskania pomocy psychologiczno-pedagogicznej w przypadku trudności w nauce,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13) korzystania z pomieszczeń, wyposażenia, środków dydaktycznych i księgozbioru biblioteki szkolnej podczas zajęć lekcyjnych i pozalekcyjnych,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14) wpływanie na życie szkoły przez działalność samorządową oraz w zrzeszanie się w organizacjach działających w szkole,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15) opieki wychowawczej i zapewnienia bezpieczeństwa w tym ochrony, w czasie sprawowania przez szkołę opieki, przed:</w:t>
      </w:r>
    </w:p>
    <w:p w:rsidR="00AE6BAA" w:rsidRPr="00987B2B" w:rsidRDefault="00AE6BAA" w:rsidP="00135502">
      <w:pPr>
        <w:ind w:left="72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przemocą ze strony innych uczniów oraz osób trzecich,</w:t>
      </w:r>
    </w:p>
    <w:p w:rsidR="00AE6BAA" w:rsidRPr="00987B2B" w:rsidRDefault="00AE6BAA" w:rsidP="00135502">
      <w:pPr>
        <w:ind w:left="72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pornografią oraz wszelkimi przejawami wykorzystania seksualnego,</w:t>
      </w:r>
    </w:p>
    <w:p w:rsidR="00AE6BAA" w:rsidRPr="00987B2B" w:rsidRDefault="00AE6BAA" w:rsidP="00135502">
      <w:pPr>
        <w:ind w:left="72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narkomanią i innymi formami uzależnień,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16) korzystania z opieki zdrowotnej na warunkach określonych w odrębnych przepisach,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17) odwołania się od oceny zachowania w sytuacjach i na zasadach określonych  </w:t>
      </w:r>
    </w:p>
    <w:p w:rsidR="00872CC1" w:rsidRPr="00987B2B" w:rsidRDefault="00AE6BAA" w:rsidP="00E619DB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w szkolnym systemie oceniania,</w:t>
      </w:r>
    </w:p>
    <w:p w:rsidR="00872CC1" w:rsidRPr="00987B2B" w:rsidRDefault="00872CC1" w:rsidP="00E619DB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56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>1. Obowiązki ucznia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Uczyć się systematycznie i aktywnie uczestniczyć w zajęciach lekcyjnych.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Troszczyć się o honor szkoły i godnie ją reprezentować.</w:t>
      </w:r>
    </w:p>
    <w:p w:rsidR="00E619DB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Regularnie uczęszczać na lekcje</w:t>
      </w:r>
      <w:r w:rsidR="00E619DB" w:rsidRPr="00987B2B">
        <w:rPr>
          <w:rFonts w:asciiTheme="minorHAnsi" w:hAnsiTheme="minorHAnsi"/>
          <w:szCs w:val="24"/>
        </w:rPr>
        <w:t xml:space="preserve"> i wybrane zajęcia pozalekcyjne.</w:t>
      </w:r>
    </w:p>
    <w:p w:rsidR="006E1F7B" w:rsidRPr="00987B2B" w:rsidRDefault="006E1F7B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Uczniowie gimnazjum biorą udział w realizacji projektów edukacyjnych</w:t>
      </w:r>
      <w:r w:rsidR="00593C91" w:rsidRPr="00987B2B">
        <w:rPr>
          <w:rFonts w:asciiTheme="minorHAnsi" w:hAnsiTheme="minorHAnsi"/>
          <w:szCs w:val="24"/>
        </w:rPr>
        <w:t xml:space="preserve"> \</w:t>
      </w:r>
      <w:r w:rsidRPr="00987B2B">
        <w:rPr>
          <w:rFonts w:asciiTheme="minorHAnsi" w:hAnsiTheme="minorHAnsi"/>
          <w:szCs w:val="24"/>
        </w:rPr>
        <w:t xml:space="preserve">szczegółowe inf. w załączniku </w:t>
      </w:r>
      <w:r w:rsidR="00186D8D" w:rsidRPr="00987B2B">
        <w:rPr>
          <w:rFonts w:asciiTheme="minorHAnsi" w:hAnsiTheme="minorHAnsi"/>
          <w:szCs w:val="24"/>
        </w:rPr>
        <w:t>7</w:t>
      </w:r>
      <w:r w:rsidR="00593C91" w:rsidRPr="00987B2B">
        <w:rPr>
          <w:rFonts w:asciiTheme="minorHAnsi" w:hAnsiTheme="minorHAnsi"/>
          <w:szCs w:val="24"/>
        </w:rPr>
        <w:t xml:space="preserve"> WSO rozdz. V i X</w:t>
      </w:r>
      <w:r w:rsidR="00186D8D" w:rsidRPr="00987B2B">
        <w:rPr>
          <w:rFonts w:asciiTheme="minorHAnsi" w:hAnsiTheme="minorHAnsi"/>
          <w:szCs w:val="24"/>
        </w:rPr>
        <w:t>\.</w:t>
      </w:r>
      <w:r w:rsidRPr="00987B2B">
        <w:rPr>
          <w:rFonts w:asciiTheme="minorHAnsi" w:hAnsiTheme="minorHAnsi"/>
          <w:szCs w:val="24"/>
        </w:rPr>
        <w:t xml:space="preserve">  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Każdą nieobecność usprawiedliwiać w ciągu 2 tygodni.</w:t>
      </w:r>
      <w:r w:rsidR="00FB756D" w:rsidRPr="00987B2B">
        <w:rPr>
          <w:rFonts w:asciiTheme="minorHAnsi" w:hAnsiTheme="minorHAnsi"/>
          <w:szCs w:val="24"/>
        </w:rPr>
        <w:t xml:space="preserve"> Wszystkie usprawiedliwienia i zwolnienia lekarskie powinny być wklejone lub wpisane do dzienniczków.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Włączać się do realizacji zadań wynikających z rocznego planu pracy wychowawczej.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Systematycznie odrabiać zadania domowe, przynosić przybory szkolne i materiały zalecone przez nauczycieli.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Nie opuszczać terenu szkoły w czasie przerw międzylekcyjnych.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Posiadać dzienniczek ucznia </w:t>
      </w:r>
      <w:r w:rsidR="00FB756D" w:rsidRPr="00987B2B">
        <w:rPr>
          <w:rFonts w:asciiTheme="minorHAnsi" w:hAnsiTheme="minorHAnsi"/>
          <w:szCs w:val="24"/>
        </w:rPr>
        <w:t>z pieczątką szkoły i podpisami rodziców</w:t>
      </w:r>
      <w:r w:rsidRPr="00987B2B">
        <w:rPr>
          <w:rFonts w:asciiTheme="minorHAnsi" w:hAnsiTheme="minorHAnsi"/>
          <w:szCs w:val="24"/>
        </w:rPr>
        <w:t>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Dbać o kulturę słowa w szkole i poza nią, okazywać szacunek wszystkim pracownikom szkoły, używać zwrotów grzecznościowych.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Chronić własne życie i zdrowie, przestrzegać zasad higieny, dbać o bezpieczeństwo własne i kolegów, nie ulegać nałogom.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Przeciwstawiać się przejawom agresji i przemocy.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Uczeń zobowiązany jest zachować odpowiedni strój i wygląd podczas zajęć szkolnych:</w:t>
      </w:r>
    </w:p>
    <w:p w:rsidR="00AE6BAA" w:rsidRPr="00987B2B" w:rsidRDefault="00AE6BAA" w:rsidP="00135502">
      <w:pPr>
        <w:ind w:left="1068" w:firstLine="3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strój winien być skromny i schludny</w:t>
      </w:r>
    </w:p>
    <w:p w:rsidR="00AE6BAA" w:rsidRPr="00987B2B" w:rsidRDefault="00AE6BAA" w:rsidP="00135502">
      <w:pPr>
        <w:ind w:left="1416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nie nosimy w szkole ubiorów w jaskrawych kolorach, posiadających  nieodpowiednie napisy, odsłaniające ramiona i brzuch,</w:t>
      </w:r>
    </w:p>
    <w:p w:rsidR="00AE6BAA" w:rsidRPr="00987B2B" w:rsidRDefault="00AE6BAA" w:rsidP="00135502">
      <w:pPr>
        <w:ind w:left="1416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- zakazane jest noszenie ozdób zagrażających bezpieczeństwu uczniów (kolczyki, biżuteria).</w:t>
      </w:r>
    </w:p>
    <w:p w:rsidR="00AE6BAA" w:rsidRPr="00987B2B" w:rsidRDefault="00AE6BAA" w:rsidP="00135502">
      <w:pPr>
        <w:ind w:left="1416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zakaz farbowania włosów i przychodzenia do szkoły w makijażu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 wszystkie uroczystości szkolne ubierać się w strój galowy (białą koszula/bluzka i granatowa spódnica/spodnie).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Zasady używania w szkole telefonów komórkowych:</w:t>
      </w:r>
    </w:p>
    <w:p w:rsidR="00AE6BAA" w:rsidRPr="00987B2B" w:rsidRDefault="00AE6BAA" w:rsidP="00135502">
      <w:pPr>
        <w:ind w:left="142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rodzice (prawni opiekunowie) muszą podpisać zgodę na posiadanie i korzystanie na terenie szkoły z telefonu komórkowego,</w:t>
      </w:r>
    </w:p>
    <w:p w:rsidR="00AE6BAA" w:rsidRPr="00987B2B" w:rsidRDefault="00AE6BAA" w:rsidP="00135502">
      <w:pPr>
        <w:ind w:left="142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podczas zajęć edukacyjnych obowiązuje całkowity zakaz używania telefonów komórkowych (aparaty powinny być wyłączone i schowane),</w:t>
      </w:r>
    </w:p>
    <w:p w:rsidR="00AE6BAA" w:rsidRPr="00987B2B" w:rsidRDefault="00AE6BAA" w:rsidP="00135502">
      <w:pPr>
        <w:ind w:left="142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zabrania się nagrywania dźwięku i obrazu za pomocą telefonu,</w:t>
      </w:r>
    </w:p>
    <w:p w:rsidR="00AE6BAA" w:rsidRPr="00987B2B" w:rsidRDefault="00AE6BAA" w:rsidP="00135502">
      <w:pPr>
        <w:ind w:left="142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poza zajęciami edukacyjnymi (przerwy, czas przed i po zajęciach) telefon może być używany w trybie „milczy”,</w:t>
      </w:r>
    </w:p>
    <w:p w:rsidR="00AE6BAA" w:rsidRPr="00987B2B" w:rsidRDefault="00AE6BAA" w:rsidP="00135502">
      <w:pPr>
        <w:ind w:left="142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zaginięcie lub kradzież telefonu należy niezwłocznie zgłosić wychowawcy lub dyrektorowi szkoły, a także odpowiednim organom policji</w:t>
      </w:r>
    </w:p>
    <w:p w:rsidR="00AE6BAA" w:rsidRPr="00987B2B" w:rsidRDefault="00AE6BAA" w:rsidP="00135502">
      <w:pPr>
        <w:ind w:left="142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naruszenie przez ucznia zasad użytkowania telefonów komórkowych na terenie szkoły powoduje zabranie przez nauczyciela telefonu do „depozytu” – aparat odbiera rodzic lub prawny opiekun ucznia, w/w zasady dotyczą także nauczycieli. W wypadku naruszenia zasad przez pracownika szkoły udziela się upomnienia.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Dbać o ład i porządek oraz mienie szkolne, własne i innych. Za szkody wyrządzone w mieniu szkolnym odpowiadają rodzice.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Okazywać szacunek każdemu człowiekowi, szczególnie rodzicom, osobom starszym, słabszym.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Postępować uczciwie, odpowiedzialnie, stawiać sobie wysokie wymagania.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Być koleżeńskim, wrażliwym na potrzeby innych, szczególnie słabszych i młodszych, nieść pomoc, przeciwstawiać się złu.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Przestrzegać ustaleń Dyrektora szkoły, nauczycieli i pracowników obsługi.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Rzetelnie wypełniać powierzone obowiązki.</w:t>
      </w:r>
    </w:p>
    <w:p w:rsidR="00AE6BAA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Być życzliwym i uprzejmym, dbać o dobrą atmosferę w klasie i w szkole.</w:t>
      </w:r>
    </w:p>
    <w:p w:rsidR="00C519FE" w:rsidRPr="00987B2B" w:rsidRDefault="00AE6BAA" w:rsidP="00292DBF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Dbać o wspólne dobro, ład i porządek w szkole.</w:t>
      </w:r>
    </w:p>
    <w:p w:rsidR="00593C91" w:rsidRPr="00987B2B" w:rsidRDefault="00AE6BAA" w:rsidP="00C519FE">
      <w:pPr>
        <w:numPr>
          <w:ilvl w:val="1"/>
          <w:numId w:val="3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Uczeń jest zobowiązany do szanowania symboli szkoły oraz kultywowania tradycji szkoły.</w:t>
      </w:r>
      <w:r w:rsidR="00593C91" w:rsidRPr="00987B2B">
        <w:rPr>
          <w:rFonts w:asciiTheme="minorHAnsi" w:hAnsiTheme="minorHAnsi"/>
          <w:szCs w:val="24"/>
        </w:rPr>
        <w:t xml:space="preserve"> </w:t>
      </w:r>
    </w:p>
    <w:p w:rsidR="00593C91" w:rsidRPr="00987B2B" w:rsidRDefault="00593C91" w:rsidP="00593C91">
      <w:pPr>
        <w:ind w:left="1785"/>
        <w:jc w:val="both"/>
        <w:rPr>
          <w:rFonts w:asciiTheme="minorHAnsi" w:hAnsiTheme="minorHAnsi"/>
          <w:szCs w:val="24"/>
        </w:rPr>
      </w:pPr>
    </w:p>
    <w:p w:rsidR="00AE6BAA" w:rsidRPr="00987B2B" w:rsidRDefault="00593C91" w:rsidP="00593C91">
      <w:pPr>
        <w:ind w:left="178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Z</w:t>
      </w:r>
      <w:r w:rsidR="00AE6BAA" w:rsidRPr="00987B2B">
        <w:rPr>
          <w:rFonts w:asciiTheme="minorHAnsi" w:hAnsiTheme="minorHAnsi"/>
          <w:szCs w:val="24"/>
        </w:rPr>
        <w:t>asady zachowania</w:t>
      </w:r>
      <w:r w:rsidRPr="00987B2B">
        <w:rPr>
          <w:rFonts w:asciiTheme="minorHAnsi" w:hAnsiTheme="minorHAnsi"/>
          <w:szCs w:val="24"/>
        </w:rPr>
        <w:t xml:space="preserve"> i oceniania</w:t>
      </w:r>
      <w:r w:rsidR="00AE6BAA" w:rsidRPr="00987B2B">
        <w:rPr>
          <w:rFonts w:asciiTheme="minorHAnsi" w:hAnsiTheme="minorHAnsi"/>
          <w:szCs w:val="24"/>
        </w:rPr>
        <w:t xml:space="preserve"> uczniów w szkole opisuje </w:t>
      </w:r>
      <w:r w:rsidRPr="00987B2B">
        <w:rPr>
          <w:rFonts w:asciiTheme="minorHAnsi" w:hAnsiTheme="minorHAnsi"/>
          <w:szCs w:val="24"/>
        </w:rPr>
        <w:t>WSO</w:t>
      </w:r>
      <w:r w:rsidR="00AE6BAA" w:rsidRPr="00987B2B">
        <w:rPr>
          <w:rFonts w:asciiTheme="minorHAnsi" w:hAnsiTheme="minorHAnsi"/>
          <w:szCs w:val="24"/>
        </w:rPr>
        <w:t xml:space="preserve">, </w:t>
      </w:r>
      <w:r w:rsidR="00C519FE" w:rsidRPr="00987B2B">
        <w:rPr>
          <w:rFonts w:asciiTheme="minorHAnsi" w:hAnsiTheme="minorHAnsi"/>
          <w:szCs w:val="24"/>
        </w:rPr>
        <w:t xml:space="preserve">  </w:t>
      </w:r>
      <w:r w:rsidRPr="00987B2B">
        <w:rPr>
          <w:rFonts w:asciiTheme="minorHAnsi" w:hAnsiTheme="minorHAnsi"/>
          <w:szCs w:val="24"/>
        </w:rPr>
        <w:t>który stanowi załącznik nr 7</w:t>
      </w:r>
      <w:r w:rsidR="00AE6BAA" w:rsidRPr="00987B2B">
        <w:rPr>
          <w:rFonts w:asciiTheme="minorHAnsi" w:hAnsiTheme="minorHAnsi"/>
          <w:szCs w:val="24"/>
        </w:rPr>
        <w:t xml:space="preserve"> </w:t>
      </w:r>
      <w:r w:rsidR="00987B2B">
        <w:rPr>
          <w:rFonts w:asciiTheme="minorHAnsi" w:hAnsiTheme="minorHAnsi"/>
          <w:szCs w:val="24"/>
        </w:rPr>
        <w:t xml:space="preserve">rozdz.  V </w:t>
      </w:r>
      <w:r w:rsidR="00AE6BAA" w:rsidRPr="00987B2B">
        <w:rPr>
          <w:rFonts w:asciiTheme="minorHAnsi" w:hAnsiTheme="minorHAnsi"/>
          <w:szCs w:val="24"/>
        </w:rPr>
        <w:t>do niniejszego statutu.</w:t>
      </w:r>
    </w:p>
    <w:p w:rsidR="00C519FE" w:rsidRPr="00987B2B" w:rsidRDefault="00C519FE" w:rsidP="00C519FE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</w:t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57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C2984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Uczniowie wykazujący szczególne uzdolnienia i zainteresowania mogą otrzymać zezwolenie na indywidualny program lub tok nauki. Decyzje podejmuje Dyrektor na zasadach określonych w odrębnych przepisach.</w:t>
      </w:r>
    </w:p>
    <w:p w:rsidR="00AC2984" w:rsidRDefault="00AC2984" w:rsidP="00135502">
      <w:pPr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987B2B" w:rsidRP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58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pStyle w:val="Nagwek6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NAGRODY</w:t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</w:p>
    <w:p w:rsidR="00AE6BAA" w:rsidRPr="00987B2B" w:rsidRDefault="00AE6BAA" w:rsidP="00292DBF">
      <w:pPr>
        <w:numPr>
          <w:ilvl w:val="0"/>
          <w:numId w:val="3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 wzorowe wypełnienie obowiązków oraz za szczególne osiągnięcia w nauce, sporcie, działalności artystycznej i społecznej, a także za postawę i czyny szczególnie godne naśladowania uczeń może zostać nagrodzony:</w:t>
      </w:r>
    </w:p>
    <w:p w:rsidR="00AE6BAA" w:rsidRPr="00987B2B" w:rsidRDefault="00AE6BAA" w:rsidP="00292DBF">
      <w:pPr>
        <w:numPr>
          <w:ilvl w:val="1"/>
          <w:numId w:val="3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pochwałą nauczyciela, wychowawcy,</w:t>
      </w:r>
    </w:p>
    <w:p w:rsidR="00AE6BAA" w:rsidRPr="00987B2B" w:rsidRDefault="00AE6BAA" w:rsidP="00292DBF">
      <w:pPr>
        <w:numPr>
          <w:ilvl w:val="1"/>
          <w:numId w:val="3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pochwałą Dyrektora udzieloną wobec całej społeczności szkolnej,</w:t>
      </w:r>
    </w:p>
    <w:p w:rsidR="00AE6BAA" w:rsidRPr="00987B2B" w:rsidRDefault="00AE6BAA" w:rsidP="00292DBF">
      <w:pPr>
        <w:numPr>
          <w:ilvl w:val="1"/>
          <w:numId w:val="3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listem pochwalnym skierowanym do rodziców,</w:t>
      </w:r>
    </w:p>
    <w:p w:rsidR="00AE6BAA" w:rsidRPr="00987B2B" w:rsidRDefault="00AE6BAA" w:rsidP="00292DBF">
      <w:pPr>
        <w:numPr>
          <w:ilvl w:val="1"/>
          <w:numId w:val="3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nagrodą rzeczową,</w:t>
      </w:r>
    </w:p>
    <w:p w:rsidR="00AE6BAA" w:rsidRPr="00987B2B" w:rsidRDefault="00AE6BAA" w:rsidP="00292DBF">
      <w:pPr>
        <w:numPr>
          <w:ilvl w:val="1"/>
          <w:numId w:val="3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mogą być również inne formy nagradzania i wyróżniania uczniów ustalone przez Radę Pedagogiczną w porozumieniu z dyrekcją i Radą Rodziców.</w:t>
      </w:r>
    </w:p>
    <w:p w:rsidR="00B1046E" w:rsidRPr="00987B2B" w:rsidRDefault="001940F2" w:rsidP="00292DBF">
      <w:pPr>
        <w:numPr>
          <w:ilvl w:val="0"/>
          <w:numId w:val="3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Nagrodę książkową otrzymują uczniowie ze średnią 5,0 i wzorową oceną zachowania</w:t>
      </w:r>
      <w:r w:rsidR="000C3C06" w:rsidRPr="00987B2B">
        <w:rPr>
          <w:rFonts w:asciiTheme="minorHAnsi" w:hAnsiTheme="minorHAnsi"/>
          <w:szCs w:val="24"/>
        </w:rPr>
        <w:t>.</w:t>
      </w:r>
    </w:p>
    <w:p w:rsidR="00B1046E" w:rsidRPr="00987B2B" w:rsidRDefault="00B1046E" w:rsidP="00C519FE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</w:t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59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>KARY</w:t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</w:p>
    <w:p w:rsidR="00AE6BAA" w:rsidRPr="00987B2B" w:rsidRDefault="00AE6BAA" w:rsidP="00135502">
      <w:pPr>
        <w:pStyle w:val="Tekstpodstawowywcity2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 lekceważenie nauki i innych obowiązków oraz niewłaściwe zachowania uczeń może zostać ukarany:</w:t>
      </w:r>
    </w:p>
    <w:p w:rsidR="00AE6BAA" w:rsidRPr="00987B2B" w:rsidRDefault="00AE6BAA" w:rsidP="00135502">
      <w:pPr>
        <w:ind w:left="705"/>
        <w:jc w:val="both"/>
        <w:rPr>
          <w:rFonts w:asciiTheme="minorHAnsi" w:hAnsiTheme="minorHAnsi"/>
          <w:b/>
          <w:szCs w:val="24"/>
        </w:rPr>
      </w:pPr>
    </w:p>
    <w:p w:rsidR="00AE6BAA" w:rsidRPr="00987B2B" w:rsidRDefault="00AE6BAA" w:rsidP="00292DBF">
      <w:pPr>
        <w:numPr>
          <w:ilvl w:val="0"/>
          <w:numId w:val="3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upomnieniem ustnym nauczyciela lub wychowawcy,</w:t>
      </w:r>
    </w:p>
    <w:p w:rsidR="00AE6BAA" w:rsidRPr="00987B2B" w:rsidRDefault="00AE6BAA" w:rsidP="00292DBF">
      <w:pPr>
        <w:numPr>
          <w:ilvl w:val="0"/>
          <w:numId w:val="3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upomnieniem ustnym dyrektora,</w:t>
      </w:r>
    </w:p>
    <w:p w:rsidR="00AE6BAA" w:rsidRPr="00987B2B" w:rsidRDefault="00AE6BAA" w:rsidP="00292DBF">
      <w:pPr>
        <w:numPr>
          <w:ilvl w:val="0"/>
          <w:numId w:val="3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naganą pisemną wychowawcy odczytaną na forum klasy,</w:t>
      </w:r>
    </w:p>
    <w:p w:rsidR="00AE6BAA" w:rsidRPr="00987B2B" w:rsidRDefault="00AE6BAA" w:rsidP="00292DBF">
      <w:pPr>
        <w:numPr>
          <w:ilvl w:val="0"/>
          <w:numId w:val="3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zwolnieniem z pełnionej funkcji w Samorządzie,</w:t>
      </w:r>
    </w:p>
    <w:p w:rsidR="00AE6BAA" w:rsidRPr="00987B2B" w:rsidRDefault="00AE6BAA" w:rsidP="00292DBF">
      <w:pPr>
        <w:numPr>
          <w:ilvl w:val="0"/>
          <w:numId w:val="3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zakazem pełnienia funkcji w Samorządzie dla ucznia z nieodpowiednią lub poprawną oceną zachowania na koniec roku szkolnego,</w:t>
      </w:r>
    </w:p>
    <w:p w:rsidR="00AE6BAA" w:rsidRPr="00987B2B" w:rsidRDefault="00AE6BAA" w:rsidP="00292DBF">
      <w:pPr>
        <w:numPr>
          <w:ilvl w:val="0"/>
          <w:numId w:val="3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karą za nie dotrzymanie warunków kontraktu, wpisaną do kontraktu. ( Dyrektor, wychowawca, pedagog) i rodzicami. Zawiera ona zobowiązanie ucznia do zaniechania wymienionych w umowie zachowań oraz konsekwencje zerwania umowy.</w:t>
      </w:r>
    </w:p>
    <w:p w:rsidR="00AE6BAA" w:rsidRPr="00987B2B" w:rsidRDefault="00AE6BAA" w:rsidP="00292DBF">
      <w:pPr>
        <w:numPr>
          <w:ilvl w:val="0"/>
          <w:numId w:val="3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czasowym zakaze</w:t>
      </w:r>
      <w:r w:rsidR="00593C91" w:rsidRPr="00987B2B">
        <w:rPr>
          <w:rFonts w:asciiTheme="minorHAnsi" w:hAnsiTheme="minorHAnsi"/>
          <w:szCs w:val="24"/>
        </w:rPr>
        <w:t>m uczestniczenia w wycieczkach, zabawach szkolnych i zawodach sportowych.</w:t>
      </w:r>
    </w:p>
    <w:p w:rsidR="00AE6BAA" w:rsidRPr="00987B2B" w:rsidRDefault="00AE6BAA" w:rsidP="00292DBF">
      <w:pPr>
        <w:numPr>
          <w:ilvl w:val="0"/>
          <w:numId w:val="3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naganą Dyrektora szkoły, udzieloną publicznie wobec wszystkich uczniów szkoły,</w:t>
      </w:r>
    </w:p>
    <w:p w:rsidR="00AE6BAA" w:rsidRPr="00987B2B" w:rsidRDefault="00AE6BAA" w:rsidP="00292DBF">
      <w:pPr>
        <w:numPr>
          <w:ilvl w:val="0"/>
          <w:numId w:val="3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dyscyplinarnym przeniesieniem do oddziału równoległego,</w:t>
      </w:r>
    </w:p>
    <w:p w:rsidR="00AE6BAA" w:rsidRPr="00987B2B" w:rsidRDefault="00AE6BAA" w:rsidP="00292DBF">
      <w:pPr>
        <w:numPr>
          <w:ilvl w:val="0"/>
          <w:numId w:val="3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przeniesieniem do innej szkoły, </w:t>
      </w:r>
    </w:p>
    <w:p w:rsidR="00AE6BAA" w:rsidRPr="00987B2B" w:rsidRDefault="00AE6BAA" w:rsidP="00292DBF">
      <w:pPr>
        <w:numPr>
          <w:ilvl w:val="0"/>
          <w:numId w:val="3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skierowaniem sprawy do sądu rodzinnego lub na policję do specjalisty do spraw nieletnich.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60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Udzielenie kary następuje na wniosek Dyrektora szkoły, członków Rady Pedagogicznej,  Samorządu uczniowskiego i innych pracowników szkoły.</w:t>
      </w:r>
    </w:p>
    <w:p w:rsidR="00AC2984" w:rsidRPr="00987B2B" w:rsidRDefault="00AC2984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61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52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1. Rodzaj kary określa wychowawca klasy, w razie potrzeby konsultując się z zespołem nauczycieli uczących w danej klasie lub Dyrektorem.</w:t>
      </w:r>
    </w:p>
    <w:p w:rsidR="00AE6BAA" w:rsidRPr="00987B2B" w:rsidRDefault="00AE6BAA" w:rsidP="00135502">
      <w:pPr>
        <w:ind w:left="360" w:firstLine="165"/>
        <w:jc w:val="both"/>
        <w:outlineLvl w:val="0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2.  Decyzję o przeniesieniu do równoległej klasy podejmuje Rada Pedagogiczna.</w:t>
      </w:r>
    </w:p>
    <w:p w:rsidR="00AE6BAA" w:rsidRPr="00987B2B" w:rsidRDefault="00AE6BAA" w:rsidP="00135502">
      <w:pPr>
        <w:ind w:left="51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 xml:space="preserve">3.  O przyznanych uczniowi nagrodach lub zastosowanych wobec niego karach, z wyjątkiem upomnienia, wychowawca klasy powiadamia pisemnie rodziców </w:t>
      </w:r>
    </w:p>
    <w:p w:rsidR="00D51E51" w:rsidRPr="00987B2B" w:rsidRDefault="00AE6BAA" w:rsidP="00135502">
      <w:pPr>
        <w:ind w:left="52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(opiekunów) ucznia</w:t>
      </w:r>
      <w:r w:rsidR="00593C91" w:rsidRPr="00987B2B">
        <w:rPr>
          <w:rFonts w:asciiTheme="minorHAnsi" w:hAnsiTheme="minorHAnsi"/>
          <w:szCs w:val="24"/>
        </w:rPr>
        <w:t xml:space="preserve"> wpisem do dzienniczka ucznia</w:t>
      </w:r>
      <w:r w:rsidRPr="00987B2B">
        <w:rPr>
          <w:rFonts w:asciiTheme="minorHAnsi" w:hAnsiTheme="minorHAnsi"/>
          <w:szCs w:val="24"/>
        </w:rPr>
        <w:t xml:space="preserve">. Rodzice mają obowiązek potwierdzić odbiór. </w:t>
      </w:r>
    </w:p>
    <w:p w:rsidR="00186D8D" w:rsidRPr="00987B2B" w:rsidRDefault="00186D8D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62</w:t>
      </w:r>
    </w:p>
    <w:p w:rsidR="00AE6BAA" w:rsidRPr="00987B2B" w:rsidRDefault="00AE6BAA" w:rsidP="00135502">
      <w:pPr>
        <w:ind w:left="1080"/>
        <w:jc w:val="both"/>
        <w:rPr>
          <w:rFonts w:asciiTheme="minorHAnsi" w:hAnsiTheme="minorHAnsi"/>
          <w:szCs w:val="24"/>
        </w:rPr>
      </w:pPr>
    </w:p>
    <w:p w:rsidR="00B1046E" w:rsidRPr="00987B2B" w:rsidRDefault="00AE6BAA" w:rsidP="00292DBF">
      <w:pPr>
        <w:numPr>
          <w:ilvl w:val="0"/>
          <w:numId w:val="4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Uczeń i jego rodzice mają prawo odwołać się pisemnie do Dyrektora szkoły od nałożonej kary wymienionej w punkcie od 4 do 10 w ciągu 4 dni roboczych od otrzymania informacji o jej nałożeniu. Za otrzymanie informacji uważa się datę </w:t>
      </w:r>
    </w:p>
    <w:p w:rsidR="00AE6BAA" w:rsidRPr="00987B2B" w:rsidRDefault="00AE6BAA" w:rsidP="00292DBF">
      <w:pPr>
        <w:numPr>
          <w:ilvl w:val="0"/>
          <w:numId w:val="4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dokonania odpowiedniego wpisu do dzienniczka ucznia. Odwołanie jest rozpatrywane w ciągu 7 dni od złożenia.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2. W celu rozpatrzenia odwołania Dyrektor powołuje komisję w składzie: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-  wychowawca ucznia,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-  mianowany nauczyciel uczący ucznia,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- przedstawiciel Rady Rodziców,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          -  przedstawiciel Samorządu Uczniowskiego.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3. Komisja odwoławcza rozpatruje odwołanie i podejmuje ostateczną decyzje o   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zaniechaniu kary lub jej utrzymaniu. Od tej decyzji nie przysługuje odwołanie.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4. W szkole nie mogą być stosowane kary naruszające nietykalność i godność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     osobistą ucznia. 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63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 xml:space="preserve">1.  Dyrektor szkoły może wystąpić do kuratora oświaty z wnioskiem o przeniesienie ucznia do innej szkoły lub skierować sprawę do sądu rodzinnego albo na policję </w:t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 xml:space="preserve">w następujących przypadkach: 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uchylania się od obowiązku szkolnego lub obowiązku nauki,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posiadanie, palenie na terenie szkoły tytoniu,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przebywania na terenie obiektu szkolnego w stanie nietrzeźwym lub odurzenia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 narkotycznego,</w:t>
      </w:r>
    </w:p>
    <w:p w:rsidR="00AE6BAA" w:rsidRPr="00987B2B" w:rsidRDefault="00AE6BAA" w:rsidP="00135502">
      <w:pPr>
        <w:jc w:val="both"/>
        <w:outlineLvl w:val="0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spożywania alkoholu na terenie szkoły lub poza nią,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posiadania lub rozprowadzania środków odurzających,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dewastację mienia,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udział w rozbojach lub pobiciach,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udział we włamaniach lub kradzieżach,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znęcanie się fizyczne lub psychiczne nad innymi uczniami, nauczycielami i pracownikami szkoły,</w:t>
      </w:r>
    </w:p>
    <w:p w:rsidR="00AE6BAA" w:rsidRPr="00987B2B" w:rsidRDefault="00AE6BAA" w:rsidP="00135502">
      <w:pPr>
        <w:jc w:val="both"/>
        <w:outlineLvl w:val="0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zastraszanie lub grożenie uczniom i pracownikom szkoły,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brak poprawy zachowania mimo nagany Dyrektora szkoły,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opinia poradni psychologiczno – pedagogicznej zaleca zmianę środowiska rówieśniczego.</w:t>
      </w:r>
    </w:p>
    <w:p w:rsidR="00AE6BAA" w:rsidRPr="00987B2B" w:rsidRDefault="00AE6BAA" w:rsidP="00135502">
      <w:pPr>
        <w:jc w:val="both"/>
        <w:outlineLvl w:val="0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2.  Wniosek Dyrektora, wymaga pozytywnego zaopiniowania przez Radę Pedagogiczną.</w:t>
      </w:r>
    </w:p>
    <w:p w:rsidR="00AE6BAA" w:rsidRPr="00987B2B" w:rsidRDefault="00AE6BAA" w:rsidP="00135502">
      <w:pPr>
        <w:jc w:val="both"/>
        <w:outlineLvl w:val="0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3.  O udzielonej karze zawiadamia się ucznia i jego rodziców.</w:t>
      </w:r>
    </w:p>
    <w:p w:rsidR="00AE6BAA" w:rsidRPr="00987B2B" w:rsidRDefault="00AE6BAA" w:rsidP="00135502">
      <w:pPr>
        <w:jc w:val="both"/>
        <w:outlineLvl w:val="0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4.  Niestawienie się rodziców w szkole na wystosowane do nich wezwanie będzie traktowane jako odmowa współpracy z kadrą pedagogiczną, co spowoduje przekazanie sprawy do sądu rodzinnego lub na policję.</w:t>
      </w:r>
    </w:p>
    <w:p w:rsidR="00AE6BAA" w:rsidRDefault="00AE6BAA" w:rsidP="00135502">
      <w:pPr>
        <w:jc w:val="both"/>
        <w:rPr>
          <w:rFonts w:asciiTheme="minorHAnsi" w:hAnsiTheme="minorHAnsi"/>
          <w:szCs w:val="24"/>
        </w:rPr>
      </w:pPr>
    </w:p>
    <w:p w:rsidR="00987B2B" w:rsidRP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64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outlineLvl w:val="0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1. Dyrektor szkoły może, w drodze decyzji, skreślić ucznia z listy uczniów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Skreślenie następuje na podstawie uchwały Rady Pedagogicznej, po zasięgnięciu opinii Rady Rodziców oraz Samorządu Uczniowskiego.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2. Opinia Rady Rodziców i Samorządu Uczniowskiego jest konieczna do wydania decyzji, ale nie jest wiążąca.</w:t>
      </w:r>
    </w:p>
    <w:p w:rsidR="00AE6BAA" w:rsidRPr="00987B2B" w:rsidRDefault="00AE6BAA" w:rsidP="00135502">
      <w:pPr>
        <w:jc w:val="both"/>
        <w:outlineLvl w:val="0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3.  Skreślenie z listy ucznia nie dotyczy ucznia objętego obowiązkiem szkolnym.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4.  Dyrektor może skreślić ucznia z listy uczniów w następujących przypadkach: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spożywania alkoholu na terenie szkoły lub poza nią,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- przebywania na terenie obiektu szkolnego w stanie nietrzeźwym lub odurzenia  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narkotycznego,</w:t>
      </w:r>
    </w:p>
    <w:p w:rsidR="00AE6BAA" w:rsidRPr="00987B2B" w:rsidRDefault="00AE6BAA" w:rsidP="00135502">
      <w:pPr>
        <w:jc w:val="both"/>
        <w:outlineLvl w:val="0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posiadania lub rozprowadzania środków odurzających,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dewastację mienia,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udział w rozbojach lub pobiciach,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udział we włamaniach lub kradzieżach,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-  znęcanie się fizyczne lub psychiczne nad innymi uczniami, nauczycielami i pracownikami      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 szkoły,</w:t>
      </w:r>
    </w:p>
    <w:p w:rsidR="00AE6BAA" w:rsidRPr="00987B2B" w:rsidRDefault="00AE6BAA" w:rsidP="00135502">
      <w:pPr>
        <w:jc w:val="both"/>
        <w:outlineLvl w:val="0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zastraszanie lub grożenie uczniom i pracownikom szkoły,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brak poprawy zachowania mimo nagany Dyrektora szkoły,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nieusprawiedliwionej nieobecności powyżej 50% godzin w semestrze.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5.  Uczniowi przysługuje prawo odwołania się od decyzji Dyrektora do kuratora oświaty, w ciągu 14 dni od daty otrzymania decyzji za pośrednictwem Dyrektora.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6.  Jeżeli uczeń lub jego rodzice wniosą odwołanie, dyrektor ma obowiązek w ciągu 7 dni zająć wobec niego stanowisko. Po dokładnym przeanalizowaniu wszystkich argumentów podniesionych w odwołaniu Dyrektor może zmienić swoją decyzję lub przesłać ją do kuratora oświaty własnym stanowiskiem w sprawie.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7.  W czasie całej procedury odwoławczej uczeń pozostaje na liście uczniów i uczęszcza do szkoły.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8.  Rygor natychmiastowego wykonania decyzji stosuje się w przypadku: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gdy jest to konieczne ze względu na ochronę zdrowia lub życia ludzkiego,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 ze względu na ważny interes społeczny.</w:t>
      </w:r>
    </w:p>
    <w:p w:rsidR="00AC2984" w:rsidRPr="00987B2B" w:rsidRDefault="00AC2984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65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System nagród i kar stosowany w szkole może zostać zmieniony na wniosek Rady Pedagogicznej, rady Rodziców i Samorządu Uczniowskiego.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66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3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szkole zatrudnia się nauczycieli, pracowników administracji i obsługi.</w:t>
      </w:r>
    </w:p>
    <w:p w:rsidR="00AE6BAA" w:rsidRPr="00987B2B" w:rsidRDefault="00AE6BAA" w:rsidP="00292DBF">
      <w:pPr>
        <w:numPr>
          <w:ilvl w:val="0"/>
          <w:numId w:val="3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Zasady zatrudniania nauczycieli i innych pracowników, o których mowa w ust.1, określają odrębne przepisy.</w:t>
      </w:r>
    </w:p>
    <w:p w:rsidR="00186D8D" w:rsidRDefault="00186D8D" w:rsidP="00135502">
      <w:pPr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987B2B" w:rsidRPr="00987B2B" w:rsidRDefault="00987B2B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pStyle w:val="Nagwek2"/>
        <w:jc w:val="both"/>
        <w:rPr>
          <w:rFonts w:asciiTheme="minorHAnsi" w:hAnsiTheme="minorHAnsi"/>
          <w:sz w:val="24"/>
          <w:szCs w:val="24"/>
        </w:rPr>
      </w:pPr>
      <w:r w:rsidRPr="00987B2B">
        <w:rPr>
          <w:rFonts w:asciiTheme="minorHAnsi" w:hAnsiTheme="minorHAnsi"/>
          <w:sz w:val="24"/>
          <w:szCs w:val="24"/>
        </w:rPr>
        <w:t>II. Nauczyciele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67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3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Nauczyciel prowadzi pracę dydaktyczno-wychowawczą i opiekuńczą oraz jest odpowiedzialny za jakość i wyniki tej pracy, a także za bezpieczeństwo powierzonych jego opiece uczniów.</w:t>
      </w:r>
    </w:p>
    <w:p w:rsidR="00AE6BAA" w:rsidRPr="00987B2B" w:rsidRDefault="00AE6BAA" w:rsidP="00292DBF">
      <w:pPr>
        <w:numPr>
          <w:ilvl w:val="0"/>
          <w:numId w:val="3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Do zadań nauczycieli należy w szczególności:</w:t>
      </w:r>
    </w:p>
    <w:p w:rsidR="00AE6BAA" w:rsidRPr="00987B2B" w:rsidRDefault="00AE6BAA" w:rsidP="00292DBF">
      <w:pPr>
        <w:numPr>
          <w:ilvl w:val="1"/>
          <w:numId w:val="3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realizowanie obowiązującego w szkole programu nauczania oraz programu wychowawczego szkoły,</w:t>
      </w:r>
    </w:p>
    <w:p w:rsidR="00AE6BAA" w:rsidRPr="00987B2B" w:rsidRDefault="00AE6BAA" w:rsidP="00292DBF">
      <w:pPr>
        <w:numPr>
          <w:ilvl w:val="1"/>
          <w:numId w:val="3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wspieranie rozwoju psychofizycznego uczniów, ich zdolności i zainteresowań,</w:t>
      </w:r>
    </w:p>
    <w:p w:rsidR="00AE6BAA" w:rsidRPr="00987B2B" w:rsidRDefault="00AE6BAA" w:rsidP="00292DBF">
      <w:pPr>
        <w:numPr>
          <w:ilvl w:val="1"/>
          <w:numId w:val="3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doskonalenie umiejętności dydaktycznych i podnoszenie kwalifikacji zawodowych,</w:t>
      </w:r>
    </w:p>
    <w:p w:rsidR="00AE6BAA" w:rsidRPr="00987B2B" w:rsidRDefault="00AE6BAA" w:rsidP="00292DBF">
      <w:pPr>
        <w:numPr>
          <w:ilvl w:val="1"/>
          <w:numId w:val="3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systematyczne i obiektywne ocenianie pracy uczniów,</w:t>
      </w:r>
    </w:p>
    <w:p w:rsidR="00AE6BAA" w:rsidRPr="00987B2B" w:rsidRDefault="00AE6BAA" w:rsidP="00292DBF">
      <w:pPr>
        <w:numPr>
          <w:ilvl w:val="1"/>
          <w:numId w:val="3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eliminowanie przyczyn niepowodzeń szkolnych,</w:t>
      </w:r>
    </w:p>
    <w:p w:rsidR="00AE6BAA" w:rsidRPr="00987B2B" w:rsidRDefault="00AE6BAA" w:rsidP="00292DBF">
      <w:pPr>
        <w:numPr>
          <w:ilvl w:val="1"/>
          <w:numId w:val="3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systematyczne prowadzenie dokumentacji przebiegu nauczania,</w:t>
      </w:r>
    </w:p>
    <w:p w:rsidR="00AE6BAA" w:rsidRPr="00987B2B" w:rsidRDefault="00AE6BAA" w:rsidP="00292DBF">
      <w:pPr>
        <w:numPr>
          <w:ilvl w:val="1"/>
          <w:numId w:val="3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czynny udział w pracy Rady Pedagogicznej, realizowanie jej postanowień i uchwał, współpraca z rodzicami,</w:t>
      </w:r>
    </w:p>
    <w:p w:rsidR="00AE6BAA" w:rsidRPr="00987B2B" w:rsidRDefault="00AE6BAA" w:rsidP="00292DBF">
      <w:pPr>
        <w:numPr>
          <w:ilvl w:val="1"/>
          <w:numId w:val="3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dbanie o własny warsztat pracy,</w:t>
      </w:r>
    </w:p>
    <w:p w:rsidR="00AE6BAA" w:rsidRPr="00987B2B" w:rsidRDefault="00AE6BAA" w:rsidP="00292DBF">
      <w:pPr>
        <w:numPr>
          <w:ilvl w:val="1"/>
          <w:numId w:val="3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wnioskowanie w sprawie nagród i wyróżnień oraz kar dla uczniów.</w:t>
      </w:r>
    </w:p>
    <w:p w:rsidR="00577BA4" w:rsidRPr="00987B2B" w:rsidRDefault="00053CEA" w:rsidP="00292DBF">
      <w:pPr>
        <w:numPr>
          <w:ilvl w:val="0"/>
          <w:numId w:val="3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Nauczyciel, podczas lub w związku z pełnieniem obowiązków służbowych, korzysta z ochrony przewidzianej dla funkcjonariuszy publicznych. Organ prowadzący szkołę i dyrektor szkoły </w:t>
      </w:r>
      <w:r w:rsidR="00577BA4" w:rsidRPr="00987B2B">
        <w:rPr>
          <w:rFonts w:asciiTheme="minorHAnsi" w:hAnsiTheme="minorHAnsi"/>
          <w:szCs w:val="24"/>
        </w:rPr>
        <w:t>są obowiązani z urzędu występować w obronie nauczyciela, gdy ustalone dla nauczyciela uprawnienia zostaną naruszone.</w:t>
      </w:r>
    </w:p>
    <w:p w:rsidR="000C3C06" w:rsidRPr="00987B2B" w:rsidRDefault="000C3C06" w:rsidP="00135502">
      <w:pPr>
        <w:jc w:val="both"/>
        <w:rPr>
          <w:rFonts w:asciiTheme="minorHAnsi" w:hAnsiTheme="minorHAnsi"/>
          <w:szCs w:val="24"/>
        </w:rPr>
      </w:pPr>
    </w:p>
    <w:p w:rsidR="000C3C06" w:rsidRPr="00987B2B" w:rsidRDefault="000C3C06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pStyle w:val="Nagwek2"/>
        <w:jc w:val="both"/>
        <w:rPr>
          <w:rFonts w:asciiTheme="minorHAnsi" w:hAnsiTheme="minorHAnsi"/>
          <w:sz w:val="24"/>
          <w:szCs w:val="24"/>
        </w:rPr>
      </w:pPr>
      <w:r w:rsidRPr="00987B2B">
        <w:rPr>
          <w:rFonts w:asciiTheme="minorHAnsi" w:hAnsiTheme="minorHAnsi"/>
          <w:sz w:val="24"/>
          <w:szCs w:val="24"/>
        </w:rPr>
        <w:t xml:space="preserve">  III. Zespoły i komisje</w:t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68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Dyrektor może tworzyć zespoły wychowawcze, zespoły przedmiotowe lub inne zespoły lub komisje problemowo-zadaniowe.</w:t>
      </w:r>
    </w:p>
    <w:p w:rsidR="00AE6BAA" w:rsidRPr="00987B2B" w:rsidRDefault="00AE6BAA" w:rsidP="00135502">
      <w:pPr>
        <w:ind w:left="705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70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69</w:t>
      </w:r>
    </w:p>
    <w:p w:rsidR="00AE6BAA" w:rsidRPr="00987B2B" w:rsidRDefault="00AE6BAA" w:rsidP="00135502">
      <w:pPr>
        <w:ind w:left="705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3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Nauczyciele prowadzący zajęcia w danym oddziale tworzą zespół wychowawczy, którego zadaniem jest w szczególności ustalenie zestawu programów nauczania dla danego oddziału jego modyfikowanie w razie potrzeb oraz współpraca w zakresie realizacji zadań wynikających z planu pracy wychowawczej w danym oddziale.</w:t>
      </w:r>
    </w:p>
    <w:p w:rsidR="00D21262" w:rsidRPr="00987B2B" w:rsidRDefault="00AE6BAA" w:rsidP="00292DBF">
      <w:pPr>
        <w:numPr>
          <w:ilvl w:val="0"/>
          <w:numId w:val="3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Dopuszcza się utworzenie jednego zespołu uczącego dla kilku oddziałów, jeśli uczą w nich ci sami nauczyciele.</w:t>
      </w:r>
    </w:p>
    <w:p w:rsidR="00186D8D" w:rsidRPr="00987B2B" w:rsidRDefault="00186D8D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70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Zadania komisji lub zespołu określa Dyrektor w porozumieniu z nauczycielami.</w:t>
      </w:r>
    </w:p>
    <w:p w:rsidR="00AE6BAA" w:rsidRPr="00987B2B" w:rsidRDefault="00AE6BAA" w:rsidP="00292DBF">
      <w:pPr>
        <w:numPr>
          <w:ilvl w:val="0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szkole działają następujące zespoły: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Zespół wychowawców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Zespół humanistów (j. polski, historia, wos, plastyka, muzyka, nauczyciel-bibliotekarz)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Zespół przyrodników (przyroda, biologia, geografia, fizyka, chemia)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Zespół lingwistów (j. francuski, j. angielski)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Zespół matematyczno-informatyczny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Zespół nauczycieli wychowania-fizycznego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Zespół nauczycieli nauczania integralnego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Zespół nowatorstwa pedagogicznego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Zespół do spraw ewakuacji</w:t>
      </w:r>
    </w:p>
    <w:p w:rsidR="00AE6BAA" w:rsidRPr="00987B2B" w:rsidRDefault="00AE6BAA" w:rsidP="00292DBF">
      <w:pPr>
        <w:numPr>
          <w:ilvl w:val="0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szkole działają następujące komisje: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komisja statutowa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komisja inwentaryzacyjna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komisja do spraw planu lekcji i dyżurów nauczycieli</w:t>
      </w:r>
    </w:p>
    <w:p w:rsidR="00AE6BAA" w:rsidRPr="00987B2B" w:rsidRDefault="00AE6BAA" w:rsidP="00292DBF">
      <w:pPr>
        <w:numPr>
          <w:ilvl w:val="0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Pracą zespołu lub komisji kieruje powołany na wniosek członków zespołu, przez Dyrektora szkoły przewodniczący zespołu.</w:t>
      </w:r>
    </w:p>
    <w:p w:rsidR="00AE6BAA" w:rsidRPr="00987B2B" w:rsidRDefault="00AE6BAA" w:rsidP="00292DBF">
      <w:pPr>
        <w:numPr>
          <w:ilvl w:val="0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Cele i zadania zespołów: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organizowanie współpracy nauczycieli dla uzgadniania sposobów realizacji programów nauczania, korygowania treści programowych,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wspólne opracowanie szczegółowych kryteriów oceniania uczniów oraz sposobów badania wyników nauczania,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organizowanie wewnątrzszkolnego doskonalenia zawodowego oraz doradztwa metodycznego dla początkujących nauczycieli.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współdziałanie w organizowaniu pracowni przedmiotowych, a także w uzupełnianiu ich wyposażenia,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opiniowanie przygotowanych w szkole programów, innowacji i eksperymentów pedagogicznych,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uzgadnianie wspólnej strategii w zakresie działań wychowawczych, profilaktycznych i opiekuńczych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celem zespołu do spraw ewakuacji jest dostarczanie całościowej i rzetelnej informacji o wszystkich wskaźnikach działania szkoły, zgodnie z planem rozwoju szkoły</w:t>
      </w:r>
    </w:p>
    <w:p w:rsidR="00AE6BAA" w:rsidRPr="00987B2B" w:rsidRDefault="00AE6BAA" w:rsidP="00292DBF">
      <w:pPr>
        <w:numPr>
          <w:ilvl w:val="0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Cele i zadania komisji: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komisja statutowa – przygotowanie nowelizacji prawa wewnątrzszkolnego.</w:t>
      </w:r>
    </w:p>
    <w:p w:rsidR="00AE6BAA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komisja inwentaryzacyjna – inwentaryzacja majątku szkoły.</w:t>
      </w:r>
    </w:p>
    <w:p w:rsidR="00186D8D" w:rsidRPr="00987B2B" w:rsidRDefault="00AE6BAA" w:rsidP="00292DBF">
      <w:pPr>
        <w:numPr>
          <w:ilvl w:val="1"/>
          <w:numId w:val="37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komisja do spraw planu lekcji i dyżurów nauczycieli – opracowanie i bieżące korekty planu lekcji i planu dyżurów nauczycielskich wynikające z konieczności planowania zastępstw za nieobecnych nauczycieli</w:t>
      </w:r>
      <w:r w:rsidR="00872CC1" w:rsidRPr="00987B2B">
        <w:rPr>
          <w:rFonts w:asciiTheme="minorHAnsi" w:hAnsiTheme="minorHAnsi"/>
          <w:szCs w:val="24"/>
        </w:rPr>
        <w:t>.</w:t>
      </w:r>
    </w:p>
    <w:p w:rsidR="00186D8D" w:rsidRPr="00987B2B" w:rsidRDefault="00186D8D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  <w:r w:rsidRPr="00987B2B">
        <w:rPr>
          <w:rFonts w:asciiTheme="minorHAnsi" w:hAnsiTheme="minorHAnsi"/>
          <w:b/>
          <w:szCs w:val="24"/>
        </w:rPr>
        <w:t xml:space="preserve">   IV  WYCHOWAWCY</w:t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71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Oddziałem opiekuje się nauczyciel wychowawca.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Nauczyciel-wychowawca jest świadomym uczestnikiem procesu wychowawczego i jednocześnie opiekunem dziecka. Pełni on zasadniczą rolę w systemie wychowawczym szkoły, tworząc dogodne dla uczniów warunki rozwoju i pełnienia różnych ról w życiu dorosłym.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Wychowawca inspiruje i wspomaga działania zespołowe uczniów oraz podejmuje działania umożliwiające rozwiązywanie ewentualnych konfliktów.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Wychowawca, w celu realizacji zadań, o których mowa w ust. 2 i 3: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otacza indywidualną opieką każdego ucznia-wychowanka,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planuje i organizuje wspólnie z uczniami i rodzicami różne formy życia zespołowego, rozwijające i integrujące klasę (np. wycieczki, wspólne wyjścia do kina, teatru, muzeum, zabawy itp.)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ustala treści i formy zajęć tematycznych na godzinach do dyspozycji wychowawcy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czuwa nad realizacją obowiązku szkolnego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ustala oceny z zachowania swych wychowanków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Wychowawca współdziała z nauczycielami uczącymi w jego oddziale, uzgadniając z nimi i koordynując działania wychowawcze wobec ogółu uczniów, szczególnie uzdolnionych i tych, którzy napotykają na trudności i niepowodzenia, a którymi potrzebna jest indywidualna opieka.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Wychowawca utrzymuje kontakt z rodzicami w celu: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poznania i ustalania potrzeb opiekuńczo – wychowawczych ich dzieci,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współdziałania, tzn. okazywania rodzicom pomocy w ich działaniach wychowawczych wobec dzieci i otrzymywania od nich pomocy w swoich działaniach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włączania rodziców w sprawy klasy i szkoły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Wychowawca systematycznie współpracuje z: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pedagogiem i psychologiem szkolnym w celu wczesnego wykrywania deficytów rozwojowych uczniów i niesienia im pomocy oraz ukierunkowania uczniów szczególnie uzdolnionych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pielęgniarką szkolną w celu zapewnienia uczniom opieki zdrowotnej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celu omówienia zagadnień opiekuńczo – wychowawczych oraz postępów w nauce: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wychowawca kontaktuje się z rodzicami uczniów czterokrotnie w ciągu roku szkolnego na zebraniach plenarnych (wrzesień, listopad, styczeń, kwiecień) oraz w czasie konsultacji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rodzice mogą uzyskać informacje o swoim dziecku od wychowawcy w terminie ustalonym przez wychowawcę, jednak nie w czasie trwania lekcji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uwagi o postępach w nauce i zachowaniu ucznia są wpisywane do zeszytu spostrzeżeń, przy czym odnotowuje się wszystkie pozytywne i negatywne informacje na temat dziecka. Na zebraniach rodzicielskich rodzice zapoznają się z treścią wpisów, które potwierdzają swoim podpisem. Bieżące uwagi dotyczące zachowania ucznia nauczyciele wpisują do dzienniczków ucznia i wymagają podpisu rodzica.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Wychowawca ma prawo korzystać w swej pracy z pomocy merytorycznej i metodycznej ze strony właściwych placówek i instytucji oświatowych i naukowych.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Wychowawca prowadzi dokumentację pracy dydaktyczno – wychowawczej w klasie (dziennik lekcyjny, arkusze ocen, plan pracy klasy).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Nauczyciel – wychowawca odpowiedzialny jest za prawidłowy dobór ławek i krzeseł zależy od wzrostu dziecka.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Nauczyciel jest odpowiedzialny za sprzęt i pomoce naukowe mu powierzone. Bardziej wartościowe przedmioty powinny być zabezpieczone w szafach zamykanych na klucz.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Powołuje samorząd klasowy i wspólnie opracowuje zadania (kl.IV-VI).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Posiada pełne rozeznanie w sytuacji rodzinnej ucznia swojej klasy (rodziny pełne, rozbite, atmosfera w rodzinie, troska o dziecko, zdrowie rodziców, alkoholizm)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Utrzymuje bezpośredni i stały kontakt z rodzicami uczniów zagrożonych demoralizacją.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Stale obserwuje dziecko, jego postępy w nauce i zachowaniu, szybko reaguje na niepowodzenia w nauce i zachowaniu.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 xml:space="preserve"> Analizuje na bieżąco oceny uczniów, omawia je na godzinach do dyspozycji wychowawcy i zebraniach z rodzicami.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Zna sytuacje materialną rodziców dziecka i występuje do pedagoga o udzielenie pomocy materialnej dzieciom z rodzin źle sytuowanych.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ustala przyczyny niepowodzeń w szkole ucznia.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Prowadzi rozmowy indywidualne z uczniami.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Kontroluje uczestnictwo w zespole wyrównującym wiedzę.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Stwarza przychylną atmosferę wobec ucznia w celu zmniejszenia stresów.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Decyduje o przyznaniu rodzicom ucznia listu pochwalnego.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W przypadku wystąpienia u dziecka choroby przewlekłej, żąda przedstawienia zaświadczenia lekarskiego.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Rozmawia z uczniami na tematy przestępczości wśród dzieci i młodzieży z udziałem przedstawicieli sądu, policji i innych organizacji.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Systematycznie analizuje frekwencję uczniów podejrzewanych o wagarowanie.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Egzekwuje od rodziców naprawę szkód dokonywanych przez ucznia w szkole.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Dba o wystrój sali lekcyjnej i szkoły.</w:t>
      </w:r>
    </w:p>
    <w:p w:rsidR="00AE6BAA" w:rsidRPr="00987B2B" w:rsidRDefault="00AE6BAA" w:rsidP="00292DBF">
      <w:pPr>
        <w:numPr>
          <w:ilvl w:val="0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Realizuje profil psychoedukacyjny: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zebrania rodziców prowadzi na płaszczyźnie partnerskiej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dziecko traktuje jako indywidualność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wykorzystuje elementy psychoedukacji na lekcjach przedmiotowych</w:t>
      </w:r>
    </w:p>
    <w:p w:rsidR="00AE6BAA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uczy i wychowuje dobrym przykładem</w:t>
      </w:r>
    </w:p>
    <w:p w:rsidR="00186D8D" w:rsidRPr="00987B2B" w:rsidRDefault="00AE6BAA" w:rsidP="00292DBF">
      <w:pPr>
        <w:numPr>
          <w:ilvl w:val="1"/>
          <w:numId w:val="38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integruje zespół klasowy</w:t>
      </w:r>
    </w:p>
    <w:p w:rsidR="00186D8D" w:rsidRPr="00987B2B" w:rsidRDefault="00186D8D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pStyle w:val="Nagwek2"/>
        <w:jc w:val="both"/>
        <w:rPr>
          <w:rFonts w:asciiTheme="minorHAnsi" w:hAnsiTheme="minorHAnsi"/>
          <w:sz w:val="24"/>
          <w:szCs w:val="24"/>
        </w:rPr>
      </w:pPr>
      <w:r w:rsidRPr="00987B2B">
        <w:rPr>
          <w:rFonts w:asciiTheme="minorHAnsi" w:hAnsiTheme="minorHAnsi"/>
          <w:sz w:val="24"/>
          <w:szCs w:val="24"/>
        </w:rPr>
        <w:t>V. Pedagog</w:t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72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Zadanie pedagoga w zakresie udzielania pomocy pedagogiczno – psychologicznej: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diagnozowanie środowiska ucznia,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rozpoznawanie potencjalnych możliwości oraz indywidualnych potrzeb uczniów,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analizowanie przyczyn trudności w nauce i niepowodzeń szkolnych,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określenie form i sposobów udzielania uczniom pomocy psychologiczno – pedagogicznej, odpowiednio do rozpoznanych potrzeb, w tym uczniom z wybitnymi uzdolnieniami,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organizowanie i prowadzenie różnych form pomocy psychologiczno – pedagogicznej dla uczniów, rodziców i nauczycieli,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podejmowanie działań wychowawczych i profilaktycznych wynikających z programu wychowawczego szkoły i programu profilaktyki, w stosunku do uczniów, z udziałem uczniów i nauczycieli,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wspieranie działań wychowawczych i opiekuńczych nauczycieli wynikających z programu wychowawczego szkoły i programu profilaktyki,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udzielanie nauczycielom pomocy w dostosowaniu wymagań edukacyjnych wynikających z realizowanych przez nich programów nauczania do indywidualnych potrzeb psychofizycznych i edukacyjnych ucznia, u którego stwierdzono zaburzenia i odchylania rozwojowe lub specyficzne trudności w uczeniu się, uniemożliwiające sprostanie tym wymaganiom,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pomaganie w rozwijaniu umiejętności wychowawczych rodzicom i nauczycielom,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podejmowanie działań mediacyjnych i interwencyjnych w sytuacjach kryzysowych,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podejmowanie działań na rzecz zorganizowania opieki i pomocy materialnej uczniom znajdującym się w trudnej sytuacji życiowej,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prowadzenie badań i diagnozowanie sytuacji wychowawczych w celu wspieranie rozwoju ucznia, określanie odpowiednich form pomocy psychologiczno – pedagogicznej, w tym działań profilaktycznych, mediacyjnych i interwencyjnych wobec uczniów, rodziców i nauczycieli,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minimalizowanie skutków zaburzeń rozwojowych, zapobieganie zaburzeniom zachowania oraz inicjowanie różnych form pomocy wychowawczej w środowisku szkolnym i pozaszkolnym ucznia.</w:t>
      </w:r>
    </w:p>
    <w:p w:rsidR="00AE6BAA" w:rsidRPr="00987B2B" w:rsidRDefault="00AE6BAA" w:rsidP="00292DBF">
      <w:pPr>
        <w:numPr>
          <w:ilvl w:val="0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Zadania pedagoga w zakresie doradztwa zawodowego: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systematyczne diagnozowanie zapotrzebowania uczniów na informacje edukacyjne i zawodowe oraz na pomoc w planowaniu kształcenia i kariery zawodowej,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gromadzenie, aktualizacja i udostępnianie informacji edukacyjnych zawodowych,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wskazywanie uczniom, rodzicom i nauczycielom dodatkowych źródeł informacji na poziomie regionalnym, ogólnokrajowym, europejskim i światowym dotyczących:</w:t>
      </w:r>
    </w:p>
    <w:p w:rsidR="00AE6BAA" w:rsidRPr="00987B2B" w:rsidRDefault="00AE6BAA" w:rsidP="00135502">
      <w:pPr>
        <w:ind w:left="732" w:firstLine="684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rynku pracy</w:t>
      </w:r>
    </w:p>
    <w:p w:rsidR="00AE6BAA" w:rsidRPr="00987B2B" w:rsidRDefault="00AE6BAA" w:rsidP="00135502">
      <w:pPr>
        <w:ind w:left="1068" w:firstLine="3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trendów rozwojowych w świecie i zatrudnienia</w:t>
      </w:r>
    </w:p>
    <w:p w:rsidR="00AE6BAA" w:rsidRPr="00987B2B" w:rsidRDefault="00AE6BAA" w:rsidP="00135502">
      <w:pPr>
        <w:ind w:left="1416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wykorzystanie posiadanych uzdolnień i talentów przy wykonywaniu przyszłych zadań zawodowych</w:t>
      </w:r>
    </w:p>
    <w:p w:rsidR="00AE6BAA" w:rsidRPr="00987B2B" w:rsidRDefault="00AE6BAA" w:rsidP="00135502">
      <w:pPr>
        <w:ind w:left="141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instytucji i organizacji wspierających funkcjonowanie osób niepełnosprawnych w życiu codziennym i zawodowym</w:t>
      </w:r>
    </w:p>
    <w:p w:rsidR="00AE6BAA" w:rsidRPr="00987B2B" w:rsidRDefault="00AE6BAA" w:rsidP="00135502">
      <w:pPr>
        <w:ind w:left="141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alternatywnych możliwości kształcenie dla uczniów niedostosowanych społecznie</w:t>
      </w:r>
    </w:p>
    <w:p w:rsidR="00AE6BAA" w:rsidRPr="00987B2B" w:rsidRDefault="00AE6BAA" w:rsidP="00135502">
      <w:pPr>
        <w:ind w:left="141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- programów edukacyjnych Unii Europejskiej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udzielenie indywidualnych porad uczniom i rodzicom,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prowadzenie grupowych zajęć aktywizujących, przygotowujących uczniów do świadomego planowania kariery i podjęcia roli zawodowej,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koordynowanie działalności informacyjno-doradczej prowadzonej przez szkołę 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wspieranie w działaniach doradczych rodziców i nauczycieli poprzez organizowanie spotkań szkoleniowo – informacyjnych, udostępnianie informacji i materiałów do pracy z uczniami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współpraca z Radą Pedagogiczną w zakresie tworzenia i zapewnienia ciągłości działań wewnątrzszkolnego systemu doradztwa zawodowego, realizacja działań z zakresu przygotowania uczniów do wyboru zawodu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rodzice, nauczyciele, uczniowie mają możliwość indywidualnych spotkań z pedagogiem szkolnym w godzinach jego pracy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zawodowej, zawartych w programie wychowawczym szkoły i programie profilaktyki</w:t>
      </w:r>
    </w:p>
    <w:p w:rsidR="00AE6BAA" w:rsidRPr="00987B2B" w:rsidRDefault="00AE6BAA" w:rsidP="00292DBF">
      <w:pPr>
        <w:numPr>
          <w:ilvl w:val="1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współpraca z instytucjami wspierającymi wewnątrzszkolny system doradztwa zawodowego w szczególności z poradniami specjalistycznymi, oraz innymi </w:t>
      </w:r>
      <w:r w:rsidRPr="00987B2B">
        <w:rPr>
          <w:rFonts w:asciiTheme="minorHAnsi" w:hAnsiTheme="minorHAnsi"/>
          <w:szCs w:val="24"/>
        </w:rPr>
        <w:lastRenderedPageBreak/>
        <w:t>instytucjami świadczącymi poradnictwo i specjalistyczną pomoc uczniom i rodzicom</w:t>
      </w:r>
    </w:p>
    <w:p w:rsidR="00AE6BAA" w:rsidRPr="00987B2B" w:rsidRDefault="00AE6BAA" w:rsidP="00292DBF">
      <w:pPr>
        <w:numPr>
          <w:ilvl w:val="0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Pedagog w uzasadnionych przypadkach ma prawo w porozumieniu z Dyrektorem występować z wnioskami do sądu rodzinnego i opiekuńczego oraz reprezentowanie szkoły.</w:t>
      </w:r>
    </w:p>
    <w:p w:rsidR="00AE6BAA" w:rsidRPr="00987B2B" w:rsidRDefault="00AE6BAA" w:rsidP="00292DBF">
      <w:pPr>
        <w:numPr>
          <w:ilvl w:val="0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Korzystanie z pomocy pedagogiczno – psychologicznej pedagoga szkolnego jest dobrowolne i bezpłatne.</w:t>
      </w:r>
    </w:p>
    <w:p w:rsidR="00AE6BAA" w:rsidRPr="00987B2B" w:rsidRDefault="00AE6BAA" w:rsidP="00292DBF">
      <w:pPr>
        <w:numPr>
          <w:ilvl w:val="0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Rodzice, nauczyciele, uczniowie mają możliwość indywidualnych spotkań z pedagogiem szkolnym w godzinach jego pracy.</w:t>
      </w:r>
    </w:p>
    <w:p w:rsidR="00D21262" w:rsidRPr="00987B2B" w:rsidRDefault="00AE6BAA" w:rsidP="00292DBF">
      <w:pPr>
        <w:numPr>
          <w:ilvl w:val="0"/>
          <w:numId w:val="39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Do obowiązków pedagoga należy systematyczne prowadzenie dokumentacji działalności pedagogiczno – psychologicznej oraz pracy w zakresie doradztwa zawodowego.</w:t>
      </w:r>
    </w:p>
    <w:p w:rsidR="00C519FE" w:rsidRPr="00987B2B" w:rsidRDefault="00C519FE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6F6B90" w:rsidP="00135502">
      <w:pPr>
        <w:pStyle w:val="Nagwek7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VI</w:t>
      </w:r>
      <w:r w:rsidR="00AE6BAA" w:rsidRPr="00987B2B">
        <w:rPr>
          <w:rFonts w:asciiTheme="minorHAnsi" w:hAnsiTheme="minorHAnsi"/>
          <w:szCs w:val="24"/>
        </w:rPr>
        <w:t xml:space="preserve"> Nauczyciel bibliotekarz</w:t>
      </w:r>
    </w:p>
    <w:p w:rsidR="00AE6BAA" w:rsidRPr="00987B2B" w:rsidRDefault="00AE6BAA" w:rsidP="00987B2B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73</w:t>
      </w: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Zadania nauczyciela – bibliotekarza w zakresie pracy pedagogicznej: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udostępnianie zbiorów bibliotecznych,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rozwijanie zainteresowań czytelniczych wśród uczniów przez poradnictwo, pomoc w doborze lektury, indywidualne rozmowy,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przygotowanie czytelnicze i informacyjne uczniów na lekcjach i zajęciach bibliotecznych,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prowadzenie różnych form wizualnej informacji i propagowanie książek,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współpraca z wychowawcami i nauczycielami przedmiotów w zakresie czytelnictwa uczniów, struktury zbiorów, informacji o nowościach i przygotowaniu materiałów na lekcje,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organizacja własnego warsztatu pracy.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Zadania nauczyciela – bibliotekarza w zakresie pracy organizacyjnej: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gromadzenie, ewidencja i opracowania zbiorów,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selekcja zbiorów,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konserwacja zbiorów,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organizacja warsztatu informacyjnego,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organizacja udostępniania zbiorów,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planowanie, sprawozdawczość i odpowiedzialność materialna,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opracowanie rocznych planów pracy biblioteki, uwzględniających wnioski nauczycieli, wychowawców i zespołów samokształceniowych.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 realizacji zadań statutowych nauczyciel – bibliotekarz współpracuje z nauczycielami, uczniami i ich rodzicami (prawnymi opiekunami) oraz innymi bibliotekami.</w:t>
      </w:r>
    </w:p>
    <w:p w:rsidR="00AE6BAA" w:rsidRPr="00987B2B" w:rsidRDefault="00AE6BAA" w:rsidP="00292DBF">
      <w:pPr>
        <w:numPr>
          <w:ilvl w:val="0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Współpraca nauczyciela- bibliotekarza z nauczycielami obejmuje: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realizację potrzeb czytelniczych i informacyjnych związanych z nauczanym przedmiotem,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dostarczanie materiałów do różnych form zajęć dydaktyczno – wychowawczych,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udzielanie bieżącej informacji nt. nowości wydawniczych,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możliwość korzystania z zasobów bibliotecznych na miejscu (czasopisma, programy, komputerowe, księgozbiór podręczny),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udostępnianie zbiorów biblioteki w formie wypożyczeń indywidualnych oraz wypożyczeń do pracowni przedmiotowych,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umożliwianie nauczycielom i uczniom korzystania z Internetu,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udzielanie informacji Radzie Pedagogicznej o stanie czytelnictwa uczniów i nauczycieli,</w:t>
      </w:r>
    </w:p>
    <w:p w:rsidR="00AE6BAA" w:rsidRPr="00987B2B" w:rsidRDefault="00AE6BAA" w:rsidP="00292DBF">
      <w:pPr>
        <w:numPr>
          <w:ilvl w:val="0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Nauczyciel – bibliotekarz współpracuje z rodzicami poprzez: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umożliwienie rodzicom korzystania z zasobów biblioteki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udzielenie informacji o czytelnictwie wśród uczniów</w:t>
      </w:r>
    </w:p>
    <w:p w:rsidR="00AE6BAA" w:rsidRPr="00987B2B" w:rsidRDefault="00AE6BAA" w:rsidP="00292DBF">
      <w:pPr>
        <w:numPr>
          <w:ilvl w:val="1"/>
          <w:numId w:val="40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udostępnienie podstawowych dokumentów związanych z funkcjonowaniem szkoły (statutu, programu wychowawczego, programu profilaktyki, kryteriów i wymagań nauczycieli na poszczególne stopnie)</w:t>
      </w: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74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 Zadania i obowiązki pracowników administracji regulują odrębne przepisy.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6F6B90" w:rsidP="00135502">
      <w:pPr>
        <w:pStyle w:val="Nagwek2"/>
        <w:jc w:val="both"/>
        <w:rPr>
          <w:rFonts w:asciiTheme="minorHAnsi" w:hAnsiTheme="minorHAnsi"/>
          <w:sz w:val="24"/>
          <w:szCs w:val="24"/>
        </w:rPr>
      </w:pPr>
      <w:r w:rsidRPr="00987B2B">
        <w:rPr>
          <w:rFonts w:asciiTheme="minorHAnsi" w:hAnsiTheme="minorHAnsi"/>
          <w:sz w:val="24"/>
          <w:szCs w:val="24"/>
        </w:rPr>
        <w:t>VII</w:t>
      </w:r>
      <w:r w:rsidR="00AE6BAA" w:rsidRPr="00987B2B">
        <w:rPr>
          <w:rFonts w:asciiTheme="minorHAnsi" w:hAnsiTheme="minorHAnsi"/>
          <w:sz w:val="24"/>
          <w:szCs w:val="24"/>
        </w:rPr>
        <w:t>. Rodzice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75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Do podstawowych obowiązków rodziców dziecka wynikających z ustawowego obowiązku szkolnego należy: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4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Zapisanie dziecka do szkoły podstawowej i gimnazjum do końca kwietnia roku kalendarzowego.</w:t>
      </w:r>
    </w:p>
    <w:p w:rsidR="00AE6BAA" w:rsidRPr="00987B2B" w:rsidRDefault="00AE6BAA" w:rsidP="00292DBF">
      <w:pPr>
        <w:numPr>
          <w:ilvl w:val="0"/>
          <w:numId w:val="4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Zapewnienie regularnego uczęszczania dziecka na zajęcia szkolne.</w:t>
      </w:r>
    </w:p>
    <w:p w:rsidR="00AE6BAA" w:rsidRPr="00987B2B" w:rsidRDefault="00AE6BAA" w:rsidP="00292DBF">
      <w:pPr>
        <w:numPr>
          <w:ilvl w:val="0"/>
          <w:numId w:val="4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Zapewnienie dziecku warunków umożliwiających przygotowanie się do zajęć szkolnych.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76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Dla zapewnienia warunków osiągania jak najlepszych wyników kształcenia i wychowania uczniów konieczna jest współpraca rodziców z organami szkoły. W ramach tej współpracy rodzice maja prawo do: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znajomości statutu szkoły, w tym szczególności szkolnego regulaminu oceniania, klasyfikowania i promowania uczniów, programu wychowawczego szkoły oraz programu profilaktyki,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kontaktów z wychowawcą i nauczycielami,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uzyskanie od wychowawców klas i nauczycieli przedmiotów informacji o cząstkowych i okresowych ocenach swych dzieci oraz uzasadniania ustalonej oceny semestralnej lub końcoworocznej,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rzetelnej informacji na temat zachowania dziecka w szkole, postępów i przyczyn trudności w nauce,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uzyskiwanie informacji i porad w sprawach wychowania i dalszego kształcenia swych dzieci,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wyrażania i przekazywania Radzie Pedagogicznej i Dyrektorowi opinii i wniosków na temat pracy szkoły,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wnoszenie skarg,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dyskrecji i poszanowania prywatności w rozwiązywaniu problemów dziecka i rodziny,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występowania z inicjatywami wzbogacającymi życie szkoły,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 wyrażania opinii dotyczących pracy szkoły i poszczególnych nauczycieli Dyrektorowi oraz kuratorowi oświaty, bezpośrednio lub za pośrednictwem swych reprezentantów, z zachowaniem drogi służbowej.</w:t>
      </w:r>
    </w:p>
    <w:p w:rsidR="00AE6BAA" w:rsidRPr="00987B2B" w:rsidRDefault="00AE6BAA" w:rsidP="00135502">
      <w:pPr>
        <w:ind w:left="108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Do obowiązków rodziców należy: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wspieranie procesu nauczania i wychowania,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systematyczny kontakt z wychowawcą klasy,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udzielanie w miarę swoich możliwości pomocy organizacyjnej i materialnej,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bieżące analizowanie informacji o postępach w nauce i zachowaniu dziecka zapisywanych w dzienniczku ucznia,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zapewnienie regularnego uczęszczania dziecka na zajęcia szkolne,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usprawiedliwianie w terminie 2 tygodni nieobecności dziecka,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zapewnienie dziecku warunków umożliwiających przygotowanie do zajęć szkolnych,</w:t>
      </w:r>
    </w:p>
    <w:p w:rsidR="00AE6BAA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aktywne włączenie się do realizacji uzgodnionych z wychowawcą zadań wynikających z rocznego planu pracy wychowawczej w klasie,</w:t>
      </w:r>
    </w:p>
    <w:p w:rsidR="00C30096" w:rsidRPr="00987B2B" w:rsidRDefault="00AE6BAA" w:rsidP="00292DBF">
      <w:pPr>
        <w:numPr>
          <w:ilvl w:val="1"/>
          <w:numId w:val="42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interesowanie się zachowaniem i postępowaniem swego dziecka oraz systematyczne uczestnictwo w organizowanych przez szkołę zebraniach z rodzicami</w:t>
      </w:r>
    </w:p>
    <w:p w:rsidR="00C30096" w:rsidRPr="00987B2B" w:rsidRDefault="00C30096" w:rsidP="00135502">
      <w:pPr>
        <w:ind w:left="1080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77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  <w:t>Szkoła organizuje spotkania z rodzicami według następujących zasad: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4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Zebrania informacyjne z wychowawcą odbywają się co najmniej cztery razy w ciągu roku szkolnego ( wrzesień, listopad, styczeń, kwiecień).</w:t>
      </w:r>
    </w:p>
    <w:p w:rsidR="00AE6BAA" w:rsidRPr="00987B2B" w:rsidRDefault="00AE6BAA" w:rsidP="00292DBF">
      <w:pPr>
        <w:numPr>
          <w:ilvl w:val="0"/>
          <w:numId w:val="4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Konsultacje indywidualne organizowane są cztery razy w roku szkolnym.</w:t>
      </w:r>
    </w:p>
    <w:p w:rsidR="00846940" w:rsidRPr="00987B2B" w:rsidRDefault="00AE6BAA" w:rsidP="00292DBF">
      <w:pPr>
        <w:numPr>
          <w:ilvl w:val="0"/>
          <w:numId w:val="4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Rodzice mogą uzyskać informacje o swoim dziecku od nauczyciela w terminie ustalonym przez nauczyciela, jednak nie w czasie trwania lekcji.</w:t>
      </w:r>
    </w:p>
    <w:p w:rsidR="00846940" w:rsidRPr="00987B2B" w:rsidRDefault="00846940" w:rsidP="00135502">
      <w:pPr>
        <w:ind w:left="705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78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 pierwszym zebraniu w danym roku szkolnym rodzice uzyskują szczegółowe informacje dotyczące organizacji pracy w tym roku, terminów wywiadówek, godzin informacyjnych, ferii, egzaminu gimnazjalnego i sprawdzianu klas VI. Przekazanie tych informacji jest obowiązkiem szkoły, a ich przyjęcie do wiadomości jest obowiązkiem rodziców.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79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D21262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Informacja o ocenach semestralnych i rocznych nauczyciele poszczególnych przedmiotów przekazują uczniom najpóźniej na 4 dni przed posiedzeniem klasyfikacyjnym Rady Pedagogicznej. O zagrożeniu oceną niedostateczną na semestr lub koniec roku szkolnego oraz oceną nieodpowiednią lub naganną zachowania wychowawca ma obowiązek powiadomić uczniów i rodziców na cztery tygodnie przed posiedzeniem Rady Klasyfikacyjnej.</w:t>
      </w:r>
    </w:p>
    <w:p w:rsidR="00D21262" w:rsidRPr="00987B2B" w:rsidRDefault="00D21262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pStyle w:val="Nagwek2"/>
        <w:jc w:val="both"/>
        <w:rPr>
          <w:rFonts w:asciiTheme="minorHAnsi" w:hAnsiTheme="minorHAnsi"/>
          <w:sz w:val="24"/>
          <w:szCs w:val="24"/>
          <w:u w:val="single"/>
        </w:rPr>
      </w:pPr>
      <w:r w:rsidRPr="00987B2B">
        <w:rPr>
          <w:rFonts w:asciiTheme="minorHAnsi" w:hAnsiTheme="minorHAnsi"/>
          <w:sz w:val="24"/>
          <w:szCs w:val="24"/>
          <w:u w:val="single"/>
        </w:rPr>
        <w:lastRenderedPageBreak/>
        <w:t>Rozdział VI – Mienie i rachunkowość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80</w:t>
      </w:r>
    </w:p>
    <w:p w:rsidR="00AE262E" w:rsidRPr="00987B2B" w:rsidRDefault="00AE262E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Mienie szkoły jest mieniem Miasta Poznań.</w:t>
      </w:r>
    </w:p>
    <w:p w:rsidR="000C3C06" w:rsidRPr="00987B2B" w:rsidRDefault="000C3C06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81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262E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Szkoła prowadzi działalność w oparciu o zatwierdzone plany finansowe</w:t>
      </w:r>
      <w:r w:rsidR="00C519FE" w:rsidRPr="00987B2B">
        <w:rPr>
          <w:rFonts w:asciiTheme="minorHAnsi" w:hAnsiTheme="minorHAnsi"/>
          <w:szCs w:val="24"/>
        </w:rPr>
        <w:t>.</w:t>
      </w:r>
    </w:p>
    <w:p w:rsidR="00AE262E" w:rsidRPr="00987B2B" w:rsidRDefault="00AE262E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82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Do dokonywania czynności prawnych w imieniu szkoły upoważniony jest Dyrektor w granicach wyznaczonych przez: ustawę o systemie oświaty, ustawę o samorządzie gminnym, ustawę o finansach publicznych oraz w granicach pełnomocnictwa udzielonego przez Prezydenta Miasta Poznania.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987B2B">
      <w:pPr>
        <w:jc w:val="center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83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Nadzór nad działalnością szkoły w zakresie spraw finansowych i administracyjnych sprawuje Urząd Miasta Poznania, w szczególności w sprawach dotyczących: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1"/>
          <w:numId w:val="4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prawidłowości dysponowania przyznanymi szkole środkami budżetowymi oraz gospodarowania mieniem,</w:t>
      </w:r>
    </w:p>
    <w:p w:rsidR="00AE6BAA" w:rsidRPr="00987B2B" w:rsidRDefault="00AE6BAA" w:rsidP="00292DBF">
      <w:pPr>
        <w:numPr>
          <w:ilvl w:val="1"/>
          <w:numId w:val="4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przestrzegania obowiązujących przepisów dotyczących bezpieczeństwa, higieny pracy pracowników i uczniów,</w:t>
      </w:r>
    </w:p>
    <w:p w:rsidR="00AE6BAA" w:rsidRPr="00987B2B" w:rsidRDefault="00AE6BAA" w:rsidP="00292DBF">
      <w:pPr>
        <w:numPr>
          <w:ilvl w:val="1"/>
          <w:numId w:val="41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przestrzegania przepisów dotyczących organizacji pracy szkoły</w:t>
      </w:r>
    </w:p>
    <w:p w:rsidR="00AC2984" w:rsidRPr="00987B2B" w:rsidRDefault="00AC2984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84</w:t>
      </w:r>
    </w:p>
    <w:p w:rsidR="00AE6BAA" w:rsidRPr="00987B2B" w:rsidRDefault="00AE6BAA" w:rsidP="00135502">
      <w:pPr>
        <w:ind w:left="4248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Zasady prowadzenia i przechowywania dokumentacji oraz prowadzenia gospodarki finansowej i materiałowej określają odrębne przepisy</w:t>
      </w:r>
      <w:r w:rsidR="00293210" w:rsidRPr="00987B2B">
        <w:rPr>
          <w:rFonts w:asciiTheme="minorHAnsi" w:hAnsiTheme="minorHAnsi"/>
          <w:szCs w:val="24"/>
        </w:rPr>
        <w:t>.</w:t>
      </w:r>
    </w:p>
    <w:p w:rsidR="00293210" w:rsidRPr="00987B2B" w:rsidRDefault="00293210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pStyle w:val="Nagwek2"/>
        <w:jc w:val="both"/>
        <w:rPr>
          <w:rFonts w:asciiTheme="minorHAnsi" w:hAnsiTheme="minorHAnsi"/>
          <w:sz w:val="24"/>
          <w:szCs w:val="24"/>
          <w:u w:val="single"/>
        </w:rPr>
      </w:pPr>
      <w:r w:rsidRPr="00987B2B">
        <w:rPr>
          <w:rFonts w:asciiTheme="minorHAnsi" w:hAnsiTheme="minorHAnsi"/>
          <w:sz w:val="24"/>
          <w:szCs w:val="24"/>
          <w:u w:val="single"/>
        </w:rPr>
        <w:t>Rozdział</w:t>
      </w:r>
      <w:r w:rsidR="007C5D19" w:rsidRPr="00987B2B">
        <w:rPr>
          <w:rFonts w:asciiTheme="minorHAnsi" w:hAnsiTheme="minorHAnsi"/>
          <w:sz w:val="24"/>
          <w:szCs w:val="24"/>
          <w:u w:val="single"/>
        </w:rPr>
        <w:t xml:space="preserve"> VII – System kontroli zarządczej</w:t>
      </w:r>
    </w:p>
    <w:p w:rsidR="00AE6BAA" w:rsidRPr="00987B2B" w:rsidRDefault="00AE6BAA" w:rsidP="00135502">
      <w:pPr>
        <w:jc w:val="both"/>
        <w:rPr>
          <w:rFonts w:asciiTheme="minorHAnsi" w:hAnsiTheme="minorHAnsi"/>
          <w:b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/>
          <w:b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85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4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W szkole działa zorganizowany system kontroli </w:t>
      </w:r>
      <w:r w:rsidR="00395141" w:rsidRPr="00987B2B">
        <w:rPr>
          <w:rFonts w:asciiTheme="minorHAnsi" w:hAnsiTheme="minorHAnsi"/>
          <w:szCs w:val="24"/>
        </w:rPr>
        <w:t xml:space="preserve">zarządczej </w:t>
      </w:r>
      <w:r w:rsidRPr="00987B2B">
        <w:rPr>
          <w:rFonts w:asciiTheme="minorHAnsi" w:hAnsiTheme="minorHAnsi"/>
          <w:szCs w:val="24"/>
        </w:rPr>
        <w:t xml:space="preserve">zapewniający </w:t>
      </w:r>
      <w:r w:rsidR="00197119" w:rsidRPr="00987B2B">
        <w:rPr>
          <w:rFonts w:asciiTheme="minorHAnsi" w:hAnsiTheme="minorHAnsi"/>
          <w:szCs w:val="24"/>
        </w:rPr>
        <w:t xml:space="preserve">realizację celów i zadań szkoły w sposób zgodny z prawem, efektywny, oszczędny i terminowy. </w:t>
      </w:r>
    </w:p>
    <w:p w:rsidR="00AE6BAA" w:rsidRPr="00987B2B" w:rsidRDefault="00197119" w:rsidP="00292DBF">
      <w:pPr>
        <w:pStyle w:val="Tekstpodstawowywcity"/>
        <w:numPr>
          <w:ilvl w:val="0"/>
          <w:numId w:val="4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Sposób organizacji i zasad przeprowadzenia kontroli zarządczej </w:t>
      </w:r>
      <w:r w:rsidR="00AE6BAA" w:rsidRPr="00987B2B">
        <w:rPr>
          <w:rFonts w:asciiTheme="minorHAnsi" w:hAnsiTheme="minorHAnsi"/>
          <w:szCs w:val="24"/>
        </w:rPr>
        <w:t>określa szczegółow</w:t>
      </w:r>
      <w:r w:rsidRPr="00987B2B">
        <w:rPr>
          <w:rFonts w:asciiTheme="minorHAnsi" w:hAnsiTheme="minorHAnsi"/>
          <w:szCs w:val="24"/>
        </w:rPr>
        <w:t>o regulamin kontroli zarządczej</w:t>
      </w:r>
      <w:r w:rsidR="00AE6BAA" w:rsidRPr="00987B2B">
        <w:rPr>
          <w:rFonts w:asciiTheme="minorHAnsi" w:hAnsiTheme="minorHAnsi"/>
          <w:szCs w:val="24"/>
        </w:rPr>
        <w:t>, ustalony przez Dyrektora.</w:t>
      </w:r>
    </w:p>
    <w:p w:rsidR="00AE6BAA" w:rsidRPr="00987B2B" w:rsidRDefault="00AE6BAA" w:rsidP="00292DBF">
      <w:pPr>
        <w:pStyle w:val="Tekstpodstawowywcity"/>
        <w:numPr>
          <w:ilvl w:val="0"/>
          <w:numId w:val="44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Ogól</w:t>
      </w:r>
      <w:r w:rsidR="00197119" w:rsidRPr="00987B2B">
        <w:rPr>
          <w:rFonts w:asciiTheme="minorHAnsi" w:hAnsiTheme="minorHAnsi"/>
          <w:szCs w:val="24"/>
        </w:rPr>
        <w:t>ny nadzór nad działaniem  kontroli zarządczej</w:t>
      </w:r>
      <w:r w:rsidRPr="00987B2B">
        <w:rPr>
          <w:rFonts w:asciiTheme="minorHAnsi" w:hAnsiTheme="minorHAnsi"/>
          <w:szCs w:val="24"/>
        </w:rPr>
        <w:t xml:space="preserve"> sprawuje Dyrektor, który odpowiada za zorganizowanie tego systemu i prawidłowe jego funkcjonowanie.</w:t>
      </w:r>
    </w:p>
    <w:p w:rsidR="00B44E4D" w:rsidRPr="00987B2B" w:rsidRDefault="00B44E4D" w:rsidP="007C5D19">
      <w:pPr>
        <w:rPr>
          <w:rFonts w:asciiTheme="minorHAnsi" w:hAnsiTheme="minorHAnsi"/>
          <w:szCs w:val="24"/>
        </w:rPr>
      </w:pPr>
    </w:p>
    <w:p w:rsidR="00AE6BAA" w:rsidRPr="00987B2B" w:rsidRDefault="00197119" w:rsidP="00135502">
      <w:pPr>
        <w:pStyle w:val="Nagwek2"/>
        <w:jc w:val="both"/>
        <w:rPr>
          <w:rFonts w:asciiTheme="minorHAnsi" w:hAnsiTheme="minorHAnsi"/>
          <w:sz w:val="24"/>
          <w:szCs w:val="24"/>
          <w:u w:val="single"/>
        </w:rPr>
      </w:pPr>
      <w:r w:rsidRPr="00987B2B">
        <w:rPr>
          <w:rFonts w:asciiTheme="minorHAnsi" w:hAnsiTheme="minorHAnsi"/>
          <w:sz w:val="24"/>
          <w:szCs w:val="24"/>
          <w:u w:val="single"/>
        </w:rPr>
        <w:t>Rozdział VIII</w:t>
      </w:r>
      <w:r w:rsidR="00AE6BAA" w:rsidRPr="00987B2B">
        <w:rPr>
          <w:rFonts w:asciiTheme="minorHAnsi" w:hAnsiTheme="minorHAnsi"/>
          <w:sz w:val="24"/>
          <w:szCs w:val="24"/>
          <w:u w:val="single"/>
        </w:rPr>
        <w:t xml:space="preserve"> – Postanowienia końcowe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  <w:u w:val="single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/>
          <w:szCs w:val="24"/>
        </w:rPr>
        <w:tab/>
      </w: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86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Szkoła jest jednostką budżetową, finansowaną przez Miasto Poznań. Zasady prowadzenia gospodarki finansowej i materiałowej określają odrębne przepisy.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987B2B">
      <w:pPr>
        <w:jc w:val="center"/>
        <w:rPr>
          <w:rFonts w:asciiTheme="minorHAnsi" w:hAnsiTheme="minorHAnsi"/>
          <w:szCs w:val="24"/>
        </w:rPr>
      </w:pPr>
      <w:r w:rsidRPr="00987B2B">
        <w:rPr>
          <w:rFonts w:asciiTheme="minorHAnsi" w:hAnsiTheme="minorHAnsi" w:cs="Tahoma"/>
          <w:szCs w:val="24"/>
        </w:rPr>
        <w:t>§</w:t>
      </w:r>
      <w:r w:rsidRPr="00987B2B">
        <w:rPr>
          <w:rFonts w:asciiTheme="minorHAnsi" w:hAnsiTheme="minorHAnsi"/>
          <w:szCs w:val="24"/>
        </w:rPr>
        <w:t xml:space="preserve"> 87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292DBF">
      <w:pPr>
        <w:numPr>
          <w:ilvl w:val="0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Zespół Szkół Nr 1 używa pieczęci urzędowej, zgodnie z odrębnymi przepisami.</w:t>
      </w:r>
    </w:p>
    <w:p w:rsidR="00AE6BAA" w:rsidRPr="00987B2B" w:rsidRDefault="00AE6BAA" w:rsidP="00292DBF">
      <w:pPr>
        <w:numPr>
          <w:ilvl w:val="0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Tablice i stemple zawierają nazwę, numer porządkowy i siedzibę szkoły.</w:t>
      </w:r>
    </w:p>
    <w:p w:rsidR="00AE6BAA" w:rsidRPr="00987B2B" w:rsidRDefault="00AE6BAA" w:rsidP="00292DBF">
      <w:pPr>
        <w:numPr>
          <w:ilvl w:val="0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Szkoła posiada sztandar oraz ceremoniał szkolny.</w:t>
      </w:r>
    </w:p>
    <w:p w:rsidR="00AE6BAA" w:rsidRPr="00987B2B" w:rsidRDefault="00AE6BAA" w:rsidP="00292DBF">
      <w:pPr>
        <w:numPr>
          <w:ilvl w:val="1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sztandar szkoły: jest nierozerwalnie związany z symbolami narodowymi i szkolnymi: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 prawym jego płacie umieszczone są barwy biało – czerwone, a na  ich tle orzeł w koronie</w:t>
      </w:r>
    </w:p>
    <w:p w:rsidR="00AE6BAA" w:rsidRPr="00987B2B" w:rsidRDefault="00AE6BAA" w:rsidP="00135502">
      <w:pPr>
        <w:numPr>
          <w:ilvl w:val="0"/>
          <w:numId w:val="3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na lewym płacie koloru niebieskiego znajduje się prasłowiański gród koloru brązowego, nad godłem napis „Szkoła Podstawowa Nr 57 w Poznaniu”, pod grodem napis: „imienia Józefa Kostrzewskiego”, pod nim tarcza szkolna, a pod nią napis: „Nauka i praca to nasz cel”.</w:t>
      </w:r>
    </w:p>
    <w:p w:rsidR="00AE6BAA" w:rsidRPr="00987B2B" w:rsidRDefault="00AE6BAA" w:rsidP="00292DBF">
      <w:pPr>
        <w:numPr>
          <w:ilvl w:val="1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hymn szkoły: pieśń: „Pokochaj dzieje swej ojczyzny” z muzyką p. Romany Roszyk i słowami p. Janiny Cal</w:t>
      </w:r>
    </w:p>
    <w:p w:rsidR="00AE6BAA" w:rsidRPr="00987B2B" w:rsidRDefault="00AE6BAA" w:rsidP="00292DBF">
      <w:pPr>
        <w:numPr>
          <w:ilvl w:val="0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Załączniki stanowią integralną część statutu.</w:t>
      </w:r>
    </w:p>
    <w:p w:rsidR="00AE6BAA" w:rsidRPr="00987B2B" w:rsidRDefault="00AE6BAA" w:rsidP="00292DBF">
      <w:pPr>
        <w:numPr>
          <w:ilvl w:val="0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Szkoła prowadzi i przechowuje dokumentację, zgodnie z odrębnymi przepisami.</w:t>
      </w:r>
    </w:p>
    <w:p w:rsidR="00AE6BAA" w:rsidRPr="00987B2B" w:rsidRDefault="00AE6BAA" w:rsidP="00292DBF">
      <w:pPr>
        <w:numPr>
          <w:ilvl w:val="0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Zmian w statucie szkoły może dokonywać Rada Pedagogiczna po zasięgnięciu opinii Rady Rodziców i Samorządu Uczniowskiego.</w:t>
      </w:r>
    </w:p>
    <w:p w:rsidR="00AE6BAA" w:rsidRPr="00987B2B" w:rsidRDefault="00AE6BAA" w:rsidP="00292DBF">
      <w:pPr>
        <w:numPr>
          <w:ilvl w:val="0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Statut wraz ze zmianami został pozytywnie zaopiniowany przez Radę Rodziców i Samorząd Uczniowski.</w:t>
      </w:r>
    </w:p>
    <w:p w:rsidR="00AE6BAA" w:rsidRPr="00987B2B" w:rsidRDefault="00AE6BAA" w:rsidP="00292DBF">
      <w:pPr>
        <w:numPr>
          <w:ilvl w:val="0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Statut został uchwalony na posiedzeniu rady Pedagogicznej w dniu 11.02.2003 roku po konsultacji z Radą Rodziców i Samorządami Uczniowskimi.</w:t>
      </w:r>
    </w:p>
    <w:p w:rsidR="00AE6BAA" w:rsidRPr="00987B2B" w:rsidRDefault="00AE6BAA" w:rsidP="00292DBF">
      <w:pPr>
        <w:numPr>
          <w:ilvl w:val="0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Szkoła posiada tradycje:</w:t>
      </w:r>
    </w:p>
    <w:p w:rsidR="00AE262E" w:rsidRPr="00987B2B" w:rsidRDefault="00AE262E" w:rsidP="00AE262E">
      <w:pPr>
        <w:ind w:left="927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360"/>
        <w:jc w:val="both"/>
        <w:rPr>
          <w:rFonts w:asciiTheme="minorHAnsi" w:hAnsiTheme="minorHAnsi"/>
          <w:b/>
          <w:szCs w:val="24"/>
          <w:u w:val="words"/>
        </w:rPr>
      </w:pPr>
      <w:r w:rsidRPr="00987B2B">
        <w:rPr>
          <w:rFonts w:asciiTheme="minorHAnsi" w:hAnsiTheme="minorHAnsi"/>
          <w:b/>
          <w:szCs w:val="24"/>
          <w:u w:val="words"/>
        </w:rPr>
        <w:t>Szkoła Podstawowa:</w:t>
      </w:r>
    </w:p>
    <w:p w:rsidR="00AE6BAA" w:rsidRPr="00987B2B" w:rsidRDefault="00AE6BAA" w:rsidP="00292DBF">
      <w:pPr>
        <w:numPr>
          <w:ilvl w:val="2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uroczyste pasowanie dzieci klas pierwszych dla uczniów szkoły,</w:t>
      </w:r>
    </w:p>
    <w:p w:rsidR="00AE6BAA" w:rsidRPr="00987B2B" w:rsidRDefault="00AE6BAA" w:rsidP="00292DBF">
      <w:pPr>
        <w:numPr>
          <w:ilvl w:val="2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przedstawienie patrona nowym kolegom,</w:t>
      </w:r>
    </w:p>
    <w:p w:rsidR="00AE6BAA" w:rsidRPr="00987B2B" w:rsidRDefault="00AE6BAA" w:rsidP="00292DBF">
      <w:pPr>
        <w:numPr>
          <w:ilvl w:val="2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organizowanie plebiscytu na poczet sztandarowy i przedstawienie zwycięzców,</w:t>
      </w:r>
    </w:p>
    <w:p w:rsidR="00AE6BAA" w:rsidRPr="00987B2B" w:rsidRDefault="00AE6BAA" w:rsidP="00292DBF">
      <w:pPr>
        <w:numPr>
          <w:ilvl w:val="2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uroczyste przekazanie sztandaru,</w:t>
      </w:r>
    </w:p>
    <w:p w:rsidR="00AE6BAA" w:rsidRPr="00987B2B" w:rsidRDefault="00AE6BAA" w:rsidP="00292DBF">
      <w:pPr>
        <w:numPr>
          <w:ilvl w:val="2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konkurs na hasło na roku,</w:t>
      </w:r>
    </w:p>
    <w:p w:rsidR="00AE6BAA" w:rsidRPr="00987B2B" w:rsidRDefault="00AE6BAA" w:rsidP="00292DBF">
      <w:pPr>
        <w:numPr>
          <w:ilvl w:val="2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powitanie najmłodszych kolegów – czytelników w bibliotece szkolnej,</w:t>
      </w:r>
    </w:p>
    <w:p w:rsidR="00AE6BAA" w:rsidRPr="00987B2B" w:rsidRDefault="00AE6BAA" w:rsidP="00292DBF">
      <w:pPr>
        <w:numPr>
          <w:ilvl w:val="2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Dzień Wigilijny w szkole,</w:t>
      </w:r>
    </w:p>
    <w:p w:rsidR="00AE6BAA" w:rsidRPr="00987B2B" w:rsidRDefault="00AE6BAA" w:rsidP="00292DBF">
      <w:pPr>
        <w:numPr>
          <w:ilvl w:val="2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Uroczyste pożegnanie uczniów klas szóstych,</w:t>
      </w:r>
    </w:p>
    <w:p w:rsidR="00AE6BAA" w:rsidRPr="00987B2B" w:rsidRDefault="00AE6BAA" w:rsidP="00292DBF">
      <w:pPr>
        <w:numPr>
          <w:ilvl w:val="2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Święto Sportu Szkolnego i Dzień Dziecka,</w:t>
      </w:r>
    </w:p>
    <w:p w:rsidR="00AE6BAA" w:rsidRPr="00987B2B" w:rsidRDefault="00AE6BAA" w:rsidP="00292DBF">
      <w:pPr>
        <w:numPr>
          <w:ilvl w:val="2"/>
          <w:numId w:val="45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 xml:space="preserve">Obchody Dnia Patrona – 3 marca </w:t>
      </w:r>
    </w:p>
    <w:p w:rsidR="00AE6BAA" w:rsidRPr="00987B2B" w:rsidRDefault="00AE6BAA" w:rsidP="00135502">
      <w:pPr>
        <w:ind w:left="52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Z okazji uroczystości rocznicowych, szkolnych oraz w miarę potrzeb organizowane są w szkole apele i poranki w grupach wiekowych I-III oraz IV-VI.</w:t>
      </w:r>
    </w:p>
    <w:p w:rsidR="00AE6BAA" w:rsidRPr="00987B2B" w:rsidRDefault="00AE6BAA" w:rsidP="00135502">
      <w:pPr>
        <w:ind w:left="525"/>
        <w:jc w:val="both"/>
        <w:rPr>
          <w:rFonts w:asciiTheme="minorHAnsi" w:hAnsiTheme="minorHAnsi"/>
          <w:szCs w:val="24"/>
        </w:rPr>
      </w:pPr>
    </w:p>
    <w:p w:rsidR="00AE6BAA" w:rsidRPr="00987B2B" w:rsidRDefault="00AE6BAA" w:rsidP="00135502">
      <w:pPr>
        <w:ind w:left="525"/>
        <w:jc w:val="both"/>
        <w:rPr>
          <w:rFonts w:asciiTheme="minorHAnsi" w:hAnsiTheme="minorHAnsi"/>
          <w:b/>
          <w:szCs w:val="24"/>
          <w:u w:val="words"/>
        </w:rPr>
      </w:pPr>
      <w:r w:rsidRPr="00987B2B">
        <w:rPr>
          <w:rFonts w:asciiTheme="minorHAnsi" w:hAnsiTheme="minorHAnsi"/>
          <w:b/>
          <w:szCs w:val="24"/>
          <w:u w:val="words"/>
        </w:rPr>
        <w:t>Gimnazjum:</w:t>
      </w:r>
    </w:p>
    <w:p w:rsidR="00AE6BAA" w:rsidRPr="00987B2B" w:rsidRDefault="00AE6BAA" w:rsidP="00135502">
      <w:pPr>
        <w:ind w:left="525"/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Tradycje:</w:t>
      </w:r>
    </w:p>
    <w:p w:rsidR="00AE6BAA" w:rsidRPr="00987B2B" w:rsidRDefault="00AE6BAA" w:rsidP="00292DBF">
      <w:pPr>
        <w:numPr>
          <w:ilvl w:val="1"/>
          <w:numId w:val="3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uroczyste przyjęcie w poczet uczniów klas I,</w:t>
      </w:r>
    </w:p>
    <w:p w:rsidR="00AE6BAA" w:rsidRPr="00987B2B" w:rsidRDefault="00AE6BAA" w:rsidP="00292DBF">
      <w:pPr>
        <w:numPr>
          <w:ilvl w:val="1"/>
          <w:numId w:val="3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Dzień Wigilijny w szkole,</w:t>
      </w:r>
    </w:p>
    <w:p w:rsidR="00AE6BAA" w:rsidRPr="00987B2B" w:rsidRDefault="00AE6BAA" w:rsidP="00292DBF">
      <w:pPr>
        <w:numPr>
          <w:ilvl w:val="1"/>
          <w:numId w:val="3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t>uroczyste pożegnanie uczniów klas III,</w:t>
      </w:r>
    </w:p>
    <w:p w:rsidR="00AE6BAA" w:rsidRPr="00987B2B" w:rsidRDefault="00AE6BAA" w:rsidP="00292DBF">
      <w:pPr>
        <w:numPr>
          <w:ilvl w:val="1"/>
          <w:numId w:val="36"/>
        </w:numPr>
        <w:jc w:val="both"/>
        <w:rPr>
          <w:rFonts w:asciiTheme="minorHAnsi" w:hAnsiTheme="minorHAnsi"/>
          <w:szCs w:val="24"/>
        </w:rPr>
      </w:pPr>
      <w:r w:rsidRPr="00987B2B">
        <w:rPr>
          <w:rFonts w:asciiTheme="minorHAnsi" w:hAnsiTheme="minorHAnsi"/>
          <w:szCs w:val="24"/>
        </w:rPr>
        <w:lastRenderedPageBreak/>
        <w:t>z okazji uroczystości rocznicowych, szkolnych oraz w miarę potrzeb organizowane są apele</w:t>
      </w:r>
    </w:p>
    <w:p w:rsidR="00AE6BAA" w:rsidRPr="00987B2B" w:rsidRDefault="00AE6BAA" w:rsidP="00135502">
      <w:pPr>
        <w:jc w:val="both"/>
        <w:rPr>
          <w:rFonts w:asciiTheme="minorHAnsi" w:hAnsiTheme="minorHAnsi"/>
          <w:szCs w:val="24"/>
        </w:rPr>
      </w:pPr>
    </w:p>
    <w:p w:rsidR="00293210" w:rsidRPr="00987B2B" w:rsidRDefault="00293210" w:rsidP="00135502">
      <w:pPr>
        <w:jc w:val="both"/>
        <w:rPr>
          <w:rFonts w:asciiTheme="minorHAnsi" w:hAnsiTheme="minorHAnsi"/>
          <w:szCs w:val="24"/>
        </w:rPr>
      </w:pPr>
    </w:p>
    <w:p w:rsidR="00AE6BAA" w:rsidRDefault="00AE6BAA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987B2B" w:rsidRPr="00987B2B" w:rsidRDefault="00987B2B" w:rsidP="00135502">
      <w:pPr>
        <w:ind w:left="360"/>
        <w:jc w:val="both"/>
        <w:rPr>
          <w:rFonts w:asciiTheme="minorHAnsi" w:hAnsiTheme="minorHAnsi"/>
          <w:szCs w:val="24"/>
        </w:rPr>
      </w:pPr>
    </w:p>
    <w:p w:rsidR="00DB59C2" w:rsidRPr="00987B2B" w:rsidRDefault="00DB59C2" w:rsidP="00135502">
      <w:pPr>
        <w:jc w:val="both"/>
        <w:rPr>
          <w:rFonts w:asciiTheme="minorHAnsi" w:hAnsiTheme="minorHAnsi"/>
          <w:b/>
          <w:i/>
          <w:szCs w:val="24"/>
        </w:rPr>
      </w:pPr>
      <w:r w:rsidRPr="00987B2B">
        <w:rPr>
          <w:rFonts w:asciiTheme="minorHAnsi" w:hAnsiTheme="minorHAnsi"/>
          <w:b/>
          <w:i/>
          <w:szCs w:val="24"/>
        </w:rPr>
        <w:t xml:space="preserve">Uchwała Nr 28\02\03 Rady Pedagogicznej </w:t>
      </w:r>
    </w:p>
    <w:p w:rsidR="00AE6BAA" w:rsidRPr="00987B2B" w:rsidRDefault="00DB59C2" w:rsidP="00135502">
      <w:pPr>
        <w:jc w:val="both"/>
        <w:rPr>
          <w:rFonts w:asciiTheme="minorHAnsi" w:hAnsiTheme="minorHAnsi"/>
          <w:b/>
          <w:i/>
          <w:szCs w:val="24"/>
        </w:rPr>
      </w:pPr>
      <w:r w:rsidRPr="00987B2B">
        <w:rPr>
          <w:rFonts w:asciiTheme="minorHAnsi" w:hAnsiTheme="minorHAnsi"/>
          <w:b/>
          <w:i/>
          <w:szCs w:val="24"/>
        </w:rPr>
        <w:t>Zespołu Szkół nr 1 z dnia 11.02.2003 roku dotycząca uchwalenia Statutu Szkoły na podstawie Rozporządzenia Ministra Edukacji Narodowej z dnia 21.05.2001 roku w sprawie ramowych statutów publicznego przedszkola oraz publicznych szkół.</w:t>
      </w:r>
    </w:p>
    <w:p w:rsidR="00DB59C2" w:rsidRPr="00987B2B" w:rsidRDefault="00DB59C2" w:rsidP="00135502">
      <w:pPr>
        <w:jc w:val="both"/>
        <w:rPr>
          <w:rFonts w:asciiTheme="minorHAnsi" w:hAnsiTheme="minorHAnsi"/>
          <w:b/>
          <w:i/>
          <w:szCs w:val="24"/>
        </w:rPr>
      </w:pPr>
      <w:r w:rsidRPr="00987B2B">
        <w:rPr>
          <w:rFonts w:asciiTheme="minorHAnsi" w:hAnsiTheme="minorHAnsi"/>
          <w:b/>
          <w:i/>
          <w:szCs w:val="24"/>
        </w:rPr>
        <w:t xml:space="preserve">   </w:t>
      </w:r>
    </w:p>
    <w:p w:rsidR="00DB59C2" w:rsidRPr="00987B2B" w:rsidRDefault="00DB59C2" w:rsidP="00135502">
      <w:pPr>
        <w:jc w:val="both"/>
        <w:rPr>
          <w:rFonts w:asciiTheme="minorHAnsi" w:hAnsiTheme="minorHAnsi"/>
          <w:b/>
          <w:i/>
          <w:szCs w:val="24"/>
        </w:rPr>
      </w:pPr>
      <w:r w:rsidRPr="00987B2B">
        <w:rPr>
          <w:rFonts w:asciiTheme="minorHAnsi" w:hAnsiTheme="minorHAnsi"/>
          <w:b/>
          <w:i/>
          <w:szCs w:val="24"/>
        </w:rPr>
        <w:lastRenderedPageBreak/>
        <w:t xml:space="preserve">Tekst ujednolicono uchwałą Rady Pedagogicznej </w:t>
      </w:r>
    </w:p>
    <w:p w:rsidR="00DB59C2" w:rsidRPr="00987B2B" w:rsidRDefault="00DB59C2" w:rsidP="00135502">
      <w:pPr>
        <w:jc w:val="both"/>
        <w:rPr>
          <w:rFonts w:asciiTheme="minorHAnsi" w:hAnsiTheme="minorHAnsi"/>
          <w:b/>
          <w:i/>
          <w:szCs w:val="24"/>
        </w:rPr>
      </w:pPr>
      <w:r w:rsidRPr="00987B2B">
        <w:rPr>
          <w:rFonts w:asciiTheme="minorHAnsi" w:hAnsiTheme="minorHAnsi"/>
          <w:b/>
          <w:i/>
          <w:szCs w:val="24"/>
        </w:rPr>
        <w:t>nr 1\2009\2010 z dnia 31 sierpnia 2009.</w:t>
      </w:r>
    </w:p>
    <w:p w:rsidR="00123914" w:rsidRPr="00987B2B" w:rsidRDefault="00123914" w:rsidP="00135502">
      <w:pPr>
        <w:jc w:val="both"/>
        <w:rPr>
          <w:rFonts w:asciiTheme="minorHAnsi" w:hAnsiTheme="minorHAnsi"/>
          <w:b/>
          <w:i/>
          <w:szCs w:val="24"/>
        </w:rPr>
      </w:pPr>
    </w:p>
    <w:p w:rsidR="00186D8D" w:rsidRPr="00987B2B" w:rsidRDefault="00123914" w:rsidP="00123914">
      <w:pPr>
        <w:rPr>
          <w:rFonts w:asciiTheme="minorHAnsi" w:hAnsiTheme="minorHAnsi"/>
          <w:b/>
          <w:i/>
          <w:szCs w:val="24"/>
        </w:rPr>
      </w:pPr>
      <w:r w:rsidRPr="00987B2B">
        <w:rPr>
          <w:rFonts w:asciiTheme="minorHAnsi" w:hAnsiTheme="minorHAnsi"/>
          <w:b/>
          <w:i/>
          <w:szCs w:val="24"/>
        </w:rPr>
        <w:t>Zmian do statutu dokonano uchwałą Rady Pedagogicznej nr 86\2010\2011 - 9 listopada 2010 i zarządzeniem Dyrektora z dnia 9 listopada 2010 wprowadzono ujednolicony tekst Statutu.</w:t>
      </w:r>
    </w:p>
    <w:p w:rsidR="00123914" w:rsidRPr="00987B2B" w:rsidRDefault="00123914" w:rsidP="00123914">
      <w:pPr>
        <w:rPr>
          <w:rFonts w:asciiTheme="minorHAnsi" w:hAnsiTheme="minorHAnsi"/>
          <w:b/>
          <w:i/>
          <w:szCs w:val="24"/>
        </w:rPr>
      </w:pPr>
    </w:p>
    <w:p w:rsidR="00987B2B" w:rsidRDefault="00DB59C2" w:rsidP="00135502">
      <w:pPr>
        <w:jc w:val="both"/>
        <w:rPr>
          <w:rFonts w:asciiTheme="minorHAnsi" w:hAnsiTheme="minorHAnsi"/>
          <w:b/>
          <w:i/>
          <w:szCs w:val="24"/>
        </w:rPr>
      </w:pPr>
      <w:r w:rsidRPr="00987B2B">
        <w:rPr>
          <w:rFonts w:asciiTheme="minorHAnsi" w:hAnsiTheme="minorHAnsi"/>
          <w:b/>
          <w:i/>
          <w:szCs w:val="24"/>
        </w:rPr>
        <w:t xml:space="preserve">Rada Pedagogiczna uchwala Statut Zespołu Szkół Nr 1 im Józefa Kostrzewskiego </w:t>
      </w:r>
    </w:p>
    <w:p w:rsidR="00DB59C2" w:rsidRPr="00987B2B" w:rsidRDefault="00DB59C2" w:rsidP="00135502">
      <w:pPr>
        <w:jc w:val="both"/>
        <w:rPr>
          <w:rFonts w:asciiTheme="minorHAnsi" w:hAnsiTheme="minorHAnsi"/>
          <w:b/>
          <w:i/>
          <w:szCs w:val="24"/>
        </w:rPr>
      </w:pPr>
      <w:r w:rsidRPr="00987B2B">
        <w:rPr>
          <w:rFonts w:asciiTheme="minorHAnsi" w:hAnsiTheme="minorHAnsi"/>
          <w:b/>
          <w:i/>
          <w:szCs w:val="24"/>
        </w:rPr>
        <w:t>w Poznaniu, który stanowi załącznik do niniejszej uchwały.</w:t>
      </w:r>
    </w:p>
    <w:p w:rsidR="00DB59C2" w:rsidRPr="00987B2B" w:rsidRDefault="00DB59C2" w:rsidP="00135502">
      <w:pPr>
        <w:jc w:val="both"/>
        <w:rPr>
          <w:rFonts w:asciiTheme="minorHAnsi" w:hAnsiTheme="minorHAnsi"/>
          <w:b/>
          <w:i/>
          <w:szCs w:val="24"/>
        </w:rPr>
      </w:pPr>
      <w:r w:rsidRPr="00987B2B">
        <w:rPr>
          <w:rFonts w:asciiTheme="minorHAnsi" w:hAnsiTheme="minorHAnsi"/>
          <w:b/>
          <w:i/>
          <w:szCs w:val="24"/>
        </w:rPr>
        <w:t>Uchwała wchodzi w życie z dniem jej uchwalenia.</w:t>
      </w:r>
    </w:p>
    <w:p w:rsidR="00AE6BAA" w:rsidRPr="00987B2B" w:rsidRDefault="00AE6BAA">
      <w:pPr>
        <w:ind w:left="4248"/>
        <w:rPr>
          <w:rFonts w:asciiTheme="minorHAnsi" w:hAnsiTheme="minorHAnsi"/>
          <w:b/>
          <w:szCs w:val="24"/>
        </w:rPr>
      </w:pPr>
    </w:p>
    <w:p w:rsidR="00AE6BAA" w:rsidRPr="00987B2B" w:rsidRDefault="00AE6BAA">
      <w:pPr>
        <w:rPr>
          <w:rFonts w:asciiTheme="minorHAnsi" w:hAnsiTheme="minorHAnsi"/>
          <w:szCs w:val="24"/>
        </w:rPr>
      </w:pPr>
    </w:p>
    <w:p w:rsidR="00AE6BAA" w:rsidRDefault="00AE6BAA"/>
    <w:p w:rsidR="00AE6BAA" w:rsidRDefault="00AE6BAA"/>
    <w:p w:rsidR="00AE6BAA" w:rsidRDefault="00AE6BAA"/>
    <w:p w:rsidR="00AE6BAA" w:rsidRDefault="00AE6BAA">
      <w:pPr>
        <w:ind w:left="360"/>
      </w:pPr>
      <w:r>
        <w:t xml:space="preserve">   </w:t>
      </w:r>
    </w:p>
    <w:p w:rsidR="00AE6BAA" w:rsidRDefault="00AE6BAA">
      <w:pPr>
        <w:ind w:left="1410"/>
      </w:pPr>
    </w:p>
    <w:p w:rsidR="00AE6BAA" w:rsidRDefault="00AE6BAA"/>
    <w:p w:rsidR="00AE6BAA" w:rsidRDefault="00AE6BAA"/>
    <w:p w:rsidR="00AE6BAA" w:rsidRDefault="00AE6BAA">
      <w:r>
        <w:t xml:space="preserve"> </w:t>
      </w:r>
    </w:p>
    <w:p w:rsidR="00AE6BAA" w:rsidRDefault="00AE6BAA">
      <w:pPr>
        <w:ind w:left="360"/>
      </w:pPr>
    </w:p>
    <w:p w:rsidR="00AE6BAA" w:rsidRDefault="00AE6BAA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E6BAA" w:rsidRDefault="00AE6BAA"/>
    <w:p w:rsidR="00AE6BAA" w:rsidRDefault="00AE6BAA"/>
    <w:p w:rsidR="00AE6BAA" w:rsidRDefault="00AE6BAA">
      <w:r>
        <w:tab/>
      </w:r>
    </w:p>
    <w:p w:rsidR="00AE6BAA" w:rsidRDefault="00AE6BAA">
      <w:r>
        <w:tab/>
        <w:t xml:space="preserve">    </w:t>
      </w:r>
    </w:p>
    <w:p w:rsidR="00AE6BAA" w:rsidRDefault="00AE6BA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AE6BAA" w:rsidRDefault="00AE6BAA">
      <w:pPr>
        <w:ind w:left="360"/>
      </w:pPr>
    </w:p>
    <w:p w:rsidR="00AE6BAA" w:rsidRDefault="00AE6BAA">
      <w:pPr>
        <w:ind w:left="705"/>
      </w:pPr>
    </w:p>
    <w:p w:rsidR="00AE6BAA" w:rsidRDefault="00AE6BAA">
      <w:pPr>
        <w:rPr>
          <w:b/>
        </w:rPr>
      </w:pPr>
    </w:p>
    <w:p w:rsidR="00AE6BAA" w:rsidRDefault="00AE6BAA">
      <w:pPr>
        <w:rPr>
          <w:b/>
        </w:rPr>
      </w:pPr>
      <w:r>
        <w:rPr>
          <w:b/>
        </w:rPr>
        <w:tab/>
      </w:r>
    </w:p>
    <w:p w:rsidR="00AE6BAA" w:rsidRDefault="00AE6BAA">
      <w:pPr>
        <w:rPr>
          <w:b/>
        </w:rPr>
      </w:pPr>
    </w:p>
    <w:p w:rsidR="00AE6BAA" w:rsidRDefault="00AE6BAA">
      <w:pPr>
        <w:ind w:left="708"/>
        <w:rPr>
          <w:b/>
          <w:sz w:val="28"/>
        </w:rPr>
      </w:pPr>
    </w:p>
    <w:p w:rsidR="00AE6BAA" w:rsidRDefault="00AE6BAA">
      <w:pPr>
        <w:ind w:left="708"/>
        <w:rPr>
          <w:b/>
          <w:sz w:val="28"/>
        </w:rPr>
      </w:pP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</w:p>
    <w:p w:rsidR="00186D8D" w:rsidRDefault="00186D8D">
      <w:pPr>
        <w:ind w:left="708"/>
        <w:rPr>
          <w:b/>
          <w:sz w:val="28"/>
        </w:rPr>
      </w:pPr>
    </w:p>
    <w:p w:rsidR="00AE6BAA" w:rsidRDefault="00AE6BAA">
      <w:pPr>
        <w:ind w:left="360"/>
      </w:pP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b/>
          <w:sz w:val="28"/>
        </w:rPr>
        <w:tab/>
      </w:r>
    </w:p>
    <w:p w:rsidR="00AE6BAA" w:rsidRDefault="00AE6BAA">
      <w:pPr>
        <w:ind w:left="360"/>
      </w:pPr>
    </w:p>
    <w:p w:rsidR="00AE6BAA" w:rsidRDefault="00AE6BAA">
      <w:pPr>
        <w:ind w:left="360"/>
      </w:pPr>
    </w:p>
    <w:p w:rsidR="00AE6BAA" w:rsidRDefault="00AE6BAA">
      <w:pPr>
        <w:ind w:left="360"/>
      </w:pPr>
    </w:p>
    <w:p w:rsidR="00AE6BAA" w:rsidRDefault="00AE6BAA">
      <w:pPr>
        <w:ind w:left="360"/>
      </w:pPr>
    </w:p>
    <w:sectPr w:rsidR="00AE6BAA" w:rsidSect="00872CC1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2DBF" w:rsidRDefault="00292DBF" w:rsidP="00DB38ED">
      <w:r>
        <w:separator/>
      </w:r>
    </w:p>
  </w:endnote>
  <w:endnote w:type="continuationSeparator" w:id="0">
    <w:p w:rsidR="00292DBF" w:rsidRDefault="00292DBF" w:rsidP="00DB3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2DBF" w:rsidRDefault="00292DBF" w:rsidP="00DB38ED">
      <w:r>
        <w:separator/>
      </w:r>
    </w:p>
  </w:footnote>
  <w:footnote w:type="continuationSeparator" w:id="0">
    <w:p w:rsidR="00292DBF" w:rsidRDefault="00292DBF" w:rsidP="00DB38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E2DF0"/>
    <w:multiLevelType w:val="hybridMultilevel"/>
    <w:tmpl w:val="D63AEE4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D26D59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C3E55"/>
    <w:multiLevelType w:val="hybridMultilevel"/>
    <w:tmpl w:val="F6282046"/>
    <w:lvl w:ilvl="0" w:tplc="F1841522">
      <w:start w:val="1"/>
      <w:numFmt w:val="decimal"/>
      <w:lvlText w:val="%1."/>
      <w:lvlJc w:val="left"/>
      <w:pPr>
        <w:tabs>
          <w:tab w:val="num" w:pos="810"/>
        </w:tabs>
        <w:ind w:left="8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30"/>
        </w:tabs>
        <w:ind w:left="153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50"/>
        </w:tabs>
        <w:ind w:left="225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70"/>
        </w:tabs>
        <w:ind w:left="297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90"/>
        </w:tabs>
        <w:ind w:left="369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10"/>
        </w:tabs>
        <w:ind w:left="441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30"/>
        </w:tabs>
        <w:ind w:left="513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50"/>
        </w:tabs>
        <w:ind w:left="585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70"/>
        </w:tabs>
        <w:ind w:left="6570" w:hanging="180"/>
      </w:pPr>
    </w:lvl>
  </w:abstractNum>
  <w:abstractNum w:abstractNumId="2">
    <w:nsid w:val="060D4369"/>
    <w:multiLevelType w:val="hybridMultilevel"/>
    <w:tmpl w:val="999C5D98"/>
    <w:lvl w:ilvl="0" w:tplc="A07E92AC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F58A6BC0">
      <w:start w:val="1"/>
      <w:numFmt w:val="decimal"/>
      <w:lvlText w:val="%2)"/>
      <w:lvlJc w:val="left"/>
      <w:pPr>
        <w:tabs>
          <w:tab w:val="num" w:pos="1785"/>
        </w:tabs>
        <w:ind w:left="1785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>
    <w:nsid w:val="0B4925E7"/>
    <w:multiLevelType w:val="hybridMultilevel"/>
    <w:tmpl w:val="06B24A9E"/>
    <w:lvl w:ilvl="0" w:tplc="5EEC0B4A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10ECB16">
      <w:start w:val="1"/>
      <w:numFmt w:val="decimal"/>
      <w:lvlText w:val="%2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4">
    <w:nsid w:val="0BD35B69"/>
    <w:multiLevelType w:val="hybridMultilevel"/>
    <w:tmpl w:val="BB624FB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892A0A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1B51323"/>
    <w:multiLevelType w:val="hybridMultilevel"/>
    <w:tmpl w:val="04FECDD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D867294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170582"/>
    <w:multiLevelType w:val="hybridMultilevel"/>
    <w:tmpl w:val="CDDE4F5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BC8B29A">
      <w:start w:val="1"/>
      <w:numFmt w:val="decimal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4D0F2D"/>
    <w:multiLevelType w:val="hybridMultilevel"/>
    <w:tmpl w:val="432C44D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ED6148"/>
    <w:multiLevelType w:val="hybridMultilevel"/>
    <w:tmpl w:val="ED0ED1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5B378F"/>
    <w:multiLevelType w:val="hybridMultilevel"/>
    <w:tmpl w:val="49B64C54"/>
    <w:lvl w:ilvl="0" w:tplc="A5926DC0">
      <w:start w:val="1"/>
      <w:numFmt w:val="decimal"/>
      <w:lvlText w:val="%1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1" w:tplc="4A760962">
      <w:start w:val="1"/>
      <w:numFmt w:val="decimal"/>
      <w:lvlText w:val="%2."/>
      <w:lvlJc w:val="left"/>
      <w:pPr>
        <w:tabs>
          <w:tab w:val="num" w:pos="1230"/>
        </w:tabs>
        <w:ind w:left="1230" w:hanging="360"/>
      </w:pPr>
      <w:rPr>
        <w:rFonts w:hint="default"/>
      </w:rPr>
    </w:lvl>
    <w:lvl w:ilvl="2" w:tplc="A7BC581E">
      <w:start w:val="1"/>
      <w:numFmt w:val="decimal"/>
      <w:lvlText w:val="%3)"/>
      <w:lvlJc w:val="left"/>
      <w:pPr>
        <w:tabs>
          <w:tab w:val="num" w:pos="2130"/>
        </w:tabs>
        <w:ind w:left="213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670"/>
        </w:tabs>
        <w:ind w:left="267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90"/>
        </w:tabs>
        <w:ind w:left="339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10"/>
        </w:tabs>
        <w:ind w:left="411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30"/>
        </w:tabs>
        <w:ind w:left="483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50"/>
        </w:tabs>
        <w:ind w:left="555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70"/>
        </w:tabs>
        <w:ind w:left="6270" w:hanging="180"/>
      </w:pPr>
    </w:lvl>
  </w:abstractNum>
  <w:abstractNum w:abstractNumId="10">
    <w:nsid w:val="20DC5409"/>
    <w:multiLevelType w:val="hybridMultilevel"/>
    <w:tmpl w:val="68C48A46"/>
    <w:lvl w:ilvl="0" w:tplc="04150011">
      <w:start w:val="1"/>
      <w:numFmt w:val="decimal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22BD76B4"/>
    <w:multiLevelType w:val="hybridMultilevel"/>
    <w:tmpl w:val="E40E6E0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336784D"/>
    <w:multiLevelType w:val="hybridMultilevel"/>
    <w:tmpl w:val="697C56A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A381A9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6E55496"/>
    <w:multiLevelType w:val="hybridMultilevel"/>
    <w:tmpl w:val="BD4CC7A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418AC3A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925182F"/>
    <w:multiLevelType w:val="hybridMultilevel"/>
    <w:tmpl w:val="ED349702"/>
    <w:lvl w:ilvl="0" w:tplc="A8BE0CA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5">
    <w:nsid w:val="2D0722DF"/>
    <w:multiLevelType w:val="hybridMultilevel"/>
    <w:tmpl w:val="63D8EDF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40E4887"/>
    <w:multiLevelType w:val="hybridMultilevel"/>
    <w:tmpl w:val="1E9208BC"/>
    <w:lvl w:ilvl="0" w:tplc="0415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C3448C9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575E1C7E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42D6BAA"/>
    <w:multiLevelType w:val="hybridMultilevel"/>
    <w:tmpl w:val="D12C003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22A6BA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8BF284F"/>
    <w:multiLevelType w:val="hybridMultilevel"/>
    <w:tmpl w:val="8A7E9DD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A075227"/>
    <w:multiLevelType w:val="hybridMultilevel"/>
    <w:tmpl w:val="9E8A826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BA4B65"/>
    <w:multiLevelType w:val="hybridMultilevel"/>
    <w:tmpl w:val="27DC986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0C8E48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0C25E0"/>
    <w:multiLevelType w:val="hybridMultilevel"/>
    <w:tmpl w:val="A8D81AD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3E462B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1B61A9"/>
    <w:multiLevelType w:val="hybridMultilevel"/>
    <w:tmpl w:val="3F502C1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1290758"/>
    <w:multiLevelType w:val="hybridMultilevel"/>
    <w:tmpl w:val="0D804B82"/>
    <w:lvl w:ilvl="0" w:tplc="54084172">
      <w:start w:val="1"/>
      <w:numFmt w:val="decimal"/>
      <w:lvlText w:val="%1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230"/>
        </w:tabs>
        <w:ind w:left="123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950"/>
        </w:tabs>
        <w:ind w:left="195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670"/>
        </w:tabs>
        <w:ind w:left="267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390"/>
        </w:tabs>
        <w:ind w:left="339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10"/>
        </w:tabs>
        <w:ind w:left="411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30"/>
        </w:tabs>
        <w:ind w:left="483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550"/>
        </w:tabs>
        <w:ind w:left="555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270"/>
        </w:tabs>
        <w:ind w:left="6270" w:hanging="180"/>
      </w:pPr>
    </w:lvl>
  </w:abstractNum>
  <w:abstractNum w:abstractNumId="24">
    <w:nsid w:val="4248068E"/>
    <w:multiLevelType w:val="hybridMultilevel"/>
    <w:tmpl w:val="5E40183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3921F94">
      <w:start w:val="4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3F01775"/>
    <w:multiLevelType w:val="hybridMultilevel"/>
    <w:tmpl w:val="19BC9FB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4605920"/>
    <w:multiLevelType w:val="hybridMultilevel"/>
    <w:tmpl w:val="6AEA33F6"/>
    <w:lvl w:ilvl="0" w:tplc="575A687A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68408D3"/>
    <w:multiLevelType w:val="hybridMultilevel"/>
    <w:tmpl w:val="7BA25D3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A334195"/>
    <w:multiLevelType w:val="hybridMultilevel"/>
    <w:tmpl w:val="61902B64"/>
    <w:lvl w:ilvl="0" w:tplc="041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985311"/>
    <w:multiLevelType w:val="hybridMultilevel"/>
    <w:tmpl w:val="73C2760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97C294EC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FA0745B"/>
    <w:multiLevelType w:val="hybridMultilevel"/>
    <w:tmpl w:val="AD84305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4FBA598D"/>
    <w:multiLevelType w:val="hybridMultilevel"/>
    <w:tmpl w:val="D4A65F2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968FB2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50FD2EFE"/>
    <w:multiLevelType w:val="hybridMultilevel"/>
    <w:tmpl w:val="4948E1DE"/>
    <w:lvl w:ilvl="0" w:tplc="BD2E3486">
      <w:start w:val="1"/>
      <w:numFmt w:val="decimal"/>
      <w:lvlText w:val="%1."/>
      <w:lvlJc w:val="left"/>
      <w:pPr>
        <w:tabs>
          <w:tab w:val="num" w:pos="885"/>
        </w:tabs>
        <w:ind w:left="8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605"/>
        </w:tabs>
        <w:ind w:left="160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325"/>
        </w:tabs>
        <w:ind w:left="232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45"/>
        </w:tabs>
        <w:ind w:left="304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765"/>
        </w:tabs>
        <w:ind w:left="376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485"/>
        </w:tabs>
        <w:ind w:left="448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05"/>
        </w:tabs>
        <w:ind w:left="520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25"/>
        </w:tabs>
        <w:ind w:left="592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45"/>
        </w:tabs>
        <w:ind w:left="6645" w:hanging="180"/>
      </w:pPr>
    </w:lvl>
  </w:abstractNum>
  <w:abstractNum w:abstractNumId="33">
    <w:nsid w:val="520853BF"/>
    <w:multiLevelType w:val="hybridMultilevel"/>
    <w:tmpl w:val="58203B64"/>
    <w:lvl w:ilvl="0" w:tplc="F0F6C6D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2A41197"/>
    <w:multiLevelType w:val="hybridMultilevel"/>
    <w:tmpl w:val="3760DAE8"/>
    <w:lvl w:ilvl="0" w:tplc="5F024F78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A2FE8A7A">
      <w:start w:val="1"/>
      <w:numFmt w:val="lowerLetter"/>
      <w:lvlText w:val="%2)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35">
    <w:nsid w:val="56072541"/>
    <w:multiLevelType w:val="hybridMultilevel"/>
    <w:tmpl w:val="669860E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48A3D0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5A9E1DC0"/>
    <w:multiLevelType w:val="hybridMultilevel"/>
    <w:tmpl w:val="14347AE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5F51655A"/>
    <w:multiLevelType w:val="hybridMultilevel"/>
    <w:tmpl w:val="74CEA0C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70044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020715A"/>
    <w:multiLevelType w:val="hybridMultilevel"/>
    <w:tmpl w:val="5B4A9C6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D6DC3B6E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0597E0F"/>
    <w:multiLevelType w:val="hybridMultilevel"/>
    <w:tmpl w:val="9B92C38C"/>
    <w:lvl w:ilvl="0" w:tplc="6D86367C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69344852"/>
    <w:multiLevelType w:val="hybridMultilevel"/>
    <w:tmpl w:val="AF1A250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A82701A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01F12AA"/>
    <w:multiLevelType w:val="hybridMultilevel"/>
    <w:tmpl w:val="9094E4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E901DD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4F07DD0"/>
    <w:multiLevelType w:val="hybridMultilevel"/>
    <w:tmpl w:val="A580B52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F12B0A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5DA7088"/>
    <w:multiLevelType w:val="hybridMultilevel"/>
    <w:tmpl w:val="170C78F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>
    <w:nsid w:val="77FE2F61"/>
    <w:multiLevelType w:val="hybridMultilevel"/>
    <w:tmpl w:val="334432F0"/>
    <w:lvl w:ilvl="0" w:tplc="791A4CF8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45">
    <w:nsid w:val="7A393259"/>
    <w:multiLevelType w:val="hybridMultilevel"/>
    <w:tmpl w:val="8F3A0A9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59EC3B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>
    <w:nsid w:val="7CDB208A"/>
    <w:multiLevelType w:val="hybridMultilevel"/>
    <w:tmpl w:val="BDCE3EC4"/>
    <w:lvl w:ilvl="0" w:tplc="8DC65290">
      <w:start w:val="1"/>
      <w:numFmt w:val="decimal"/>
      <w:lvlText w:val="%1."/>
      <w:lvlJc w:val="left"/>
      <w:pPr>
        <w:tabs>
          <w:tab w:val="num" w:pos="585"/>
        </w:tabs>
        <w:ind w:left="585" w:hanging="360"/>
      </w:pPr>
      <w:rPr>
        <w:rFonts w:hint="default"/>
      </w:rPr>
    </w:lvl>
    <w:lvl w:ilvl="1" w:tplc="4384A542">
      <w:start w:val="1"/>
      <w:numFmt w:val="lowerLetter"/>
      <w:lvlText w:val="%2)"/>
      <w:lvlJc w:val="left"/>
      <w:pPr>
        <w:tabs>
          <w:tab w:val="num" w:pos="1305"/>
        </w:tabs>
        <w:ind w:left="1305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025"/>
        </w:tabs>
        <w:ind w:left="202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45"/>
        </w:tabs>
        <w:ind w:left="274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65"/>
        </w:tabs>
        <w:ind w:left="346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85"/>
        </w:tabs>
        <w:ind w:left="418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905"/>
        </w:tabs>
        <w:ind w:left="490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25"/>
        </w:tabs>
        <w:ind w:left="562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45"/>
        </w:tabs>
        <w:ind w:left="6345" w:hanging="180"/>
      </w:pPr>
    </w:lvl>
  </w:abstractNum>
  <w:num w:numId="1">
    <w:abstractNumId w:val="22"/>
  </w:num>
  <w:num w:numId="2">
    <w:abstractNumId w:val="28"/>
  </w:num>
  <w:num w:numId="3">
    <w:abstractNumId w:val="33"/>
  </w:num>
  <w:num w:numId="4">
    <w:abstractNumId w:val="43"/>
  </w:num>
  <w:num w:numId="5">
    <w:abstractNumId w:val="19"/>
  </w:num>
  <w:num w:numId="6">
    <w:abstractNumId w:val="17"/>
  </w:num>
  <w:num w:numId="7">
    <w:abstractNumId w:val="20"/>
  </w:num>
  <w:num w:numId="8">
    <w:abstractNumId w:val="38"/>
  </w:num>
  <w:num w:numId="9">
    <w:abstractNumId w:val="27"/>
  </w:num>
  <w:num w:numId="10">
    <w:abstractNumId w:val="4"/>
  </w:num>
  <w:num w:numId="11">
    <w:abstractNumId w:val="12"/>
  </w:num>
  <w:num w:numId="12">
    <w:abstractNumId w:val="21"/>
  </w:num>
  <w:num w:numId="13">
    <w:abstractNumId w:val="6"/>
  </w:num>
  <w:num w:numId="14">
    <w:abstractNumId w:val="24"/>
  </w:num>
  <w:num w:numId="15">
    <w:abstractNumId w:val="40"/>
  </w:num>
  <w:num w:numId="16">
    <w:abstractNumId w:val="18"/>
  </w:num>
  <w:num w:numId="1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5"/>
  </w:num>
  <w:num w:numId="22">
    <w:abstractNumId w:val="44"/>
  </w:num>
  <w:num w:numId="23">
    <w:abstractNumId w:val="34"/>
  </w:num>
  <w:num w:numId="24">
    <w:abstractNumId w:val="3"/>
  </w:num>
  <w:num w:numId="25">
    <w:abstractNumId w:val="9"/>
  </w:num>
  <w:num w:numId="26">
    <w:abstractNumId w:val="23"/>
  </w:num>
  <w:num w:numId="27">
    <w:abstractNumId w:val="13"/>
  </w:num>
  <w:num w:numId="28">
    <w:abstractNumId w:val="5"/>
  </w:num>
  <w:num w:numId="29">
    <w:abstractNumId w:val="1"/>
  </w:num>
  <w:num w:numId="30">
    <w:abstractNumId w:val="32"/>
  </w:num>
  <w:num w:numId="31">
    <w:abstractNumId w:val="2"/>
  </w:num>
  <w:num w:numId="32">
    <w:abstractNumId w:val="0"/>
  </w:num>
  <w:num w:numId="33">
    <w:abstractNumId w:val="25"/>
  </w:num>
  <w:num w:numId="34">
    <w:abstractNumId w:val="7"/>
  </w:num>
  <w:num w:numId="35">
    <w:abstractNumId w:val="29"/>
  </w:num>
  <w:num w:numId="36">
    <w:abstractNumId w:val="37"/>
  </w:num>
  <w:num w:numId="37">
    <w:abstractNumId w:val="31"/>
  </w:num>
  <w:num w:numId="38">
    <w:abstractNumId w:val="46"/>
  </w:num>
  <w:num w:numId="39">
    <w:abstractNumId w:val="35"/>
  </w:num>
  <w:num w:numId="40">
    <w:abstractNumId w:val="45"/>
  </w:num>
  <w:num w:numId="41">
    <w:abstractNumId w:val="42"/>
  </w:num>
  <w:num w:numId="42">
    <w:abstractNumId w:val="41"/>
  </w:num>
  <w:num w:numId="43">
    <w:abstractNumId w:val="14"/>
  </w:num>
  <w:num w:numId="44">
    <w:abstractNumId w:val="36"/>
  </w:num>
  <w:num w:numId="45">
    <w:abstractNumId w:val="16"/>
  </w:num>
  <w:num w:numId="46">
    <w:abstractNumId w:val="8"/>
  </w:num>
  <w:num w:numId="47">
    <w:abstractNumId w:val="10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3CEA"/>
    <w:rsid w:val="0000268E"/>
    <w:rsid w:val="00053CEA"/>
    <w:rsid w:val="00074CE3"/>
    <w:rsid w:val="00090C4E"/>
    <w:rsid w:val="000B045B"/>
    <w:rsid w:val="000C3C06"/>
    <w:rsid w:val="00123914"/>
    <w:rsid w:val="00135502"/>
    <w:rsid w:val="00186D8D"/>
    <w:rsid w:val="001940F2"/>
    <w:rsid w:val="00197119"/>
    <w:rsid w:val="001A6A88"/>
    <w:rsid w:val="001C2A1D"/>
    <w:rsid w:val="001E2822"/>
    <w:rsid w:val="00202B4D"/>
    <w:rsid w:val="00292DBF"/>
    <w:rsid w:val="00293210"/>
    <w:rsid w:val="003156D3"/>
    <w:rsid w:val="00362590"/>
    <w:rsid w:val="00395141"/>
    <w:rsid w:val="003C51D0"/>
    <w:rsid w:val="00417931"/>
    <w:rsid w:val="004A468D"/>
    <w:rsid w:val="00577BA4"/>
    <w:rsid w:val="005904AE"/>
    <w:rsid w:val="00593C91"/>
    <w:rsid w:val="005B4DC4"/>
    <w:rsid w:val="00602E29"/>
    <w:rsid w:val="00684C2F"/>
    <w:rsid w:val="006B6B31"/>
    <w:rsid w:val="006E1F7B"/>
    <w:rsid w:val="006F6B90"/>
    <w:rsid w:val="00757F02"/>
    <w:rsid w:val="007A0ACD"/>
    <w:rsid w:val="007C5D19"/>
    <w:rsid w:val="00800940"/>
    <w:rsid w:val="00846940"/>
    <w:rsid w:val="008538FD"/>
    <w:rsid w:val="00872CC1"/>
    <w:rsid w:val="008956FD"/>
    <w:rsid w:val="009075E5"/>
    <w:rsid w:val="00952C62"/>
    <w:rsid w:val="00987B2B"/>
    <w:rsid w:val="009E695C"/>
    <w:rsid w:val="009E700A"/>
    <w:rsid w:val="00AC2984"/>
    <w:rsid w:val="00AC29F8"/>
    <w:rsid w:val="00AE262E"/>
    <w:rsid w:val="00AE6BAA"/>
    <w:rsid w:val="00AE77AB"/>
    <w:rsid w:val="00B1046E"/>
    <w:rsid w:val="00B44E4D"/>
    <w:rsid w:val="00BB438D"/>
    <w:rsid w:val="00C17AD6"/>
    <w:rsid w:val="00C30096"/>
    <w:rsid w:val="00C519FE"/>
    <w:rsid w:val="00D1691B"/>
    <w:rsid w:val="00D21262"/>
    <w:rsid w:val="00D51E51"/>
    <w:rsid w:val="00D76B1E"/>
    <w:rsid w:val="00DB38ED"/>
    <w:rsid w:val="00DB59C2"/>
    <w:rsid w:val="00DF6857"/>
    <w:rsid w:val="00E36688"/>
    <w:rsid w:val="00E619DB"/>
    <w:rsid w:val="00F34440"/>
    <w:rsid w:val="00F83921"/>
    <w:rsid w:val="00FB7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4986CAB-8DFF-48AC-9994-5712089E7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Pr>
      <w:rFonts w:ascii="Tahoma" w:hAnsi="Tahoma"/>
      <w:sz w:val="24"/>
      <w:szCs w:val="16"/>
    </w:rPr>
  </w:style>
  <w:style w:type="paragraph" w:styleId="Nagwek1">
    <w:name w:val="heading 1"/>
    <w:basedOn w:val="Normalny"/>
    <w:next w:val="Normalny"/>
    <w:qFormat/>
    <w:pPr>
      <w:keepNext/>
      <w:ind w:left="360"/>
      <w:outlineLvl w:val="0"/>
    </w:pPr>
    <w:rPr>
      <w:b/>
      <w:sz w:val="28"/>
    </w:rPr>
  </w:style>
  <w:style w:type="paragraph" w:styleId="Nagwek2">
    <w:name w:val="heading 2"/>
    <w:basedOn w:val="Normalny"/>
    <w:next w:val="Normalny"/>
    <w:qFormat/>
    <w:pPr>
      <w:keepNext/>
      <w:outlineLvl w:val="1"/>
    </w:pPr>
    <w:rPr>
      <w:b/>
      <w:sz w:val="28"/>
    </w:rPr>
  </w:style>
  <w:style w:type="paragraph" w:styleId="Nagwek3">
    <w:name w:val="heading 3"/>
    <w:basedOn w:val="Normalny"/>
    <w:next w:val="Normalny"/>
    <w:qFormat/>
    <w:pPr>
      <w:keepNext/>
      <w:ind w:left="525"/>
      <w:outlineLvl w:val="2"/>
    </w:pPr>
    <w:rPr>
      <w:b/>
      <w:sz w:val="28"/>
    </w:rPr>
  </w:style>
  <w:style w:type="paragraph" w:styleId="Nagwek4">
    <w:name w:val="heading 4"/>
    <w:basedOn w:val="Normalny"/>
    <w:next w:val="Normalny"/>
    <w:qFormat/>
    <w:pPr>
      <w:keepNext/>
      <w:ind w:left="708"/>
      <w:outlineLvl w:val="3"/>
    </w:pPr>
    <w:rPr>
      <w:b/>
      <w:sz w:val="28"/>
    </w:rPr>
  </w:style>
  <w:style w:type="paragraph" w:styleId="Nagwek5">
    <w:name w:val="heading 5"/>
    <w:basedOn w:val="Normalny"/>
    <w:next w:val="Normalny"/>
    <w:qFormat/>
    <w:pPr>
      <w:keepNext/>
      <w:ind w:left="705"/>
      <w:outlineLvl w:val="4"/>
    </w:pPr>
    <w:rPr>
      <w:b/>
      <w:sz w:val="28"/>
    </w:rPr>
  </w:style>
  <w:style w:type="paragraph" w:styleId="Nagwek6">
    <w:name w:val="heading 6"/>
    <w:basedOn w:val="Normalny"/>
    <w:next w:val="Normalny"/>
    <w:qFormat/>
    <w:pPr>
      <w:keepNext/>
      <w:outlineLvl w:val="5"/>
    </w:pPr>
    <w:rPr>
      <w:b/>
    </w:rPr>
  </w:style>
  <w:style w:type="paragraph" w:styleId="Nagwek7">
    <w:name w:val="heading 7"/>
    <w:basedOn w:val="Normalny"/>
    <w:next w:val="Normalny"/>
    <w:qFormat/>
    <w:pPr>
      <w:keepNext/>
      <w:ind w:left="360"/>
      <w:outlineLvl w:val="6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wcity">
    <w:name w:val="Body Text Indent"/>
    <w:basedOn w:val="Normalny"/>
    <w:semiHidden/>
    <w:pPr>
      <w:ind w:left="360"/>
    </w:pPr>
  </w:style>
  <w:style w:type="paragraph" w:styleId="Tekstpodstawowywcity2">
    <w:name w:val="Body Text Indent 2"/>
    <w:basedOn w:val="Normalny"/>
    <w:semiHidden/>
    <w:pPr>
      <w:ind w:left="705"/>
    </w:pPr>
    <w:rPr>
      <w:b/>
    </w:rPr>
  </w:style>
  <w:style w:type="paragraph" w:styleId="Mapadokumentu">
    <w:name w:val="Document Map"/>
    <w:basedOn w:val="Normalny"/>
    <w:semiHidden/>
    <w:rsid w:val="00AC29F8"/>
    <w:pPr>
      <w:shd w:val="clear" w:color="auto" w:fill="000080"/>
    </w:pPr>
    <w:rPr>
      <w:rFonts w:cs="Tahoma"/>
    </w:rPr>
  </w:style>
  <w:style w:type="paragraph" w:styleId="Akapitzlist">
    <w:name w:val="List Paragraph"/>
    <w:basedOn w:val="Normalny"/>
    <w:uiPriority w:val="34"/>
    <w:qFormat/>
    <w:rsid w:val="007A0ACD"/>
    <w:pPr>
      <w:ind w:left="708"/>
    </w:pPr>
  </w:style>
  <w:style w:type="paragraph" w:styleId="Nagwek">
    <w:name w:val="header"/>
    <w:basedOn w:val="Normalny"/>
    <w:link w:val="NagwekZnak"/>
    <w:uiPriority w:val="99"/>
    <w:semiHidden/>
    <w:unhideWhenUsed/>
    <w:rsid w:val="00DB38E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DB38ED"/>
    <w:rPr>
      <w:rFonts w:ascii="Tahoma" w:hAnsi="Tahoma"/>
      <w:sz w:val="24"/>
      <w:szCs w:val="16"/>
    </w:rPr>
  </w:style>
  <w:style w:type="paragraph" w:styleId="Stopka">
    <w:name w:val="footer"/>
    <w:basedOn w:val="Normalny"/>
    <w:link w:val="StopkaZnak"/>
    <w:uiPriority w:val="99"/>
    <w:semiHidden/>
    <w:unhideWhenUsed/>
    <w:rsid w:val="00DB38ED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DB38ED"/>
    <w:rPr>
      <w:rFonts w:ascii="Tahoma" w:hAnsi="Tahoma"/>
      <w:sz w:val="24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35294B-6AD5-488A-9942-ACFC0C58C5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41</Pages>
  <Words>12451</Words>
  <Characters>74712</Characters>
  <Application>Microsoft Office Word</Application>
  <DocSecurity>0</DocSecurity>
  <Lines>622</Lines>
  <Paragraphs>173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vv</dc:creator>
  <cp:keywords/>
  <dc:description/>
  <cp:lastModifiedBy>Admin</cp:lastModifiedBy>
  <cp:revision>3</cp:revision>
  <cp:lastPrinted>2011-09-12T08:41:00Z</cp:lastPrinted>
  <dcterms:created xsi:type="dcterms:W3CDTF">2013-06-06T10:44:00Z</dcterms:created>
  <dcterms:modified xsi:type="dcterms:W3CDTF">2013-06-06T10:46:00Z</dcterms:modified>
</cp:coreProperties>
</file>