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BFF815" w14:textId="0D3AA6CA" w:rsidR="00FA5602" w:rsidRPr="00FA5602" w:rsidRDefault="00FA5602" w:rsidP="00FA5602">
      <w:pPr>
        <w:rPr>
          <w:sz w:val="21"/>
        </w:rPr>
      </w:pPr>
      <w:r w:rsidRPr="00FA5602">
        <w:rPr>
          <w:sz w:val="21"/>
        </w:rPr>
        <w:t xml:space="preserve">Załącznik do zarządzenia Nr </w:t>
      </w:r>
      <w:r w:rsidR="00255EA0">
        <w:rPr>
          <w:sz w:val="21"/>
        </w:rPr>
        <w:t>1/2025</w:t>
      </w:r>
      <w:r w:rsidR="00635749">
        <w:rPr>
          <w:sz w:val="21"/>
        </w:rPr>
        <w:t xml:space="preserve"> </w:t>
      </w:r>
      <w:r w:rsidRPr="00FA5602">
        <w:rPr>
          <w:sz w:val="21"/>
        </w:rPr>
        <w:t>Dyrektora Wydziału</w:t>
      </w:r>
      <w:r w:rsidR="00635749">
        <w:rPr>
          <w:sz w:val="21"/>
        </w:rPr>
        <w:t xml:space="preserve"> Informatyki </w:t>
      </w:r>
      <w:r w:rsidR="005B7A05">
        <w:rPr>
          <w:sz w:val="21"/>
        </w:rPr>
        <w:t xml:space="preserve">z dnia </w:t>
      </w:r>
      <w:r w:rsidR="009F230E">
        <w:rPr>
          <w:sz w:val="21"/>
        </w:rPr>
        <w:t>11.06.2025 roku</w:t>
      </w:r>
    </w:p>
    <w:p w14:paraId="139D24CF" w14:textId="77777777" w:rsidR="00FA5602" w:rsidRDefault="00FA5602" w:rsidP="00FA5602">
      <w:pPr>
        <w:spacing w:after="480" w:line="240" w:lineRule="auto"/>
        <w:ind w:left="5954"/>
      </w:pPr>
      <w:r>
        <w:t>Zatwierdzam</w:t>
      </w:r>
    </w:p>
    <w:p w14:paraId="0E99D140" w14:textId="77777777" w:rsidR="00635749" w:rsidRDefault="00635749" w:rsidP="00635749">
      <w:pPr>
        <w:spacing w:after="480" w:line="240" w:lineRule="auto"/>
        <w:ind w:left="5954"/>
      </w:pPr>
      <w:r>
        <w:t xml:space="preserve">Stanisław Tamm Sekretarz Miasta Poznania  </w:t>
      </w:r>
    </w:p>
    <w:p w14:paraId="3DFD32A2" w14:textId="77777777" w:rsidR="00635749" w:rsidRDefault="00635749" w:rsidP="00635749">
      <w:pPr>
        <w:pStyle w:val="Nagwek1"/>
      </w:pPr>
      <w:r>
        <w:t>Regulamin Organizacyjny Wydziału Informatyki</w:t>
      </w:r>
    </w:p>
    <w:p w14:paraId="358C350A" w14:textId="77777777" w:rsidR="00635749" w:rsidRDefault="00635749" w:rsidP="00635749">
      <w:pPr>
        <w:pStyle w:val="Nagwek2"/>
      </w:pPr>
      <w:r>
        <w:t>Rozdział I Struktura organizacyjna</w:t>
      </w:r>
    </w:p>
    <w:p w14:paraId="5EDB7F59" w14:textId="77777777" w:rsidR="00635749" w:rsidRDefault="00635749" w:rsidP="00635749">
      <w:pPr>
        <w:pStyle w:val="Nagwek3"/>
      </w:pPr>
      <w:r>
        <w:t>§ 1</w:t>
      </w:r>
    </w:p>
    <w:p w14:paraId="25B15472" w14:textId="77777777" w:rsidR="00635749" w:rsidRDefault="00635749" w:rsidP="00635749">
      <w:pPr>
        <w:pStyle w:val="Akapitzlist"/>
        <w:numPr>
          <w:ilvl w:val="0"/>
          <w:numId w:val="20"/>
        </w:numPr>
      </w:pPr>
      <w:r>
        <w:t xml:space="preserve">Pracą </w:t>
      </w:r>
      <w:r w:rsidR="00C90F10">
        <w:t>w</w:t>
      </w:r>
      <w:r>
        <w:t xml:space="preserve">ydziału kieruje </w:t>
      </w:r>
      <w:r w:rsidR="00C90F10">
        <w:t>d</w:t>
      </w:r>
      <w:r>
        <w:t>yrektor przy pomocy dwóch zastępców:</w:t>
      </w:r>
    </w:p>
    <w:p w14:paraId="1F016E76" w14:textId="77777777" w:rsidR="00635749" w:rsidRDefault="00C90F10" w:rsidP="00635749">
      <w:pPr>
        <w:pStyle w:val="Akapitzlist"/>
        <w:numPr>
          <w:ilvl w:val="1"/>
          <w:numId w:val="20"/>
        </w:numPr>
      </w:pPr>
      <w:r>
        <w:t>z</w:t>
      </w:r>
      <w:r w:rsidR="00635749">
        <w:t xml:space="preserve">astępcy </w:t>
      </w:r>
      <w:r>
        <w:t>d</w:t>
      </w:r>
      <w:r w:rsidR="00635749">
        <w:t>yrektora ds. infrastruktury sprzętowej;</w:t>
      </w:r>
    </w:p>
    <w:p w14:paraId="14F75E91" w14:textId="77777777" w:rsidR="00635749" w:rsidRDefault="00C90F10" w:rsidP="00635749">
      <w:pPr>
        <w:pStyle w:val="Akapitzlist"/>
        <w:numPr>
          <w:ilvl w:val="1"/>
          <w:numId w:val="20"/>
        </w:numPr>
      </w:pPr>
      <w:r>
        <w:t>z</w:t>
      </w:r>
      <w:r w:rsidR="00635749">
        <w:t xml:space="preserve">astępcy </w:t>
      </w:r>
      <w:r>
        <w:t>d</w:t>
      </w:r>
      <w:r w:rsidR="00635749">
        <w:t>yrektora ds. oprogramowania.</w:t>
      </w:r>
    </w:p>
    <w:p w14:paraId="70F38EE7" w14:textId="77777777" w:rsidR="00635749" w:rsidRDefault="00635749" w:rsidP="00635749">
      <w:pPr>
        <w:pStyle w:val="Akapitzlist"/>
        <w:numPr>
          <w:ilvl w:val="0"/>
          <w:numId w:val="20"/>
        </w:numPr>
      </w:pPr>
      <w:r>
        <w:t xml:space="preserve">Dyrektor przy pomocy zastępców zarządza </w:t>
      </w:r>
      <w:r w:rsidR="00C90F10">
        <w:t>w</w:t>
      </w:r>
      <w:r>
        <w:t>ydziałem zgodnie ze standardami kontroli zarządczej wspomaganymi systemem zarządzania zgodnym z wymaganiami normy PN-EN ISO 9001:2015.</w:t>
      </w:r>
    </w:p>
    <w:p w14:paraId="4ABE36E4" w14:textId="77777777" w:rsidR="00635749" w:rsidRDefault="00635749" w:rsidP="00635749">
      <w:pPr>
        <w:pStyle w:val="Akapitzlist"/>
        <w:numPr>
          <w:ilvl w:val="0"/>
          <w:numId w:val="20"/>
        </w:numPr>
      </w:pPr>
      <w:r>
        <w:t xml:space="preserve">Realizacja zadań </w:t>
      </w:r>
      <w:r w:rsidR="00C90F10">
        <w:t>w</w:t>
      </w:r>
      <w:r>
        <w:t xml:space="preserve">ydziału oparta jest na podejściu procesowym, zgodnym z normą określoną w ust. 2. </w:t>
      </w:r>
    </w:p>
    <w:p w14:paraId="7E4CB625" w14:textId="77777777" w:rsidR="00635749" w:rsidRDefault="00635749" w:rsidP="00635749">
      <w:pPr>
        <w:pStyle w:val="Nagwek3"/>
      </w:pPr>
      <w:r>
        <w:t>§ 2</w:t>
      </w:r>
    </w:p>
    <w:p w14:paraId="5FF4AA2B" w14:textId="77777777" w:rsidR="00635749" w:rsidRDefault="00635749" w:rsidP="00635749">
      <w:r>
        <w:t>Wydział dzieli się na następujące oddziały i stanowiska pracy:</w:t>
      </w:r>
    </w:p>
    <w:p w14:paraId="48310FDC" w14:textId="77777777" w:rsidR="00635749" w:rsidRDefault="00635749" w:rsidP="00635749">
      <w:pPr>
        <w:pStyle w:val="Akapitzlist"/>
      </w:pPr>
      <w:r>
        <w:t>Oddział Oprogramowania, w skład którego wchodzi:</w:t>
      </w:r>
    </w:p>
    <w:p w14:paraId="1D3A3567" w14:textId="77777777" w:rsidR="00635749" w:rsidRDefault="00635749" w:rsidP="00635749">
      <w:pPr>
        <w:pStyle w:val="Akapitzlist"/>
        <w:numPr>
          <w:ilvl w:val="1"/>
          <w:numId w:val="26"/>
        </w:numPr>
      </w:pPr>
      <w:r>
        <w:t xml:space="preserve">kierownik </w:t>
      </w:r>
      <w:r w:rsidR="00C90F10">
        <w:t>o</w:t>
      </w:r>
      <w:r>
        <w:t>ddziału,</w:t>
      </w:r>
    </w:p>
    <w:p w14:paraId="5D1F7906" w14:textId="77777777" w:rsidR="00635749" w:rsidRDefault="00635749" w:rsidP="00635749">
      <w:pPr>
        <w:pStyle w:val="Akapitzlist"/>
        <w:numPr>
          <w:ilvl w:val="1"/>
          <w:numId w:val="26"/>
        </w:numPr>
      </w:pPr>
      <w:r>
        <w:t>stanowisko ds. analiz i wdrożeń;</w:t>
      </w:r>
    </w:p>
    <w:p w14:paraId="1B72B565" w14:textId="77777777" w:rsidR="00635749" w:rsidRDefault="00635749" w:rsidP="00635749">
      <w:pPr>
        <w:pStyle w:val="Akapitzlist"/>
      </w:pPr>
      <w:r>
        <w:t xml:space="preserve">Oddział Wytwarzania Systemów Informatycznych, w </w:t>
      </w:r>
      <w:proofErr w:type="gramStart"/>
      <w:r>
        <w:t>skład</w:t>
      </w:r>
      <w:proofErr w:type="gramEnd"/>
      <w:r>
        <w:t xml:space="preserve"> którego wchodzi:</w:t>
      </w:r>
    </w:p>
    <w:p w14:paraId="1AA5B1D8" w14:textId="77777777" w:rsidR="00635749" w:rsidRDefault="00635749" w:rsidP="00635749">
      <w:pPr>
        <w:pStyle w:val="Akapitzlist"/>
        <w:numPr>
          <w:ilvl w:val="1"/>
          <w:numId w:val="26"/>
        </w:numPr>
      </w:pPr>
      <w:r>
        <w:t xml:space="preserve">kierownik </w:t>
      </w:r>
      <w:r w:rsidR="00C90F10">
        <w:t>o</w:t>
      </w:r>
      <w:r>
        <w:t>ddziału,</w:t>
      </w:r>
    </w:p>
    <w:p w14:paraId="61A47040" w14:textId="77777777" w:rsidR="00635749" w:rsidRDefault="00635749" w:rsidP="00635749">
      <w:pPr>
        <w:pStyle w:val="Akapitzlist"/>
        <w:numPr>
          <w:ilvl w:val="1"/>
          <w:numId w:val="26"/>
        </w:numPr>
      </w:pPr>
      <w:r>
        <w:t>programista,</w:t>
      </w:r>
    </w:p>
    <w:p w14:paraId="7C733DB5" w14:textId="77777777" w:rsidR="00635749" w:rsidRDefault="00635749" w:rsidP="00635749">
      <w:pPr>
        <w:pStyle w:val="Akapitzlist"/>
        <w:numPr>
          <w:ilvl w:val="1"/>
          <w:numId w:val="26"/>
        </w:numPr>
      </w:pPr>
      <w:r>
        <w:t>projektant systemów informatycznych;</w:t>
      </w:r>
    </w:p>
    <w:p w14:paraId="6C134F9F" w14:textId="77777777" w:rsidR="00635749" w:rsidRDefault="00635749" w:rsidP="00635749">
      <w:pPr>
        <w:pStyle w:val="Akapitzlist"/>
      </w:pPr>
      <w:r>
        <w:t xml:space="preserve">Oddział Zarządzania Siecią Komputerową, w </w:t>
      </w:r>
      <w:proofErr w:type="gramStart"/>
      <w:r>
        <w:t>skład</w:t>
      </w:r>
      <w:proofErr w:type="gramEnd"/>
      <w:r>
        <w:t xml:space="preserve"> którego wchodzi:</w:t>
      </w:r>
    </w:p>
    <w:p w14:paraId="3BE2852B" w14:textId="77777777" w:rsidR="00635749" w:rsidRDefault="00635749" w:rsidP="00635749">
      <w:pPr>
        <w:pStyle w:val="Akapitzlist"/>
        <w:numPr>
          <w:ilvl w:val="1"/>
          <w:numId w:val="26"/>
        </w:numPr>
      </w:pPr>
      <w:r>
        <w:t xml:space="preserve">kierownik </w:t>
      </w:r>
      <w:r w:rsidR="00C90F10">
        <w:t>o</w:t>
      </w:r>
      <w:r>
        <w:t>ddziału,</w:t>
      </w:r>
    </w:p>
    <w:p w14:paraId="7C1B8694" w14:textId="77777777" w:rsidR="00635749" w:rsidRDefault="00635749" w:rsidP="00635749">
      <w:pPr>
        <w:pStyle w:val="Akapitzlist"/>
        <w:numPr>
          <w:ilvl w:val="1"/>
          <w:numId w:val="26"/>
        </w:numPr>
      </w:pPr>
      <w:r>
        <w:t>stanowisko ds. zarządzania siecią komputerową;</w:t>
      </w:r>
    </w:p>
    <w:p w14:paraId="4706D24D" w14:textId="77777777" w:rsidR="00635749" w:rsidRDefault="00635749" w:rsidP="00635749">
      <w:pPr>
        <w:pStyle w:val="Akapitzlist"/>
      </w:pPr>
      <w:r>
        <w:t xml:space="preserve">Oddział Wsparcia Technicznego, w </w:t>
      </w:r>
      <w:proofErr w:type="gramStart"/>
      <w:r>
        <w:t>skład</w:t>
      </w:r>
      <w:proofErr w:type="gramEnd"/>
      <w:r>
        <w:t xml:space="preserve"> którego wchodzi: </w:t>
      </w:r>
    </w:p>
    <w:p w14:paraId="6BBEBB99" w14:textId="77777777" w:rsidR="00635749" w:rsidRDefault="00635749" w:rsidP="00635749">
      <w:pPr>
        <w:pStyle w:val="Akapitzlist"/>
        <w:numPr>
          <w:ilvl w:val="1"/>
          <w:numId w:val="26"/>
        </w:numPr>
      </w:pPr>
      <w:r>
        <w:t xml:space="preserve">kierownik </w:t>
      </w:r>
      <w:r w:rsidR="00C90F10">
        <w:t>o</w:t>
      </w:r>
      <w:r>
        <w:t>ddziału,</w:t>
      </w:r>
    </w:p>
    <w:p w14:paraId="0F2FBE71" w14:textId="77777777" w:rsidR="00635749" w:rsidRDefault="00635749" w:rsidP="00635749">
      <w:pPr>
        <w:pStyle w:val="Akapitzlist"/>
        <w:numPr>
          <w:ilvl w:val="1"/>
          <w:numId w:val="26"/>
        </w:numPr>
      </w:pPr>
      <w:r>
        <w:t>stanowisko ds. konfigurowania sprzętu i oprogramowania,</w:t>
      </w:r>
    </w:p>
    <w:p w14:paraId="35A9B138" w14:textId="77777777" w:rsidR="00635749" w:rsidRDefault="00635749" w:rsidP="00635749">
      <w:pPr>
        <w:pStyle w:val="Akapitzlist"/>
        <w:numPr>
          <w:ilvl w:val="1"/>
          <w:numId w:val="26"/>
        </w:numPr>
      </w:pPr>
      <w:r>
        <w:t>stanowisko ds. ewidencji i zarządzania oprogramowaniem,</w:t>
      </w:r>
    </w:p>
    <w:p w14:paraId="4A0085B6" w14:textId="21231CD7" w:rsidR="00635749" w:rsidRDefault="00635749" w:rsidP="00635749">
      <w:pPr>
        <w:pStyle w:val="Akapitzlist"/>
        <w:numPr>
          <w:ilvl w:val="1"/>
          <w:numId w:val="26"/>
        </w:numPr>
      </w:pPr>
      <w:r>
        <w:lastRenderedPageBreak/>
        <w:t>stanowisko ds. analiz konfiguracji sprzętowo-programowych</w:t>
      </w:r>
      <w:r w:rsidR="000C7DF8">
        <w:t>,</w:t>
      </w:r>
    </w:p>
    <w:p w14:paraId="11168531" w14:textId="14CA19A4" w:rsidR="00B419EF" w:rsidRDefault="00B419EF" w:rsidP="00635749">
      <w:pPr>
        <w:pStyle w:val="Akapitzlist"/>
        <w:numPr>
          <w:ilvl w:val="1"/>
          <w:numId w:val="26"/>
        </w:numPr>
      </w:pPr>
      <w:r>
        <w:t xml:space="preserve">stanowisko ds. utrzymania sprzętu i oprogramowania </w:t>
      </w:r>
      <w:r w:rsidR="0056709C">
        <w:t xml:space="preserve">w </w:t>
      </w:r>
      <w:r>
        <w:t>CUWJO</w:t>
      </w:r>
      <w:r w:rsidR="000C7DF8">
        <w:t>;</w:t>
      </w:r>
    </w:p>
    <w:p w14:paraId="280055C2" w14:textId="77777777" w:rsidR="00635749" w:rsidRDefault="00635749" w:rsidP="00635749">
      <w:pPr>
        <w:pStyle w:val="Akapitzlist"/>
      </w:pPr>
      <w:r>
        <w:t xml:space="preserve">Oddział Administracyjny, w </w:t>
      </w:r>
      <w:proofErr w:type="gramStart"/>
      <w:r>
        <w:t>skład</w:t>
      </w:r>
      <w:proofErr w:type="gramEnd"/>
      <w:r>
        <w:t xml:space="preserve"> którego wchodzi:</w:t>
      </w:r>
    </w:p>
    <w:p w14:paraId="2FE6CCB8" w14:textId="77777777" w:rsidR="00635749" w:rsidRDefault="00635749" w:rsidP="00635749">
      <w:pPr>
        <w:pStyle w:val="Akapitzlist"/>
        <w:numPr>
          <w:ilvl w:val="1"/>
          <w:numId w:val="26"/>
        </w:numPr>
      </w:pPr>
      <w:r>
        <w:t xml:space="preserve">kierownik </w:t>
      </w:r>
      <w:r w:rsidR="00C90F10">
        <w:t>o</w:t>
      </w:r>
      <w:r>
        <w:t>ddziału,</w:t>
      </w:r>
    </w:p>
    <w:p w14:paraId="44486F22" w14:textId="77777777" w:rsidR="00635749" w:rsidRDefault="00635749" w:rsidP="00635749">
      <w:pPr>
        <w:pStyle w:val="Akapitzlist"/>
        <w:numPr>
          <w:ilvl w:val="1"/>
          <w:numId w:val="26"/>
        </w:numPr>
      </w:pPr>
      <w:r>
        <w:t>stanowisko ds. obsługi prawnej projektów informatycznych,</w:t>
      </w:r>
    </w:p>
    <w:p w14:paraId="29DC3F59" w14:textId="77777777" w:rsidR="00635749" w:rsidRDefault="00635749" w:rsidP="00635749">
      <w:pPr>
        <w:pStyle w:val="Akapitzlist"/>
        <w:numPr>
          <w:ilvl w:val="1"/>
          <w:numId w:val="26"/>
        </w:numPr>
      </w:pPr>
      <w:r>
        <w:t>stanowisko ds. prawno-organizacyjnych,</w:t>
      </w:r>
    </w:p>
    <w:p w14:paraId="01770490" w14:textId="77777777" w:rsidR="00AC67C0" w:rsidRDefault="00AC67C0" w:rsidP="00635749">
      <w:pPr>
        <w:pStyle w:val="Akapitzlist"/>
        <w:numPr>
          <w:ilvl w:val="1"/>
          <w:numId w:val="26"/>
        </w:numPr>
      </w:pPr>
      <w:r>
        <w:t>stanowisko ds. finansowo-organizacyjnych,</w:t>
      </w:r>
    </w:p>
    <w:p w14:paraId="4DF6C9E0" w14:textId="77777777" w:rsidR="00635749" w:rsidRDefault="00635749" w:rsidP="00635749">
      <w:pPr>
        <w:pStyle w:val="Akapitzlist"/>
        <w:numPr>
          <w:ilvl w:val="1"/>
          <w:numId w:val="26"/>
        </w:numPr>
      </w:pPr>
      <w:r>
        <w:t xml:space="preserve">stanowisko ds. zarządzania użytkownikami </w:t>
      </w:r>
      <w:r w:rsidR="00C90F10">
        <w:t>baz danych</w:t>
      </w:r>
      <w:r>
        <w:t>,</w:t>
      </w:r>
    </w:p>
    <w:p w14:paraId="0FAB6DBF" w14:textId="77777777" w:rsidR="00635749" w:rsidRDefault="00635749" w:rsidP="00635749">
      <w:pPr>
        <w:pStyle w:val="Akapitzlist"/>
        <w:numPr>
          <w:ilvl w:val="1"/>
          <w:numId w:val="26"/>
        </w:numPr>
      </w:pPr>
      <w:r>
        <w:t>stanowisko ds. obsługi sekretariatu;</w:t>
      </w:r>
    </w:p>
    <w:p w14:paraId="3E9DEF62" w14:textId="77777777" w:rsidR="00635749" w:rsidRDefault="00635749" w:rsidP="00635749">
      <w:pPr>
        <w:pStyle w:val="Akapitzlist"/>
      </w:pPr>
      <w:r>
        <w:t>stanowisko ds. systemów obiegu dokumentów i EZD.</w:t>
      </w:r>
    </w:p>
    <w:p w14:paraId="4BF568E1" w14:textId="77777777" w:rsidR="00635749" w:rsidRDefault="00635749" w:rsidP="00635749">
      <w:pPr>
        <w:pStyle w:val="Nagwek3"/>
      </w:pPr>
      <w:r>
        <w:t>§ 3</w:t>
      </w:r>
    </w:p>
    <w:p w14:paraId="20C55742" w14:textId="77777777" w:rsidR="00635749" w:rsidRDefault="00635749" w:rsidP="00FB240A">
      <w:r w:rsidRPr="00555828">
        <w:t xml:space="preserve">Dyrektor organizuje wykonanie zadań należących do </w:t>
      </w:r>
      <w:r w:rsidR="00C90F10">
        <w:t>w</w:t>
      </w:r>
      <w:r w:rsidRPr="00555828">
        <w:t>ydziału oraz reprezentuje go na zewnątrz.</w:t>
      </w:r>
    </w:p>
    <w:p w14:paraId="4DB13872" w14:textId="77777777" w:rsidR="00635749" w:rsidRDefault="00635749" w:rsidP="00635749">
      <w:pPr>
        <w:pStyle w:val="Nagwek3"/>
      </w:pPr>
      <w:r>
        <w:t>§ 4</w:t>
      </w:r>
    </w:p>
    <w:p w14:paraId="22CF5378" w14:textId="77777777" w:rsidR="00635749" w:rsidRDefault="00635749" w:rsidP="00635749">
      <w:pPr>
        <w:pStyle w:val="Akapitzlist"/>
        <w:numPr>
          <w:ilvl w:val="0"/>
          <w:numId w:val="27"/>
        </w:numPr>
      </w:pPr>
      <w:r>
        <w:t>Zastępca dyrektora ds. infrastruktury sprzętowej sprawuje bezpośredni nadzór nad Oddziałem Zarządzania Siecią Komputerową, Oddziałem Wsparcia Technicznego oraz Oddziałem Administracyjnym.</w:t>
      </w:r>
    </w:p>
    <w:p w14:paraId="06C1E535" w14:textId="77777777" w:rsidR="00635749" w:rsidRDefault="00635749" w:rsidP="00635749">
      <w:pPr>
        <w:pStyle w:val="Akapitzlist"/>
        <w:numPr>
          <w:ilvl w:val="0"/>
          <w:numId w:val="27"/>
        </w:numPr>
      </w:pPr>
      <w:r>
        <w:t>Zastępca dyrektora ds. oprogramowania sprawuje bezpośredni nadzór nad Oddziałem Oprogramowania, Oddziałem Wytwarzania Systemów Informatycznych oraz stanowiskiem ds. systemów obiegu dokumentów i EZD.</w:t>
      </w:r>
    </w:p>
    <w:p w14:paraId="5782E816" w14:textId="77777777" w:rsidR="00635749" w:rsidRDefault="00635749" w:rsidP="00635749">
      <w:pPr>
        <w:pStyle w:val="Akapitzlist"/>
        <w:numPr>
          <w:ilvl w:val="0"/>
          <w:numId w:val="27"/>
        </w:numPr>
      </w:pPr>
      <w:r>
        <w:t xml:space="preserve">Zastępcy dyrektora podlegają dyrektorowi </w:t>
      </w:r>
      <w:r w:rsidR="00C90F10">
        <w:t>w</w:t>
      </w:r>
      <w:r>
        <w:t>ydziału.</w:t>
      </w:r>
    </w:p>
    <w:p w14:paraId="540E78EB" w14:textId="77777777" w:rsidR="00635749" w:rsidRDefault="00635749" w:rsidP="00635749">
      <w:pPr>
        <w:pStyle w:val="Akapitzlist"/>
        <w:numPr>
          <w:ilvl w:val="0"/>
          <w:numId w:val="27"/>
        </w:numPr>
      </w:pPr>
      <w:r>
        <w:t xml:space="preserve">Podczas nieobecności dyrektora </w:t>
      </w:r>
      <w:r w:rsidR="00C90F10">
        <w:t>w</w:t>
      </w:r>
      <w:r>
        <w:t>ydziału spowodowanej urlopem, chorobą lub wyjazdem służbowym jego obowiązki w pierwszej kolejności wykonuje zastępca dyrektora ds. infrastruktury sprzętowej, a w następnej zastępca dyrektora ds. oprogramowania.</w:t>
      </w:r>
    </w:p>
    <w:p w14:paraId="4A41C2E9" w14:textId="77777777" w:rsidR="00635749" w:rsidRDefault="00635749" w:rsidP="00635749">
      <w:pPr>
        <w:pStyle w:val="Nagwek3"/>
      </w:pPr>
      <w:r>
        <w:t>§ 5</w:t>
      </w:r>
    </w:p>
    <w:p w14:paraId="57DF41EE" w14:textId="77777777" w:rsidR="00635749" w:rsidRPr="0081511E" w:rsidRDefault="00635749" w:rsidP="00635749">
      <w:r w:rsidRPr="0081511E">
        <w:t xml:space="preserve">Schemat struktury organizacyjnej </w:t>
      </w:r>
      <w:r w:rsidR="00C90F10">
        <w:t>w</w:t>
      </w:r>
      <w:r w:rsidRPr="0081511E">
        <w:t xml:space="preserve">ydziału i zasady podporządkowania poszczególnych oddziałów przedstawia </w:t>
      </w:r>
      <w:r w:rsidR="00C90F10">
        <w:t>z</w:t>
      </w:r>
      <w:r w:rsidRPr="0081511E">
        <w:t>ałącznik nr 1 do Regulaminu.</w:t>
      </w:r>
    </w:p>
    <w:p w14:paraId="2AF126C5" w14:textId="77777777" w:rsidR="00635749" w:rsidRDefault="00635749" w:rsidP="00635749">
      <w:pPr>
        <w:pStyle w:val="Nagwek2"/>
      </w:pPr>
      <w:r>
        <w:t>Rozdział II Zakres działania Wydziału/Biura</w:t>
      </w:r>
    </w:p>
    <w:p w14:paraId="00692F35" w14:textId="77777777" w:rsidR="00635749" w:rsidRDefault="00635749" w:rsidP="00635749">
      <w:pPr>
        <w:pStyle w:val="Nagwek3"/>
      </w:pPr>
      <w:r>
        <w:t>§ 6</w:t>
      </w:r>
    </w:p>
    <w:p w14:paraId="5E44BD59" w14:textId="77777777" w:rsidR="00635749" w:rsidRDefault="00635749" w:rsidP="00635749">
      <w:pPr>
        <w:pStyle w:val="Akapitzlist"/>
        <w:numPr>
          <w:ilvl w:val="0"/>
          <w:numId w:val="22"/>
        </w:numPr>
      </w:pPr>
      <w:r>
        <w:t xml:space="preserve">Wydział prowadzi sprawy związane z wdrażaniem rozwiązań informatycznych w Urzędzie i niektórych miejskich jednostkach organizacyjnych, koordynuje działania w tym </w:t>
      </w:r>
      <w:r>
        <w:lastRenderedPageBreak/>
        <w:t>zakresie, zabezpiecza ciągłość i prawidłowość funkcjonowania infrastruktury informatycznej w Mieście, dokonuje niezbędnych zakupów sprzętu informatycznego dla Urzędu oraz dba o bezpieczeństwo danych pozostających w systemach informatycznych.</w:t>
      </w:r>
    </w:p>
    <w:p w14:paraId="0E20E8E9" w14:textId="77777777" w:rsidR="00635749" w:rsidRDefault="00635749" w:rsidP="00635749">
      <w:pPr>
        <w:pStyle w:val="Akapitzlist"/>
        <w:numPr>
          <w:ilvl w:val="0"/>
          <w:numId w:val="22"/>
        </w:numPr>
      </w:pPr>
      <w:r>
        <w:t xml:space="preserve">Do zadań </w:t>
      </w:r>
      <w:r w:rsidR="00C90F10">
        <w:t>w</w:t>
      </w:r>
      <w:r>
        <w:t>ydziału należy w szczególności:</w:t>
      </w:r>
    </w:p>
    <w:p w14:paraId="1F93F1E3" w14:textId="77777777" w:rsidR="00635749" w:rsidRDefault="00635749" w:rsidP="00635749">
      <w:pPr>
        <w:pStyle w:val="Akapitzlist"/>
        <w:numPr>
          <w:ilvl w:val="1"/>
          <w:numId w:val="22"/>
        </w:numPr>
      </w:pPr>
      <w:r>
        <w:t>kompleksowa opieka nad sprzętem komputerowym i oprogramowaniem;</w:t>
      </w:r>
    </w:p>
    <w:p w14:paraId="09B350A2" w14:textId="77777777" w:rsidR="00635749" w:rsidRDefault="00635749" w:rsidP="00635749">
      <w:pPr>
        <w:pStyle w:val="Akapitzlist"/>
        <w:numPr>
          <w:ilvl w:val="1"/>
          <w:numId w:val="22"/>
        </w:numPr>
      </w:pPr>
      <w:r>
        <w:t>aktualizacja oprogramowania wykorzystywanego w Urzędzie i niektórych miejskich jednostkach organizacyjnych;</w:t>
      </w:r>
    </w:p>
    <w:p w14:paraId="3F290F0C" w14:textId="77777777" w:rsidR="00635749" w:rsidRDefault="00635749" w:rsidP="00635749">
      <w:pPr>
        <w:pStyle w:val="Akapitzlist"/>
        <w:numPr>
          <w:ilvl w:val="1"/>
          <w:numId w:val="22"/>
        </w:numPr>
      </w:pPr>
      <w:r>
        <w:t>instalacja i konfiguracja sieci komputerowych;</w:t>
      </w:r>
    </w:p>
    <w:p w14:paraId="2533220B" w14:textId="77777777" w:rsidR="00635749" w:rsidRDefault="00635749" w:rsidP="00635749">
      <w:pPr>
        <w:pStyle w:val="Akapitzlist"/>
        <w:numPr>
          <w:ilvl w:val="1"/>
          <w:numId w:val="22"/>
        </w:numPr>
      </w:pPr>
      <w:r>
        <w:t>modernizacja, rozbudowa oraz obsługa infrastruktury informatycznej w Mieście;</w:t>
      </w:r>
    </w:p>
    <w:p w14:paraId="35ADBBF1" w14:textId="77777777" w:rsidR="00635749" w:rsidRDefault="00635749" w:rsidP="00635749">
      <w:pPr>
        <w:pStyle w:val="Akapitzlist"/>
        <w:numPr>
          <w:ilvl w:val="1"/>
          <w:numId w:val="22"/>
        </w:numPr>
      </w:pPr>
      <w:r>
        <w:t>zakup i instalacja oraz serwis oprogramowania i sprzętu komputerowego;</w:t>
      </w:r>
    </w:p>
    <w:p w14:paraId="650FCC03" w14:textId="77777777" w:rsidR="00635749" w:rsidRDefault="00635749" w:rsidP="00635749">
      <w:pPr>
        <w:pStyle w:val="Akapitzlist"/>
        <w:numPr>
          <w:ilvl w:val="1"/>
          <w:numId w:val="22"/>
        </w:numPr>
      </w:pPr>
      <w:r>
        <w:t>instalacja i konfiguracja systemów operacyjnych i oprogramowania;</w:t>
      </w:r>
    </w:p>
    <w:p w14:paraId="2A128986" w14:textId="77777777" w:rsidR="00635749" w:rsidRDefault="00635749" w:rsidP="00635749">
      <w:pPr>
        <w:pStyle w:val="Akapitzlist"/>
        <w:numPr>
          <w:ilvl w:val="1"/>
          <w:numId w:val="22"/>
        </w:numPr>
      </w:pPr>
      <w:r>
        <w:t>zarządzanie systemami i użytkownikami baz danych;</w:t>
      </w:r>
    </w:p>
    <w:p w14:paraId="2432ABE1" w14:textId="77777777" w:rsidR="00635749" w:rsidRDefault="00635749" w:rsidP="00635749">
      <w:pPr>
        <w:pStyle w:val="Akapitzlist"/>
        <w:numPr>
          <w:ilvl w:val="1"/>
          <w:numId w:val="22"/>
        </w:numPr>
      </w:pPr>
      <w:r>
        <w:t>koordynowania prac w zakresie budowy miejskiego systemu informatycznego.</w:t>
      </w:r>
    </w:p>
    <w:p w14:paraId="46F8942E" w14:textId="77777777" w:rsidR="00635749" w:rsidRDefault="00635749" w:rsidP="00635749">
      <w:pPr>
        <w:pStyle w:val="Akapitzlist"/>
        <w:numPr>
          <w:ilvl w:val="0"/>
          <w:numId w:val="22"/>
        </w:numPr>
      </w:pPr>
      <w:r>
        <w:t>Wydział realizuje zadania zgodnie ze zidentyfikowanymi procesami w ramach systemu zarządzania zgodnego z wymaganiami normy ISO 9001:2015:</w:t>
      </w:r>
    </w:p>
    <w:p w14:paraId="49598074" w14:textId="77777777" w:rsidR="00635749" w:rsidRDefault="00635749" w:rsidP="00635749">
      <w:pPr>
        <w:pStyle w:val="Akapitzlist"/>
        <w:numPr>
          <w:ilvl w:val="1"/>
          <w:numId w:val="22"/>
        </w:numPr>
      </w:pPr>
      <w:r>
        <w:t>In/PS-01 – Obsługa nowej funkcjonalności systemu;</w:t>
      </w:r>
    </w:p>
    <w:p w14:paraId="09A1B085" w14:textId="77777777" w:rsidR="00635749" w:rsidRDefault="00635749" w:rsidP="00635749">
      <w:pPr>
        <w:pStyle w:val="Akapitzlist"/>
        <w:numPr>
          <w:ilvl w:val="1"/>
          <w:numId w:val="22"/>
        </w:numPr>
      </w:pPr>
      <w:r>
        <w:t>In/PS-02 – Obsługa zgłoszonych błędów w oprogramowaniu i ich napraw;</w:t>
      </w:r>
    </w:p>
    <w:p w14:paraId="1AFD91A5" w14:textId="77777777" w:rsidR="00635749" w:rsidRDefault="00635749" w:rsidP="00635749">
      <w:pPr>
        <w:pStyle w:val="Akapitzlist"/>
        <w:numPr>
          <w:ilvl w:val="1"/>
          <w:numId w:val="22"/>
        </w:numPr>
      </w:pPr>
      <w:r>
        <w:t>In/PS-03 – Realizacja zgłoszeń informatycznych dotyczących funkcjonowania zasobów.</w:t>
      </w:r>
    </w:p>
    <w:p w14:paraId="0CC92AAE" w14:textId="77777777" w:rsidR="00635749" w:rsidRDefault="00635749" w:rsidP="00635749">
      <w:pPr>
        <w:pStyle w:val="Akapitzlist"/>
        <w:numPr>
          <w:ilvl w:val="0"/>
          <w:numId w:val="22"/>
        </w:numPr>
      </w:pPr>
      <w:r>
        <w:t>Wydział realizuje ustalone cele poprzez działania:</w:t>
      </w:r>
    </w:p>
    <w:p w14:paraId="1C77107B" w14:textId="77777777" w:rsidR="00635749" w:rsidRDefault="00635749" w:rsidP="00635749">
      <w:pPr>
        <w:pStyle w:val="Akapitzlist"/>
        <w:numPr>
          <w:ilvl w:val="1"/>
          <w:numId w:val="22"/>
        </w:numPr>
      </w:pPr>
      <w:r>
        <w:t>doskonalenie metod identyfikowania i analizowania potrzeb informatycznych Urzędu;</w:t>
      </w:r>
    </w:p>
    <w:p w14:paraId="1EC00C29" w14:textId="77777777" w:rsidR="00635749" w:rsidRDefault="00635749" w:rsidP="00635749">
      <w:pPr>
        <w:pStyle w:val="Akapitzlist"/>
        <w:numPr>
          <w:ilvl w:val="1"/>
          <w:numId w:val="22"/>
        </w:numPr>
      </w:pPr>
      <w:r>
        <w:t>realizowanie wyłącznie tych potrzeb, które są ekonomicznie lub organizacyjnie uzasadnione;</w:t>
      </w:r>
    </w:p>
    <w:p w14:paraId="489F53B1" w14:textId="77777777" w:rsidR="00635749" w:rsidRDefault="00635749" w:rsidP="00635749">
      <w:pPr>
        <w:pStyle w:val="Akapitzlist"/>
        <w:numPr>
          <w:ilvl w:val="1"/>
          <w:numId w:val="22"/>
        </w:numPr>
      </w:pPr>
      <w:r>
        <w:t>planowanie i realizowanie działań według możliwie najkorzystniejszego stosunku jakości do ceny;</w:t>
      </w:r>
    </w:p>
    <w:p w14:paraId="235A7C21" w14:textId="77777777" w:rsidR="00635749" w:rsidRDefault="00635749" w:rsidP="00635749">
      <w:pPr>
        <w:pStyle w:val="Akapitzlist"/>
        <w:numPr>
          <w:ilvl w:val="1"/>
          <w:numId w:val="22"/>
        </w:numPr>
      </w:pPr>
      <w:r>
        <w:t>optymalizowanie procedur wykonawczych;</w:t>
      </w:r>
    </w:p>
    <w:p w14:paraId="6158B4C2" w14:textId="77777777" w:rsidR="00635749" w:rsidRDefault="00635749" w:rsidP="00635749">
      <w:pPr>
        <w:pStyle w:val="Akapitzlist"/>
        <w:numPr>
          <w:ilvl w:val="1"/>
          <w:numId w:val="22"/>
        </w:numPr>
      </w:pPr>
      <w:r>
        <w:t xml:space="preserve">doskonalenie funkcjonowania </w:t>
      </w:r>
      <w:r w:rsidR="00C90F10">
        <w:t>w</w:t>
      </w:r>
      <w:r>
        <w:t>ydziału poprzez podejmowanie działań korygujących, zapobiegawczych i usprawniających, w tym również poprzez badanie poziomu zadowolenia obsługiwanych jednostek;</w:t>
      </w:r>
    </w:p>
    <w:p w14:paraId="231B6E37" w14:textId="77777777" w:rsidR="00635749" w:rsidRDefault="00635749" w:rsidP="00635749">
      <w:pPr>
        <w:pStyle w:val="Akapitzlist"/>
        <w:numPr>
          <w:ilvl w:val="1"/>
          <w:numId w:val="22"/>
        </w:numPr>
      </w:pPr>
      <w:r>
        <w:t>doskonalenie metod identyfikowania, analizowania i unikania (profilaktyka) zagrożeń dla ciągłości funkcjonowania informatycznej infrastruktury Urzędu;</w:t>
      </w:r>
    </w:p>
    <w:p w14:paraId="6E5FF17E" w14:textId="77777777" w:rsidR="00635749" w:rsidRDefault="00635749" w:rsidP="00635749">
      <w:pPr>
        <w:pStyle w:val="Akapitzlist"/>
        <w:numPr>
          <w:ilvl w:val="1"/>
          <w:numId w:val="22"/>
        </w:numPr>
      </w:pPr>
      <w:r>
        <w:t xml:space="preserve">podnoszenie kwalifikacji pracowników </w:t>
      </w:r>
      <w:r w:rsidR="00C90F10">
        <w:t>w</w:t>
      </w:r>
      <w:r>
        <w:t>ydziału;</w:t>
      </w:r>
    </w:p>
    <w:p w14:paraId="71C073D8" w14:textId="77777777" w:rsidR="00635749" w:rsidRDefault="00635749" w:rsidP="00635749">
      <w:pPr>
        <w:pStyle w:val="Akapitzlist"/>
        <w:numPr>
          <w:ilvl w:val="1"/>
          <w:numId w:val="22"/>
        </w:numPr>
      </w:pPr>
      <w:r>
        <w:t>doskonalenie metod komunikacji wewnętrznej i międzywydziałowej;</w:t>
      </w:r>
    </w:p>
    <w:p w14:paraId="7F291615" w14:textId="77777777" w:rsidR="00635749" w:rsidRDefault="00635749" w:rsidP="00635749">
      <w:pPr>
        <w:pStyle w:val="Akapitzlist"/>
        <w:numPr>
          <w:ilvl w:val="1"/>
          <w:numId w:val="22"/>
        </w:numPr>
      </w:pPr>
      <w:r>
        <w:t>utworzenie jasnego podziału zadań i odpowiedzialności.</w:t>
      </w:r>
    </w:p>
    <w:p w14:paraId="66412421" w14:textId="77777777" w:rsidR="00635749" w:rsidRDefault="00635749" w:rsidP="00635749">
      <w:pPr>
        <w:pStyle w:val="Nagwek2"/>
      </w:pPr>
      <w:r>
        <w:lastRenderedPageBreak/>
        <w:t>Rozdział III Zakres zadań oddziałów i stanowisk pracy</w:t>
      </w:r>
    </w:p>
    <w:p w14:paraId="6C13F39B" w14:textId="77777777" w:rsidR="00635749" w:rsidRDefault="00635749" w:rsidP="00635749">
      <w:pPr>
        <w:pStyle w:val="Nagwek3"/>
      </w:pPr>
      <w:r>
        <w:t>§ 7</w:t>
      </w:r>
    </w:p>
    <w:p w14:paraId="5475778B" w14:textId="77777777" w:rsidR="00635749" w:rsidRDefault="00635749" w:rsidP="00635749">
      <w:pPr>
        <w:pStyle w:val="Akapitzlist"/>
        <w:numPr>
          <w:ilvl w:val="0"/>
          <w:numId w:val="23"/>
        </w:numPr>
      </w:pPr>
      <w:r>
        <w:t>Do zadań Oddziału Oprogramowania należy wdrażanie i utrzymanie oprogramowania wspomagającego pracę Urzędu oraz miejskich jednostek organizacyjnych korzystających z systemów informatycznych Urzędu poprzez:</w:t>
      </w:r>
    </w:p>
    <w:p w14:paraId="3978019D" w14:textId="77777777" w:rsidR="00635749" w:rsidRDefault="00635749" w:rsidP="00635749">
      <w:pPr>
        <w:pStyle w:val="Akapitzlist"/>
        <w:numPr>
          <w:ilvl w:val="1"/>
          <w:numId w:val="23"/>
        </w:numPr>
      </w:pPr>
      <w:r>
        <w:t xml:space="preserve">ustalanie potrzeb, wymagań i preferencji </w:t>
      </w:r>
      <w:proofErr w:type="gramStart"/>
      <w:r>
        <w:t>odnośnie</w:t>
      </w:r>
      <w:proofErr w:type="gramEnd"/>
      <w:r>
        <w:t xml:space="preserve"> koniecznych zasobów programowych;</w:t>
      </w:r>
    </w:p>
    <w:p w14:paraId="4BE2B003" w14:textId="77777777" w:rsidR="00635749" w:rsidRDefault="00635749" w:rsidP="00635749">
      <w:pPr>
        <w:pStyle w:val="Akapitzlist"/>
        <w:numPr>
          <w:ilvl w:val="1"/>
          <w:numId w:val="23"/>
        </w:numPr>
      </w:pPr>
      <w:r>
        <w:t>nadzór nad wdrożonymi systemami informatycznymi wspomagającymi zarządzanie Miastem, obejmujący w szczególności:</w:t>
      </w:r>
    </w:p>
    <w:p w14:paraId="528743F9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t>obsługę błędów, w oprogramowaniu oraz w danych, zgłaszanych przez pracowników Urzędu oraz miejskich jednostek organizacyjnych korzystających z systemów informatycznych Urzędu,</w:t>
      </w:r>
    </w:p>
    <w:p w14:paraId="2A477BFA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t>wdrażanie zmian w oprogramowaniu wynikających z potrzeby dostosowania systemów informatycznych do zmieniających się przepisów prawnych,</w:t>
      </w:r>
    </w:p>
    <w:p w14:paraId="136BFB77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t>udostępnianie danych wygenerowanych z systemów informatycznych,</w:t>
      </w:r>
    </w:p>
    <w:p w14:paraId="309ACF4F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t>przygotowanie dokumentacji użytkownika,</w:t>
      </w:r>
    </w:p>
    <w:p w14:paraId="3E0FE3B0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t>udzielanie konsultacji pracownikom z zakresu funkcjonowania wykorzystywanych systemów informatycznych,</w:t>
      </w:r>
    </w:p>
    <w:p w14:paraId="029EB68D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t>proponowanie usprawnień funkcjonalnych we wdrożonym oprogramowaniu;</w:t>
      </w:r>
    </w:p>
    <w:p w14:paraId="1DCDEA02" w14:textId="77777777" w:rsidR="00635749" w:rsidRDefault="00635749" w:rsidP="00635749">
      <w:pPr>
        <w:pStyle w:val="Akapitzlist"/>
        <w:numPr>
          <w:ilvl w:val="1"/>
          <w:numId w:val="23"/>
        </w:numPr>
      </w:pPr>
      <w:r>
        <w:t xml:space="preserve">przygotowywanie, realizowanie i dokumentowanie, we współpracy z pozostałymi </w:t>
      </w:r>
      <w:r w:rsidR="00C90F10">
        <w:t>o</w:t>
      </w:r>
      <w:r>
        <w:t>ddziałami, zamówień publicznych związanych z merytorycznym zakresem działania Wydziału;</w:t>
      </w:r>
    </w:p>
    <w:p w14:paraId="7F971DB3" w14:textId="77777777" w:rsidR="00635749" w:rsidRDefault="00635749" w:rsidP="00635749">
      <w:pPr>
        <w:pStyle w:val="Akapitzlist"/>
        <w:numPr>
          <w:ilvl w:val="1"/>
          <w:numId w:val="23"/>
        </w:numPr>
      </w:pPr>
      <w:r>
        <w:t>współpracę z wykonawcą wdrożenia, obejmującą w szczególności:</w:t>
      </w:r>
    </w:p>
    <w:p w14:paraId="635B5E1A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t>wspólną realizację analizy funkcjonalnej,</w:t>
      </w:r>
    </w:p>
    <w:p w14:paraId="4335F1DF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t>modelowanie i optymalizację istniejących procesów informacyjnych,</w:t>
      </w:r>
    </w:p>
    <w:p w14:paraId="078CDD78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t>określenie kryteriów oceny i warunków odbioru prac wdrożeniowych,</w:t>
      </w:r>
    </w:p>
    <w:p w14:paraId="4218F5D2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t>weryfikację dokumentacji wdrożeniowej prowadzonej przez wykonawcę,</w:t>
      </w:r>
    </w:p>
    <w:p w14:paraId="529B6017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t>monitorowanie harmonogramu prac wdrożeniowych,</w:t>
      </w:r>
    </w:p>
    <w:p w14:paraId="2DC2344A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t>przewidywanie zagrożeń mogących opóźnić prace wdrożeniowe,</w:t>
      </w:r>
    </w:p>
    <w:p w14:paraId="0E5CBDDF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t>udział w testowaniu prototypu oprogramowania i opracowywaniu listy jego modyfikacji,</w:t>
      </w:r>
    </w:p>
    <w:p w14:paraId="16ECD653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t>organizowanie i ocenę szkoleń dla pracowników z zakresu wdrażanego oprogramowania,</w:t>
      </w:r>
    </w:p>
    <w:p w14:paraId="16E6FE7A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t>odbiór ostateczny wykonanych prac;</w:t>
      </w:r>
    </w:p>
    <w:p w14:paraId="36BD5D5F" w14:textId="77777777" w:rsidR="00635749" w:rsidRDefault="00635749" w:rsidP="00635749">
      <w:pPr>
        <w:pStyle w:val="Akapitzlist"/>
        <w:numPr>
          <w:ilvl w:val="1"/>
          <w:numId w:val="23"/>
        </w:numPr>
      </w:pPr>
      <w:r>
        <w:t>realizację projektów informatycznych wraz z Oddziałem Wytwarzania Systemów Informatycznych, obejmującą w szczególności:</w:t>
      </w:r>
    </w:p>
    <w:p w14:paraId="19B3D131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lastRenderedPageBreak/>
        <w:t>wspólną realizację analizy funkcjonalnej potrzeb wydziałów i miejskich jednostek organizacyjnych korzystających z systemów informatycznych Urzędu,</w:t>
      </w:r>
    </w:p>
    <w:p w14:paraId="226D09D0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t>modelowanie i optymalizację istniejących procesów informacyjnych,</w:t>
      </w:r>
    </w:p>
    <w:p w14:paraId="4C1E2F34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t>określenie kryteriów oceny i warunków odbioru prac wdrożeniowych,</w:t>
      </w:r>
    </w:p>
    <w:p w14:paraId="3D05B209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t>monitorowanie harmonogramu prac wdrożeniowych,</w:t>
      </w:r>
    </w:p>
    <w:p w14:paraId="1E8BDC70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t>przewidywanie zagrożeń mogących opóźnić prace wdrożeniowe,</w:t>
      </w:r>
    </w:p>
    <w:p w14:paraId="76946E01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t>udział w testowaniu prototypu oprogramowania i opracowywaniu listy jego modyfikacji,</w:t>
      </w:r>
    </w:p>
    <w:p w14:paraId="374D1AD8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t>organizowanie i ocenę szkoleń dla pracowników, z zakresu wdrażanego oprogramowania,</w:t>
      </w:r>
    </w:p>
    <w:p w14:paraId="240B9B53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t>udział w ostatecznym odbiorze wykonanych prac.</w:t>
      </w:r>
    </w:p>
    <w:p w14:paraId="6C52843C" w14:textId="77777777" w:rsidR="00635749" w:rsidRDefault="00635749" w:rsidP="00635749">
      <w:pPr>
        <w:pStyle w:val="Akapitzlist"/>
        <w:numPr>
          <w:ilvl w:val="0"/>
          <w:numId w:val="23"/>
        </w:numPr>
      </w:pPr>
      <w:r>
        <w:t>Do zadań Oddziału Wytwarzania Systemów Informatycznych należy tworzenie i rozwój oprogramowania wspomagającego pracę Urzędu oraz miejskich jednostek organizacyjnych korzystających z systemów informatycznych Urzędu, poprzez:</w:t>
      </w:r>
    </w:p>
    <w:p w14:paraId="34A7DDC5" w14:textId="77777777" w:rsidR="00635749" w:rsidRDefault="00635749" w:rsidP="00635749">
      <w:pPr>
        <w:pStyle w:val="Akapitzlist"/>
        <w:numPr>
          <w:ilvl w:val="1"/>
          <w:numId w:val="23"/>
        </w:numPr>
      </w:pPr>
      <w:r>
        <w:t>realizację projektów informatycznych wraz z Oddziałem Oprogramowania, obejmującą w szczególności:</w:t>
      </w:r>
    </w:p>
    <w:p w14:paraId="26F39EAB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t>wspólną realizację analizy funkcjonalnej potrzeb,</w:t>
      </w:r>
    </w:p>
    <w:p w14:paraId="6B1AC043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t>modelowanie i optymalizację istniejących procesów informacyjnych,</w:t>
      </w:r>
    </w:p>
    <w:p w14:paraId="7C4EC8BE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t>określenie kryteriów oceny i warunków odbioru prac programistycznych,</w:t>
      </w:r>
    </w:p>
    <w:p w14:paraId="75780B58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t>monitorowanie harmonogramu prac programistycznych,</w:t>
      </w:r>
    </w:p>
    <w:p w14:paraId="19582595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t>przewidywanie zagrożeń mogących opóźnić prace programistyczne,</w:t>
      </w:r>
    </w:p>
    <w:p w14:paraId="65A68D48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t>udział w ostatecznym odbiorze wykonanych prac;</w:t>
      </w:r>
    </w:p>
    <w:p w14:paraId="41870049" w14:textId="77777777" w:rsidR="00635749" w:rsidRDefault="00635749" w:rsidP="00635749">
      <w:pPr>
        <w:pStyle w:val="Akapitzlist"/>
        <w:numPr>
          <w:ilvl w:val="1"/>
          <w:numId w:val="23"/>
        </w:numPr>
      </w:pPr>
      <w:r>
        <w:t>wytwarzanie systemów informatycznych na potrzeby pozostałych wydziałów oraz miejskich jednostek organizacyjnych zgodnie z otrzymanymi wymaganiami funkcjonalnymi;</w:t>
      </w:r>
    </w:p>
    <w:p w14:paraId="7322D765" w14:textId="77777777" w:rsidR="00635749" w:rsidRDefault="00635749" w:rsidP="00635749">
      <w:pPr>
        <w:pStyle w:val="Akapitzlist"/>
        <w:numPr>
          <w:ilvl w:val="1"/>
          <w:numId w:val="23"/>
        </w:numPr>
      </w:pPr>
      <w:r>
        <w:t xml:space="preserve">dbanie o należyte prowadzenie dokumentacji technicznej zawierającej szczegóły prac prowadzonych przez pracowników </w:t>
      </w:r>
      <w:r w:rsidR="00C90F10">
        <w:t>o</w:t>
      </w:r>
      <w:r>
        <w:t>ddziału;</w:t>
      </w:r>
    </w:p>
    <w:p w14:paraId="1AAE2698" w14:textId="77777777" w:rsidR="00635749" w:rsidRDefault="00635749" w:rsidP="00635749">
      <w:pPr>
        <w:pStyle w:val="Akapitzlist"/>
        <w:numPr>
          <w:ilvl w:val="1"/>
          <w:numId w:val="23"/>
        </w:numPr>
      </w:pPr>
      <w:r>
        <w:t>nadzorowanie procesu archiwizacji kodu źródłowego wytwarzanego oprogramowania;</w:t>
      </w:r>
    </w:p>
    <w:p w14:paraId="260B5416" w14:textId="77777777" w:rsidR="00635749" w:rsidRDefault="00635749" w:rsidP="00635749">
      <w:pPr>
        <w:pStyle w:val="Akapitzlist"/>
        <w:numPr>
          <w:ilvl w:val="1"/>
          <w:numId w:val="23"/>
        </w:numPr>
      </w:pPr>
      <w:r>
        <w:t>prowadzenie testów wytwarzanego oprogramowania, mających na celu wyeliminowanie jak największej ilości ewentualnych błędów;</w:t>
      </w:r>
    </w:p>
    <w:p w14:paraId="1BA592AE" w14:textId="77777777" w:rsidR="00635749" w:rsidRDefault="00635749" w:rsidP="00635749">
      <w:pPr>
        <w:pStyle w:val="Akapitzlist"/>
        <w:numPr>
          <w:ilvl w:val="1"/>
          <w:numId w:val="23"/>
        </w:numPr>
      </w:pPr>
      <w:r>
        <w:t>ustalanie technicznych szczegółów z wykonawcami systemów informatycznych w zakresie przejętych kodów źródłowych systemów informatycznych.</w:t>
      </w:r>
    </w:p>
    <w:p w14:paraId="39F8EA03" w14:textId="77777777" w:rsidR="00635749" w:rsidRDefault="00635749" w:rsidP="00635749">
      <w:pPr>
        <w:pStyle w:val="Akapitzlist"/>
        <w:numPr>
          <w:ilvl w:val="0"/>
          <w:numId w:val="23"/>
        </w:numPr>
      </w:pPr>
      <w:r>
        <w:t>Do zadań Oddziału Zarządzania Siecią Komputerową należy zabezpieczenie ciągłości funkcjonowania informatycznej infrastruktury Urzędu oraz miejskich jednostek organizacyjnych korzystających z zasobów informatycznych Urzędu, poprzez:</w:t>
      </w:r>
    </w:p>
    <w:p w14:paraId="1D3655E6" w14:textId="77777777" w:rsidR="00635749" w:rsidRDefault="00635749" w:rsidP="00635749">
      <w:pPr>
        <w:pStyle w:val="Akapitzlist"/>
        <w:numPr>
          <w:ilvl w:val="1"/>
          <w:numId w:val="23"/>
        </w:numPr>
      </w:pPr>
      <w:r>
        <w:t>zarządzanie sieciowymi systemami operacyjnymi;</w:t>
      </w:r>
    </w:p>
    <w:p w14:paraId="488A261B" w14:textId="77777777" w:rsidR="00635749" w:rsidRDefault="00635749" w:rsidP="00635749">
      <w:pPr>
        <w:pStyle w:val="Akapitzlist"/>
        <w:numPr>
          <w:ilvl w:val="1"/>
          <w:numId w:val="23"/>
        </w:numPr>
      </w:pPr>
      <w:r>
        <w:lastRenderedPageBreak/>
        <w:t xml:space="preserve">zarządzanie systemami baz danych; </w:t>
      </w:r>
    </w:p>
    <w:p w14:paraId="76E4B392" w14:textId="77777777" w:rsidR="00635749" w:rsidRDefault="00635749" w:rsidP="00635749">
      <w:pPr>
        <w:pStyle w:val="Akapitzlist"/>
        <w:numPr>
          <w:ilvl w:val="1"/>
          <w:numId w:val="23"/>
        </w:numPr>
      </w:pPr>
      <w:r>
        <w:t>zarządzanie zasobami sprzętowymi niedostępnymi dla użytkownika końcowego oraz oprogramowaniem zainstalowanym na tych zasobach;</w:t>
      </w:r>
    </w:p>
    <w:p w14:paraId="3EC9D91B" w14:textId="77777777" w:rsidR="00635749" w:rsidRDefault="00635749" w:rsidP="00635749">
      <w:pPr>
        <w:pStyle w:val="Akapitzlist"/>
        <w:numPr>
          <w:ilvl w:val="1"/>
          <w:numId w:val="23"/>
        </w:numPr>
      </w:pPr>
      <w:r>
        <w:t xml:space="preserve">współpracę z pozostałymi </w:t>
      </w:r>
      <w:r w:rsidR="00C90F10">
        <w:t>o</w:t>
      </w:r>
      <w:r>
        <w:t>ddziałami przy przygotowywaniu, realizowaniu i dokumentowaniu zamówień publicznych związanych z merytorycznym zakresem działania Wydziału;</w:t>
      </w:r>
    </w:p>
    <w:p w14:paraId="609ABE64" w14:textId="77777777" w:rsidR="00635749" w:rsidRDefault="00635749" w:rsidP="00635749">
      <w:pPr>
        <w:pStyle w:val="Akapitzlist"/>
        <w:numPr>
          <w:ilvl w:val="1"/>
          <w:numId w:val="23"/>
        </w:numPr>
      </w:pPr>
      <w:r>
        <w:t>zapewnienie bieżącej archiwizacji danych i kontroli antywirusowej;</w:t>
      </w:r>
    </w:p>
    <w:p w14:paraId="2B86FD83" w14:textId="77777777" w:rsidR="00635749" w:rsidRDefault="00635749" w:rsidP="00635749">
      <w:pPr>
        <w:pStyle w:val="Akapitzlist"/>
        <w:numPr>
          <w:ilvl w:val="1"/>
          <w:numId w:val="23"/>
        </w:numPr>
      </w:pPr>
      <w:r>
        <w:t>zabezpieczenie przestrzegania prawa autorskiego i praw pokrewnych, w szczególności w stosunku do oprogramowania zainstalowanego na zasobach sprzętowych niedostępnych dla użytkownika końcowego.</w:t>
      </w:r>
    </w:p>
    <w:p w14:paraId="74B855BD" w14:textId="6290AB2A" w:rsidR="00635749" w:rsidRDefault="00635749" w:rsidP="00635749">
      <w:pPr>
        <w:pStyle w:val="Akapitzlist"/>
        <w:numPr>
          <w:ilvl w:val="0"/>
          <w:numId w:val="23"/>
        </w:numPr>
      </w:pPr>
      <w:r>
        <w:t xml:space="preserve">Do zadań Oddziału Wsparcia Technicznego należy utrzymanie </w:t>
      </w:r>
      <w:r w:rsidR="0056709C">
        <w:t xml:space="preserve">w Urzędzie i CUWJO </w:t>
      </w:r>
      <w:r>
        <w:t>sprawności technicznej sprzętu informatycznego i zainstalowanego oprogramowania poprzez:</w:t>
      </w:r>
    </w:p>
    <w:p w14:paraId="5EBE3AFB" w14:textId="77777777" w:rsidR="00635749" w:rsidRDefault="00635749" w:rsidP="00635749">
      <w:pPr>
        <w:pStyle w:val="Akapitzlist"/>
        <w:numPr>
          <w:ilvl w:val="1"/>
          <w:numId w:val="23"/>
        </w:numPr>
      </w:pPr>
      <w:r>
        <w:t>zarządzanie zasobami sprzętowymi dostępnymi dla użytkownika końcowego oraz oprogramowaniem zainstalowanym na tych zasobach;</w:t>
      </w:r>
    </w:p>
    <w:p w14:paraId="42E98AD2" w14:textId="77777777" w:rsidR="00635749" w:rsidRDefault="00635749" w:rsidP="00635749">
      <w:pPr>
        <w:pStyle w:val="Akapitzlist"/>
        <w:numPr>
          <w:ilvl w:val="1"/>
          <w:numId w:val="23"/>
        </w:numPr>
      </w:pPr>
      <w:r>
        <w:t>inwentaryzację zasobów sprzętowych i programowych;</w:t>
      </w:r>
    </w:p>
    <w:p w14:paraId="147F79C0" w14:textId="77777777" w:rsidR="00635749" w:rsidRDefault="00635749" w:rsidP="00635749">
      <w:pPr>
        <w:pStyle w:val="Akapitzlist"/>
        <w:numPr>
          <w:ilvl w:val="1"/>
          <w:numId w:val="23"/>
        </w:numPr>
      </w:pPr>
      <w:r>
        <w:t>zabezpieczenie przestrzegania prawa autorskiego i praw pokrewnych, w szczególności w stosunku do oprogramowania zainstalowanego na zasobach sprzętowych dostępnych dla użytkownika końcowego;</w:t>
      </w:r>
    </w:p>
    <w:p w14:paraId="796E7DF5" w14:textId="77777777" w:rsidR="00635749" w:rsidRDefault="00635749" w:rsidP="00635749">
      <w:pPr>
        <w:pStyle w:val="Akapitzlist"/>
        <w:numPr>
          <w:ilvl w:val="1"/>
          <w:numId w:val="23"/>
        </w:numPr>
      </w:pPr>
      <w:r>
        <w:t xml:space="preserve">współpracę z pozostałymi </w:t>
      </w:r>
      <w:r w:rsidR="00C90F10">
        <w:t>o</w:t>
      </w:r>
      <w:r>
        <w:t xml:space="preserve">ddziałami przy przygotowywaniu, realizowaniu i dokumentowaniu zamówień publicznych związanych z merytorycznym zakresem działania </w:t>
      </w:r>
      <w:r w:rsidR="00C90F10">
        <w:t>w</w:t>
      </w:r>
      <w:r>
        <w:t>ydziału;</w:t>
      </w:r>
    </w:p>
    <w:p w14:paraId="1E51A9CC" w14:textId="17586848" w:rsidR="008B1342" w:rsidRDefault="00635749" w:rsidP="0056709C">
      <w:pPr>
        <w:pStyle w:val="Akapitzlist"/>
        <w:numPr>
          <w:ilvl w:val="1"/>
          <w:numId w:val="23"/>
        </w:numPr>
      </w:pPr>
      <w:r>
        <w:t>udzielanie pomocy technicznej użytkownikom końcowym;</w:t>
      </w:r>
    </w:p>
    <w:p w14:paraId="09F2C775" w14:textId="77777777" w:rsidR="00635749" w:rsidRDefault="00635749" w:rsidP="00635749">
      <w:pPr>
        <w:pStyle w:val="Akapitzlist"/>
        <w:numPr>
          <w:ilvl w:val="1"/>
          <w:numId w:val="23"/>
        </w:numPr>
      </w:pPr>
      <w:r>
        <w:t xml:space="preserve">prowadzenie spraw związanych z utrzymaniem w Urzędzie centralnego systemu </w:t>
      </w:r>
      <w:proofErr w:type="spellStart"/>
      <w:r>
        <w:t>drukująco</w:t>
      </w:r>
      <w:proofErr w:type="spellEnd"/>
      <w:r>
        <w:t>-kopiująco-skanującego.</w:t>
      </w:r>
    </w:p>
    <w:p w14:paraId="41DA7D50" w14:textId="77777777" w:rsidR="00635749" w:rsidRDefault="00635749" w:rsidP="00635749">
      <w:pPr>
        <w:pStyle w:val="Akapitzlist"/>
        <w:numPr>
          <w:ilvl w:val="0"/>
          <w:numId w:val="23"/>
        </w:numPr>
      </w:pPr>
      <w:r>
        <w:t xml:space="preserve">Do zadań Oddziału Administracyjnego należy obsługa spraw organizacyjno-administracyjnych </w:t>
      </w:r>
      <w:r w:rsidR="00C90F10">
        <w:t>w</w:t>
      </w:r>
      <w:r>
        <w:t>ydziału, a w szczególności:</w:t>
      </w:r>
    </w:p>
    <w:p w14:paraId="76064D89" w14:textId="77777777" w:rsidR="00635749" w:rsidRDefault="00635749" w:rsidP="00635749">
      <w:pPr>
        <w:pStyle w:val="Akapitzlist"/>
        <w:numPr>
          <w:ilvl w:val="1"/>
          <w:numId w:val="23"/>
        </w:numPr>
      </w:pPr>
      <w:r>
        <w:t xml:space="preserve">realizacja procesu zamówień publicznych </w:t>
      </w:r>
      <w:r w:rsidR="00C90F10">
        <w:t>w</w:t>
      </w:r>
      <w:r>
        <w:t>ydziału, w tym:</w:t>
      </w:r>
    </w:p>
    <w:p w14:paraId="6AD97B0D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t>przygotowywanie rocznego planu zamówień publicznych oraz dokumentacji przetargowych,</w:t>
      </w:r>
    </w:p>
    <w:p w14:paraId="34528C59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t>współpraca z Wydziałem Zamówień i Obsługi Urzędu oraz zespołem radców prawnych Urzędu,</w:t>
      </w:r>
    </w:p>
    <w:p w14:paraId="5DDEF817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t>przeprowadzanie postępowań w trybie poza ustawą Prawo zamówień publicznych,</w:t>
      </w:r>
    </w:p>
    <w:p w14:paraId="4DE06851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t>wykonywanie czynności związanych z terminową i prawidłową realizacją zamówień publicznych, rachunków, faktur, zamówień oraz umów;</w:t>
      </w:r>
    </w:p>
    <w:p w14:paraId="350EBCB9" w14:textId="77777777" w:rsidR="00635749" w:rsidRDefault="00635749" w:rsidP="00635749">
      <w:pPr>
        <w:pStyle w:val="Akapitzlist"/>
        <w:numPr>
          <w:ilvl w:val="1"/>
          <w:numId w:val="23"/>
        </w:numPr>
      </w:pPr>
      <w:r>
        <w:lastRenderedPageBreak/>
        <w:t>realizacja procesu ubezpieczenia infrastruktury informatycznej, w tym: współpraca z brokerem, zgłaszanie szkód, prowadzenie dokumentacji ubezpieczeniowej;</w:t>
      </w:r>
    </w:p>
    <w:p w14:paraId="116AE21F" w14:textId="77777777" w:rsidR="00635749" w:rsidRDefault="00635749" w:rsidP="00635749">
      <w:pPr>
        <w:pStyle w:val="Akapitzlist"/>
        <w:numPr>
          <w:ilvl w:val="1"/>
          <w:numId w:val="23"/>
        </w:numPr>
      </w:pPr>
      <w:r>
        <w:t xml:space="preserve">realizacja zadań prawno-organizacyjnych z zakresu funkcjonowania </w:t>
      </w:r>
      <w:r w:rsidR="00C90F10">
        <w:t>w</w:t>
      </w:r>
      <w:r>
        <w:t>ydziału;</w:t>
      </w:r>
    </w:p>
    <w:p w14:paraId="4C717BBA" w14:textId="77777777" w:rsidR="00635749" w:rsidRDefault="00635749" w:rsidP="00635749">
      <w:pPr>
        <w:pStyle w:val="Akapitzlist"/>
        <w:numPr>
          <w:ilvl w:val="1"/>
          <w:numId w:val="23"/>
        </w:numPr>
      </w:pPr>
      <w:r>
        <w:t>wspieranie procesu realizacji projektów unijnych, w tym: przygotowywanie i prowadzenie zbioru niezbędnej dokumentacji, współpraca z innymi wydziałami i miejskimi jednostkami organizacyjnymi w zakresie realizowanych projektów oraz z wewnętrznymi i zewnętrznymi zespołami kontrolnymi;</w:t>
      </w:r>
    </w:p>
    <w:p w14:paraId="38A47ED0" w14:textId="77777777" w:rsidR="00635749" w:rsidRDefault="00635749" w:rsidP="00635749">
      <w:pPr>
        <w:pStyle w:val="Akapitzlist"/>
        <w:numPr>
          <w:ilvl w:val="1"/>
          <w:numId w:val="23"/>
        </w:numPr>
      </w:pPr>
      <w:r>
        <w:t>realizacja prac związanych z zarządzaniem użytkownikami baz danych, obejmująca:</w:t>
      </w:r>
    </w:p>
    <w:p w14:paraId="19A1CF27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t>zakładanie i usuwanie kont użytkowników baz danych,</w:t>
      </w:r>
    </w:p>
    <w:p w14:paraId="6F94B99F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t>nadawanie, modyfikację i odbieranie uprawnień do poszczególnych aplikacji użytkownikom baz danych,</w:t>
      </w:r>
    </w:p>
    <w:p w14:paraId="37A1FA47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t>zakładanie i usuwanie kont pocztowych użytkowników,</w:t>
      </w:r>
    </w:p>
    <w:p w14:paraId="5C0B56D3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t xml:space="preserve">aktualizowanie w systemie informatycznym struktury organizacyjnej wydziałów, celem zapewnienia prawidłowego obiegu dokumentów, </w:t>
      </w:r>
    </w:p>
    <w:p w14:paraId="3A0EBF1C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t xml:space="preserve">prowadzenie dokumentacji związanej z nadawaniem użytkownikom uprawnień do poszczególnych aplikacji systemu informatycznego obsługiwanego przez </w:t>
      </w:r>
      <w:r w:rsidR="00C90F10">
        <w:t>w</w:t>
      </w:r>
      <w:r>
        <w:t>ydział,</w:t>
      </w:r>
    </w:p>
    <w:p w14:paraId="62C66292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t>kontrolę upoważnień do zbiorów danych osobowych, do których nadawane są uprawnienia;</w:t>
      </w:r>
    </w:p>
    <w:p w14:paraId="6FC06D3A" w14:textId="77777777" w:rsidR="00635749" w:rsidRDefault="00635749" w:rsidP="00635749">
      <w:pPr>
        <w:pStyle w:val="Akapitzlist"/>
        <w:numPr>
          <w:ilvl w:val="1"/>
          <w:numId w:val="23"/>
        </w:numPr>
      </w:pPr>
      <w:r>
        <w:t xml:space="preserve">obsługa sekretariatu </w:t>
      </w:r>
      <w:r w:rsidR="00C90F10">
        <w:t>w</w:t>
      </w:r>
      <w:r>
        <w:t xml:space="preserve">ydziału, w tym: ewidencjonowanie korespondencji wpływającej i wychodzącej, ewidencjonowanie czasu pracy, urlopów i zwolnień lekarskich pracowników </w:t>
      </w:r>
      <w:r w:rsidR="00C90F10">
        <w:t>w</w:t>
      </w:r>
      <w:r>
        <w:t>ydziału;</w:t>
      </w:r>
    </w:p>
    <w:p w14:paraId="442B4361" w14:textId="77777777" w:rsidR="00635749" w:rsidRDefault="00635749" w:rsidP="00635749">
      <w:pPr>
        <w:pStyle w:val="Akapitzlist"/>
        <w:numPr>
          <w:ilvl w:val="1"/>
          <w:numId w:val="23"/>
        </w:numPr>
      </w:pPr>
      <w:r>
        <w:t xml:space="preserve">prowadzenie ewidencji książek pozostających w podręcznych zbiorach </w:t>
      </w:r>
      <w:r w:rsidR="00C90F10">
        <w:t>w</w:t>
      </w:r>
      <w:r>
        <w:t>ydziału;</w:t>
      </w:r>
    </w:p>
    <w:p w14:paraId="4AC4BD13" w14:textId="77777777" w:rsidR="00635749" w:rsidRDefault="00635749" w:rsidP="00635749">
      <w:pPr>
        <w:pStyle w:val="Akapitzlist"/>
        <w:numPr>
          <w:ilvl w:val="1"/>
          <w:numId w:val="23"/>
        </w:numPr>
      </w:pPr>
      <w:r>
        <w:t xml:space="preserve">prowadzenie wewnętrznej ewidencji środków trwałych powierzonych </w:t>
      </w:r>
      <w:r w:rsidR="00C90F10">
        <w:t>w</w:t>
      </w:r>
      <w:r>
        <w:t>ydziałowi;</w:t>
      </w:r>
    </w:p>
    <w:p w14:paraId="78965DC3" w14:textId="77777777" w:rsidR="00635749" w:rsidRDefault="00635749" w:rsidP="00635749">
      <w:pPr>
        <w:pStyle w:val="Akapitzlist"/>
        <w:numPr>
          <w:ilvl w:val="1"/>
          <w:numId w:val="23"/>
        </w:numPr>
      </w:pPr>
      <w:r>
        <w:t xml:space="preserve">prowadzenie spraw związanych z ochroną danych osobowych oraz bezpieczeństwem informacji w </w:t>
      </w:r>
      <w:r w:rsidR="00C90F10">
        <w:t>w</w:t>
      </w:r>
      <w:r>
        <w:t>ydziale;</w:t>
      </w:r>
    </w:p>
    <w:p w14:paraId="3B97F634" w14:textId="77777777" w:rsidR="00635749" w:rsidRDefault="00635749" w:rsidP="00635749">
      <w:pPr>
        <w:pStyle w:val="Akapitzlist"/>
        <w:numPr>
          <w:ilvl w:val="1"/>
          <w:numId w:val="23"/>
        </w:numPr>
      </w:pPr>
      <w:r>
        <w:t xml:space="preserve">wykonywanie czynności związanych z udostępnieniem informacji publicznej będącej w posiadaniu </w:t>
      </w:r>
      <w:r w:rsidR="00C90F10">
        <w:t>w</w:t>
      </w:r>
      <w:r>
        <w:t xml:space="preserve">ydziału, w tym zamieszczanie materiałów informacyjnych z zakresu działania </w:t>
      </w:r>
      <w:r w:rsidR="00C90F10">
        <w:t>w</w:t>
      </w:r>
      <w:r>
        <w:t>ydziału w Biuletynie Informacji Publicznej – na zasadach określonych w ustawie o dostępie do informacji publicznej oraz w zarządzeniu Prezydenta;</w:t>
      </w:r>
    </w:p>
    <w:p w14:paraId="4FCD062D" w14:textId="77777777" w:rsidR="00635749" w:rsidRDefault="00635749" w:rsidP="00635749">
      <w:pPr>
        <w:pStyle w:val="Akapitzlist"/>
        <w:numPr>
          <w:ilvl w:val="1"/>
          <w:numId w:val="23"/>
        </w:numPr>
      </w:pPr>
      <w:r>
        <w:t>prowadzenie spraw związanych z podpisem elektronicznym w Urzędzie;</w:t>
      </w:r>
    </w:p>
    <w:p w14:paraId="0772CBA9" w14:textId="77777777" w:rsidR="00635749" w:rsidRDefault="00635749" w:rsidP="00635749">
      <w:pPr>
        <w:pStyle w:val="Akapitzlist"/>
        <w:numPr>
          <w:ilvl w:val="1"/>
          <w:numId w:val="23"/>
        </w:numPr>
      </w:pPr>
      <w:r>
        <w:t xml:space="preserve">koordynowanie prac związanych z prowadzeniem za pomocą dedykowanego oprogramowania zestawienia ryzyka w </w:t>
      </w:r>
      <w:r w:rsidR="00C90F10">
        <w:t>w</w:t>
      </w:r>
      <w:r>
        <w:t xml:space="preserve">ydziale, na zasadach zawartych w zarządzeniu Prezydenta w sprawie zarządzania ryzykiem w </w:t>
      </w:r>
      <w:r w:rsidR="00C90F10">
        <w:t>M</w:t>
      </w:r>
      <w:r>
        <w:t>ieście Poznaniu;</w:t>
      </w:r>
    </w:p>
    <w:p w14:paraId="59FBC7AB" w14:textId="77777777" w:rsidR="00635749" w:rsidRDefault="00635749" w:rsidP="00635749">
      <w:pPr>
        <w:pStyle w:val="Akapitzlist"/>
        <w:numPr>
          <w:ilvl w:val="1"/>
          <w:numId w:val="23"/>
        </w:numPr>
      </w:pPr>
      <w:r>
        <w:t>prowadzenie dziennika ewidencji dokumentów niejawnych;</w:t>
      </w:r>
    </w:p>
    <w:p w14:paraId="2B27CA95" w14:textId="77777777" w:rsidR="00635749" w:rsidRDefault="00635749" w:rsidP="00635749">
      <w:pPr>
        <w:pStyle w:val="Akapitzlist"/>
        <w:numPr>
          <w:ilvl w:val="1"/>
          <w:numId w:val="23"/>
        </w:numPr>
      </w:pPr>
      <w:r>
        <w:t>bieżące sprawdzanie poczty elektronicznej kierowanej na oficjalną skrzynkę internetową Wydziału, przekazywanie jej do właściwych adresatów oraz monitorowanie udzielania odpowiedzi w tym zakresie;</w:t>
      </w:r>
    </w:p>
    <w:p w14:paraId="30937957" w14:textId="77777777" w:rsidR="00635749" w:rsidRDefault="00635749" w:rsidP="00635749">
      <w:pPr>
        <w:pStyle w:val="Akapitzlist"/>
        <w:numPr>
          <w:ilvl w:val="1"/>
          <w:numId w:val="23"/>
        </w:numPr>
      </w:pPr>
      <w:r>
        <w:lastRenderedPageBreak/>
        <w:t xml:space="preserve">prowadzenie aktualnego zbioru informacji adresowych i telefonicznych niezbędnych dla pracy stanowisk w </w:t>
      </w:r>
      <w:r w:rsidR="00C90F10">
        <w:t>w</w:t>
      </w:r>
      <w:r>
        <w:t>ydziale;</w:t>
      </w:r>
    </w:p>
    <w:p w14:paraId="24A2D5D3" w14:textId="77777777" w:rsidR="00635749" w:rsidRDefault="00635749" w:rsidP="00635749">
      <w:pPr>
        <w:pStyle w:val="Akapitzlist"/>
        <w:numPr>
          <w:ilvl w:val="1"/>
          <w:numId w:val="23"/>
        </w:numPr>
      </w:pPr>
      <w:r>
        <w:t xml:space="preserve">prowadzenie spraw związanych z utrzymaniem w </w:t>
      </w:r>
      <w:r w:rsidR="00C90F10">
        <w:t>w</w:t>
      </w:r>
      <w:r>
        <w:t>ydziale systemu zarządzania zgodnego z normą ISO 9001:2015;</w:t>
      </w:r>
    </w:p>
    <w:p w14:paraId="15F1C39D" w14:textId="77777777" w:rsidR="00635749" w:rsidRDefault="00635749" w:rsidP="00635749">
      <w:pPr>
        <w:pStyle w:val="Akapitzlist"/>
        <w:numPr>
          <w:ilvl w:val="1"/>
          <w:numId w:val="23"/>
        </w:numPr>
      </w:pPr>
      <w:r>
        <w:t xml:space="preserve">prowadzenie rejestracji wniosków o udostępnienie informacji publicznej, wpływających do </w:t>
      </w:r>
      <w:r w:rsidR="00C90F10">
        <w:t>w</w:t>
      </w:r>
      <w:r>
        <w:t xml:space="preserve">ydziału, w Centralnym Rejestrze Wniosków o Udostępnienie Informacji Publicznej. </w:t>
      </w:r>
    </w:p>
    <w:p w14:paraId="76EA2E35" w14:textId="77777777" w:rsidR="00635749" w:rsidRDefault="00635749" w:rsidP="00635749">
      <w:pPr>
        <w:pStyle w:val="Akapitzlist"/>
        <w:numPr>
          <w:ilvl w:val="0"/>
          <w:numId w:val="23"/>
        </w:numPr>
      </w:pPr>
      <w:r>
        <w:t>Do zadań stanowiska ds. systemów obiegu dokumentów i EZD należy wdrażanie oprogramowania wspomagającego pracę Urzędu oraz MJO poprzez:</w:t>
      </w:r>
    </w:p>
    <w:p w14:paraId="10FB8EBC" w14:textId="77777777" w:rsidR="00635749" w:rsidRDefault="00635749" w:rsidP="00635749">
      <w:pPr>
        <w:pStyle w:val="Akapitzlist"/>
        <w:numPr>
          <w:ilvl w:val="1"/>
          <w:numId w:val="23"/>
        </w:numPr>
      </w:pPr>
      <w:r>
        <w:t>współpracę z wydziałami U</w:t>
      </w:r>
      <w:r w:rsidR="00C90F10">
        <w:t>rzędu</w:t>
      </w:r>
      <w:r>
        <w:t xml:space="preserve"> w zakresie definiowania ich potrzeb i preferencji </w:t>
      </w:r>
      <w:proofErr w:type="gramStart"/>
      <w:r>
        <w:t>odnośnie</w:t>
      </w:r>
      <w:proofErr w:type="gramEnd"/>
      <w:r>
        <w:t xml:space="preserve"> koniecznych procesów obiegu dokumentów, niezbędnych formularzy i funkcjonalności systemu obiegu dokumentacji elektronicznej;</w:t>
      </w:r>
    </w:p>
    <w:p w14:paraId="1D9F6FEE" w14:textId="77777777" w:rsidR="00635749" w:rsidRDefault="00635749" w:rsidP="00635749">
      <w:pPr>
        <w:pStyle w:val="Akapitzlist"/>
        <w:numPr>
          <w:ilvl w:val="1"/>
          <w:numId w:val="23"/>
        </w:numPr>
      </w:pPr>
      <w:r>
        <w:t>samodzielną realizację projektów informatycznych;</w:t>
      </w:r>
    </w:p>
    <w:p w14:paraId="0895C8B1" w14:textId="77777777" w:rsidR="00635749" w:rsidRDefault="00635749" w:rsidP="00635749">
      <w:pPr>
        <w:pStyle w:val="Akapitzlist"/>
        <w:numPr>
          <w:ilvl w:val="1"/>
          <w:numId w:val="23"/>
        </w:numPr>
      </w:pPr>
      <w:r>
        <w:t xml:space="preserve">nadzór nad wdrożonymi w </w:t>
      </w:r>
      <w:r w:rsidR="00C90F10">
        <w:t xml:space="preserve">Urzędzie </w:t>
      </w:r>
      <w:r>
        <w:t>i MJO rozwiązaniami związanymi z obiegiem i zarządzaniem dokumentacją elektroniczną, w szczególności:</w:t>
      </w:r>
    </w:p>
    <w:p w14:paraId="7540EFDC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t>obsługę i rozwiązywanie błędów w oprogramowaniu oraz danych, zgłaszanych przez użytkowników UMP i MJO;</w:t>
      </w:r>
    </w:p>
    <w:p w14:paraId="573EC8A7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t>wdrażanie zmian w oprogramowaniu wynikających z potrzeb dostosowania informatycznych systemów obiegu dokumentów i EZD do zmieniających się przepisów prawa;</w:t>
      </w:r>
    </w:p>
    <w:p w14:paraId="1EA480B8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t>udostępnianie danych wygenerowanych z obsługiwanych systemów informatycznych;</w:t>
      </w:r>
    </w:p>
    <w:p w14:paraId="27EAC25A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t>udzielanie konsultacji pracownikom U</w:t>
      </w:r>
      <w:r w:rsidR="00C90F10">
        <w:t>rzędu</w:t>
      </w:r>
      <w:r>
        <w:t xml:space="preserve"> i MJO w zakresie funkcjonowania systemów obiegu dokumentów i EZD;</w:t>
      </w:r>
    </w:p>
    <w:p w14:paraId="742EB050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t>proponowanie usprawnień funkcjonalnych dla obsługiwanych systemów informatycznych;</w:t>
      </w:r>
    </w:p>
    <w:p w14:paraId="3E2EE10D" w14:textId="77777777" w:rsidR="00635749" w:rsidRDefault="00635749" w:rsidP="00635749">
      <w:pPr>
        <w:pStyle w:val="Akapitzlist"/>
        <w:numPr>
          <w:ilvl w:val="1"/>
          <w:numId w:val="23"/>
        </w:numPr>
      </w:pPr>
      <w:r>
        <w:t xml:space="preserve">współprace z pozostałymi oddziałami </w:t>
      </w:r>
      <w:r w:rsidR="00C90F10">
        <w:t>w</w:t>
      </w:r>
      <w:r>
        <w:t>ydziału przy przygotowaniu, realizowaniu i dokumentowaniu zamówień publicznych związanych z merytorycznym zakresem Wydziału Informatyki;</w:t>
      </w:r>
    </w:p>
    <w:p w14:paraId="277C9075" w14:textId="77777777" w:rsidR="00635749" w:rsidRDefault="00635749" w:rsidP="00635749">
      <w:pPr>
        <w:pStyle w:val="Akapitzlist"/>
        <w:numPr>
          <w:ilvl w:val="1"/>
          <w:numId w:val="23"/>
        </w:numPr>
      </w:pPr>
      <w:r>
        <w:t>współprace z wykonawcami wdrożonych w U</w:t>
      </w:r>
      <w:r w:rsidR="00C90F10">
        <w:t>rzędzie</w:t>
      </w:r>
      <w:r>
        <w:t xml:space="preserve"> systemów obiegu dokumentów i EZD, obejmującą w szczególności:</w:t>
      </w:r>
    </w:p>
    <w:p w14:paraId="70BE9F15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t>wspólną realizację analizy funkcjonalnej;</w:t>
      </w:r>
    </w:p>
    <w:p w14:paraId="5BE9ECE0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t>modelowanie i optymalizację istniejących procesów;</w:t>
      </w:r>
    </w:p>
    <w:p w14:paraId="38313E25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t>określanie kryteriów oceny i warunków odbioru prac wdrożeniowych;</w:t>
      </w:r>
    </w:p>
    <w:p w14:paraId="5429D314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t>weryfikację dokumentacji wdrożeniowej prowadzonej przez wykonawców;</w:t>
      </w:r>
    </w:p>
    <w:p w14:paraId="63938499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t>monitorowanie harmonogramu prac wdrożeniowych;</w:t>
      </w:r>
    </w:p>
    <w:p w14:paraId="2D52D5B9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t>przewidywanie zagrożeń w projekcie;</w:t>
      </w:r>
    </w:p>
    <w:p w14:paraId="5DDDE283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lastRenderedPageBreak/>
        <w:t>udział w testowaniu wdrażanych rozwiązań;</w:t>
      </w:r>
    </w:p>
    <w:p w14:paraId="2447A04C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t>organizowanie szkoleń dla pracowników U</w:t>
      </w:r>
      <w:r w:rsidR="00C90F10">
        <w:t>rzędu</w:t>
      </w:r>
      <w:r>
        <w:t xml:space="preserve"> i MJO z zakresu obsługi systemów obiegu dokumentów i EZD;</w:t>
      </w:r>
    </w:p>
    <w:p w14:paraId="6ADD3BE1" w14:textId="77777777" w:rsidR="00635749" w:rsidRDefault="00635749" w:rsidP="00635749">
      <w:pPr>
        <w:pStyle w:val="Akapitzlist"/>
        <w:numPr>
          <w:ilvl w:val="2"/>
          <w:numId w:val="23"/>
        </w:numPr>
      </w:pPr>
      <w:r>
        <w:t>ustalanie technicznych możliwości wymiany danych pomiędzy wdrażanymi systemami informatycznymi.</w:t>
      </w:r>
    </w:p>
    <w:p w14:paraId="444F1063" w14:textId="77777777" w:rsidR="00635749" w:rsidRDefault="00635749" w:rsidP="00635749">
      <w:pPr>
        <w:pStyle w:val="Nagwek3"/>
      </w:pPr>
      <w:r>
        <w:t>§ 8</w:t>
      </w:r>
    </w:p>
    <w:p w14:paraId="2834844D" w14:textId="77777777" w:rsidR="00635749" w:rsidRDefault="00635749" w:rsidP="00635749">
      <w:r w:rsidRPr="00BF7B1D">
        <w:t xml:space="preserve">Liczba etatów w </w:t>
      </w:r>
      <w:r w:rsidR="00C90F10">
        <w:t>w</w:t>
      </w:r>
      <w:r w:rsidRPr="00BF7B1D">
        <w:t xml:space="preserve">ydziale określona jest w </w:t>
      </w:r>
      <w:r w:rsidR="00C90F10">
        <w:t>z</w:t>
      </w:r>
      <w:r w:rsidRPr="00BF7B1D">
        <w:t>ałączniku Nr 2 do Regulaminu.</w:t>
      </w:r>
    </w:p>
    <w:p w14:paraId="01C44BC1" w14:textId="77777777" w:rsidR="00635749" w:rsidRDefault="00635749" w:rsidP="00635749">
      <w:pPr>
        <w:pStyle w:val="Akapitzlist"/>
        <w:numPr>
          <w:ilvl w:val="0"/>
          <w:numId w:val="0"/>
        </w:numPr>
        <w:ind w:left="1080"/>
      </w:pPr>
    </w:p>
    <w:p w14:paraId="629ACD0E" w14:textId="77777777" w:rsidR="00635749" w:rsidRDefault="00635749" w:rsidP="00635749">
      <w:pPr>
        <w:pStyle w:val="Nagwek2"/>
      </w:pPr>
      <w:r>
        <w:t>Rozdział IV Zasady podpisywania pism</w:t>
      </w:r>
    </w:p>
    <w:p w14:paraId="67B976CA" w14:textId="77777777" w:rsidR="00635749" w:rsidRDefault="00635749" w:rsidP="00635749">
      <w:pPr>
        <w:pStyle w:val="Nagwek3"/>
      </w:pPr>
      <w:r>
        <w:t>§ 9</w:t>
      </w:r>
    </w:p>
    <w:p w14:paraId="510F1905" w14:textId="77777777" w:rsidR="00635749" w:rsidRDefault="00635749" w:rsidP="00635749">
      <w:pPr>
        <w:pStyle w:val="Akapitzlist"/>
        <w:numPr>
          <w:ilvl w:val="0"/>
          <w:numId w:val="24"/>
        </w:numPr>
      </w:pPr>
      <w:r>
        <w:t xml:space="preserve">Dyrektor </w:t>
      </w:r>
      <w:r w:rsidR="00C90F10">
        <w:t>w</w:t>
      </w:r>
      <w:r>
        <w:t>ydziału uprawniony jest do aprobaty i podpisywania pism, zgodnie z zasadami określonymi w Regulaminie Organizacyjnym Urzędu Miasta Poznania.</w:t>
      </w:r>
    </w:p>
    <w:p w14:paraId="4B3FB566" w14:textId="77777777" w:rsidR="00635749" w:rsidRDefault="00635749" w:rsidP="00635749">
      <w:pPr>
        <w:pStyle w:val="Akapitzlist"/>
        <w:numPr>
          <w:ilvl w:val="0"/>
          <w:numId w:val="24"/>
        </w:numPr>
      </w:pPr>
      <w:r>
        <w:t xml:space="preserve">Zastępcy dyrektora są upoważnieni do ostatecznej aprobaty pism należących do zakresu zadań nadzorowanych przez nich oddziałów </w:t>
      </w:r>
      <w:r w:rsidR="00C90F10">
        <w:t>w</w:t>
      </w:r>
      <w:r>
        <w:t xml:space="preserve">ydziału, z wyłączeniem spraw zastrzeżonych dla Prezydenta i jego zastępców, Skarbnika i Sekretarza Miasta oraz dyrektora </w:t>
      </w:r>
      <w:r w:rsidR="00C90F10">
        <w:t>w</w:t>
      </w:r>
      <w:r>
        <w:t>ydziału.</w:t>
      </w:r>
    </w:p>
    <w:p w14:paraId="661EE910" w14:textId="77777777" w:rsidR="00635749" w:rsidRDefault="00635749" w:rsidP="00635749">
      <w:pPr>
        <w:pStyle w:val="Akapitzlist"/>
        <w:numPr>
          <w:ilvl w:val="0"/>
          <w:numId w:val="24"/>
        </w:numPr>
      </w:pPr>
      <w:r>
        <w:t xml:space="preserve">Kierownicy oddziałów parafują przed przedłożeniem dyrektorowi </w:t>
      </w:r>
      <w:r w:rsidR="00C90F10">
        <w:t>w</w:t>
      </w:r>
      <w:r>
        <w:t>ydziału lub jego zastępcy pisma należące do zakresu zadań realizowanych przez swój oddział.</w:t>
      </w:r>
    </w:p>
    <w:p w14:paraId="4ADFF0F0" w14:textId="77777777" w:rsidR="00635749" w:rsidRDefault="00635749" w:rsidP="00635749">
      <w:pPr>
        <w:pStyle w:val="Akapitzlist"/>
        <w:numPr>
          <w:ilvl w:val="0"/>
          <w:numId w:val="24"/>
        </w:numPr>
      </w:pPr>
      <w:r>
        <w:t xml:space="preserve">Zastępcy dyrektora i kierownicy oddziałów parafują przed przedłożeniem dyrektorowi </w:t>
      </w:r>
      <w:r w:rsidR="00C90F10">
        <w:t>w</w:t>
      </w:r>
      <w:r>
        <w:t>ydziału wnioski o urlop podległych sobie pracowników.</w:t>
      </w:r>
    </w:p>
    <w:p w14:paraId="0C2B1722" w14:textId="77777777" w:rsidR="00635749" w:rsidRDefault="00635749" w:rsidP="00635749">
      <w:pPr>
        <w:pStyle w:val="Akapitzlist"/>
        <w:numPr>
          <w:ilvl w:val="0"/>
          <w:numId w:val="24"/>
        </w:numPr>
      </w:pPr>
      <w:r>
        <w:t xml:space="preserve">Każdy pracownik zobowiązany jest parafować redagowane przez siebie pismo przed przedłożeniem do podpisu dyrektorowi </w:t>
      </w:r>
      <w:r w:rsidR="00C90F10">
        <w:t>w</w:t>
      </w:r>
      <w:r>
        <w:t>ydziału lub jego zastępcy.</w:t>
      </w:r>
    </w:p>
    <w:p w14:paraId="6C233510" w14:textId="77777777" w:rsidR="00635749" w:rsidRDefault="00635749" w:rsidP="00635749">
      <w:pPr>
        <w:pStyle w:val="Akapitzlist"/>
        <w:numPr>
          <w:ilvl w:val="0"/>
          <w:numId w:val="0"/>
        </w:numPr>
        <w:ind w:left="360"/>
      </w:pPr>
    </w:p>
    <w:p w14:paraId="1DB78C1E" w14:textId="77777777" w:rsidR="00635749" w:rsidRDefault="00635749" w:rsidP="00635749">
      <w:pPr>
        <w:pStyle w:val="Nagwek2"/>
      </w:pPr>
      <w:r>
        <w:t>Rozdział V Przepisy końcowe</w:t>
      </w:r>
    </w:p>
    <w:p w14:paraId="2587248E" w14:textId="77777777" w:rsidR="00635749" w:rsidRDefault="00635749" w:rsidP="00635749">
      <w:pPr>
        <w:pStyle w:val="Nagwek3"/>
      </w:pPr>
      <w:r>
        <w:t>§ 10</w:t>
      </w:r>
    </w:p>
    <w:p w14:paraId="4C922444" w14:textId="77777777" w:rsidR="00635749" w:rsidRDefault="00635749" w:rsidP="00635749">
      <w:pPr>
        <w:pStyle w:val="Akapitzlist"/>
        <w:numPr>
          <w:ilvl w:val="0"/>
          <w:numId w:val="25"/>
        </w:numPr>
      </w:pPr>
      <w:r>
        <w:t xml:space="preserve">Dla zapewnienia jednolitego oznakowania akt </w:t>
      </w:r>
      <w:r w:rsidR="0069148E">
        <w:t>w</w:t>
      </w:r>
      <w:r>
        <w:t>ydział stosuje symbol „In”.</w:t>
      </w:r>
    </w:p>
    <w:p w14:paraId="1D8625E3" w14:textId="77777777" w:rsidR="00635749" w:rsidRDefault="00635749" w:rsidP="00635749">
      <w:pPr>
        <w:pStyle w:val="Akapitzlist"/>
        <w:numPr>
          <w:ilvl w:val="0"/>
          <w:numId w:val="25"/>
        </w:numPr>
      </w:pPr>
      <w:r>
        <w:t xml:space="preserve">Dla rozróżnienia pism przygotowywanych przez poszczególne oddziały i stanowiska pracy, w </w:t>
      </w:r>
      <w:r w:rsidR="0069148E">
        <w:t>w</w:t>
      </w:r>
      <w:r>
        <w:t>ydziale stosuje się następujące symbole:</w:t>
      </w:r>
    </w:p>
    <w:p w14:paraId="3E683F7F" w14:textId="77777777" w:rsidR="00635749" w:rsidRDefault="00635749" w:rsidP="00635749">
      <w:pPr>
        <w:pStyle w:val="Akapitzlist"/>
        <w:numPr>
          <w:ilvl w:val="1"/>
          <w:numId w:val="25"/>
        </w:numPr>
      </w:pPr>
      <w:r>
        <w:t>In-I - Oddział Administracyjny;</w:t>
      </w:r>
    </w:p>
    <w:p w14:paraId="4058B04C" w14:textId="77777777" w:rsidR="00635749" w:rsidRDefault="00635749" w:rsidP="00635749">
      <w:pPr>
        <w:pStyle w:val="Akapitzlist"/>
        <w:numPr>
          <w:ilvl w:val="1"/>
          <w:numId w:val="25"/>
        </w:numPr>
      </w:pPr>
      <w:r>
        <w:t>In-II - Oddział Oprogramowania;</w:t>
      </w:r>
    </w:p>
    <w:p w14:paraId="25702030" w14:textId="77777777" w:rsidR="00635749" w:rsidRDefault="00635749" w:rsidP="00635749">
      <w:pPr>
        <w:pStyle w:val="Akapitzlist"/>
        <w:numPr>
          <w:ilvl w:val="1"/>
          <w:numId w:val="25"/>
        </w:numPr>
      </w:pPr>
      <w:r>
        <w:t>In-III - Oddział Zarządzania Siecią Komputerową;</w:t>
      </w:r>
    </w:p>
    <w:p w14:paraId="598F9D57" w14:textId="77777777" w:rsidR="00635749" w:rsidRDefault="00635749" w:rsidP="00635749">
      <w:pPr>
        <w:pStyle w:val="Akapitzlist"/>
        <w:numPr>
          <w:ilvl w:val="1"/>
          <w:numId w:val="25"/>
        </w:numPr>
      </w:pPr>
      <w:r>
        <w:t>In-IV - Oddział Wsparcia Technicznego;</w:t>
      </w:r>
    </w:p>
    <w:p w14:paraId="7593EC84" w14:textId="77777777" w:rsidR="00635749" w:rsidRDefault="00635749" w:rsidP="00635749">
      <w:pPr>
        <w:pStyle w:val="Akapitzlist"/>
        <w:numPr>
          <w:ilvl w:val="1"/>
          <w:numId w:val="25"/>
        </w:numPr>
      </w:pPr>
      <w:r>
        <w:t>In-V - Oddział Wytwarzania Systemów Informatycznych;</w:t>
      </w:r>
    </w:p>
    <w:p w14:paraId="46E582F5" w14:textId="77777777" w:rsidR="00635749" w:rsidRDefault="00635749" w:rsidP="00635749">
      <w:pPr>
        <w:pStyle w:val="Akapitzlist"/>
        <w:numPr>
          <w:ilvl w:val="1"/>
          <w:numId w:val="25"/>
        </w:numPr>
      </w:pPr>
      <w:r>
        <w:lastRenderedPageBreak/>
        <w:t>In-VI - stanowisko ds. systemów obiegu dokumentów i EZD.</w:t>
      </w:r>
    </w:p>
    <w:p w14:paraId="6DDDC658" w14:textId="77777777" w:rsidR="00635749" w:rsidRDefault="00635749" w:rsidP="00635749">
      <w:pPr>
        <w:pStyle w:val="Akapitzlist"/>
        <w:numPr>
          <w:ilvl w:val="0"/>
          <w:numId w:val="25"/>
        </w:numPr>
      </w:pPr>
      <w:r>
        <w:t xml:space="preserve">Na końcu znaku sprawy, po symbolu roku, w którym założono sprawę, pracownicy </w:t>
      </w:r>
      <w:r w:rsidR="0069148E">
        <w:t>w</w:t>
      </w:r>
      <w:r>
        <w:t>ydziału mogą stosować swoje symbole literowe zgodne z oznaczeniami ustalonymi odrębnym zarządzeniem dyrektora.</w:t>
      </w:r>
    </w:p>
    <w:p w14:paraId="700F19E6" w14:textId="77777777" w:rsidR="00635749" w:rsidRDefault="00635749" w:rsidP="00635749">
      <w:pPr>
        <w:pStyle w:val="Akapitzlist"/>
        <w:numPr>
          <w:ilvl w:val="0"/>
          <w:numId w:val="25"/>
        </w:numPr>
      </w:pPr>
      <w:r>
        <w:t xml:space="preserve">Adres poczty elektronicznej </w:t>
      </w:r>
      <w:r w:rsidR="0069148E">
        <w:t>w</w:t>
      </w:r>
      <w:r>
        <w:t>ydziału: in@um.poznan.pl</w:t>
      </w:r>
    </w:p>
    <w:p w14:paraId="0E61772E" w14:textId="77777777" w:rsidR="00E4502C" w:rsidRDefault="00E4502C" w:rsidP="009443C7">
      <w:pPr>
        <w:pStyle w:val="Akapitzlist"/>
        <w:numPr>
          <w:ilvl w:val="0"/>
          <w:numId w:val="0"/>
        </w:numPr>
        <w:ind w:left="360"/>
      </w:pPr>
    </w:p>
    <w:sectPr w:rsidR="00E4502C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477B05" w14:textId="77777777" w:rsidR="006F3E73" w:rsidRDefault="006F3E73" w:rsidP="0063270F">
      <w:pPr>
        <w:spacing w:after="0" w:line="240" w:lineRule="auto"/>
      </w:pPr>
      <w:r>
        <w:separator/>
      </w:r>
    </w:p>
  </w:endnote>
  <w:endnote w:type="continuationSeparator" w:id="0">
    <w:p w14:paraId="0BB38C28" w14:textId="77777777" w:rsidR="006F3E73" w:rsidRDefault="006F3E73" w:rsidP="006327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79164034"/>
      <w:docPartObj>
        <w:docPartGallery w:val="Page Numbers (Bottom of Page)"/>
        <w:docPartUnique/>
      </w:docPartObj>
    </w:sdtPr>
    <w:sdtContent>
      <w:p w14:paraId="3BF87C10" w14:textId="5D737617" w:rsidR="0063270F" w:rsidRDefault="0063270F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6709C">
          <w:rPr>
            <w:noProof/>
          </w:rPr>
          <w:t>6</w:t>
        </w:r>
        <w:r>
          <w:fldChar w:fldCharType="end"/>
        </w:r>
      </w:p>
    </w:sdtContent>
  </w:sdt>
  <w:p w14:paraId="46BC40B6" w14:textId="77777777" w:rsidR="0063270F" w:rsidRDefault="0063270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D525E1" w14:textId="77777777" w:rsidR="006F3E73" w:rsidRDefault="006F3E73" w:rsidP="0063270F">
      <w:pPr>
        <w:spacing w:after="0" w:line="240" w:lineRule="auto"/>
      </w:pPr>
      <w:r>
        <w:separator/>
      </w:r>
    </w:p>
  </w:footnote>
  <w:footnote w:type="continuationSeparator" w:id="0">
    <w:p w14:paraId="7D11950E" w14:textId="77777777" w:rsidR="006F3E73" w:rsidRDefault="006F3E73" w:rsidP="0063270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F6A27"/>
    <w:multiLevelType w:val="multilevel"/>
    <w:tmpl w:val="460A4790"/>
    <w:lvl w:ilvl="0">
      <w:start w:val="1"/>
      <w:numFmt w:val="decimal"/>
      <w:pStyle w:val="Akapitzlist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D7316A3"/>
    <w:multiLevelType w:val="hybridMultilevel"/>
    <w:tmpl w:val="961C3544"/>
    <w:lvl w:ilvl="0" w:tplc="9AF2D05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DB507FC"/>
    <w:multiLevelType w:val="hybridMultilevel"/>
    <w:tmpl w:val="C8782D66"/>
    <w:lvl w:ilvl="0" w:tplc="03AAE904">
      <w:start w:val="1"/>
      <w:numFmt w:val="decimal"/>
      <w:pStyle w:val="regPunktowanie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pStyle w:val="regPunktowanie1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4C91588"/>
    <w:multiLevelType w:val="multilevel"/>
    <w:tmpl w:val="9946B0A6"/>
    <w:lvl w:ilvl="0">
      <w:start w:val="1"/>
      <w:numFmt w:val="decimal"/>
      <w:pStyle w:val="Akapitzlist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25C22D42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" w15:restartNumberingAfterBreak="0">
    <w:nsid w:val="28F97FEE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" w15:restartNumberingAfterBreak="0">
    <w:nsid w:val="3DA75ECB"/>
    <w:multiLevelType w:val="hybridMultilevel"/>
    <w:tmpl w:val="6B4CA3D6"/>
    <w:lvl w:ilvl="0" w:tplc="ED625968">
      <w:start w:val="1"/>
      <w:numFmt w:val="decimal"/>
      <w:pStyle w:val="Styl2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F10F62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" w15:restartNumberingAfterBreak="0">
    <w:nsid w:val="4FE372DC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51DE687B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" w15:restartNumberingAfterBreak="0">
    <w:nsid w:val="541618C3"/>
    <w:multiLevelType w:val="hybridMultilevel"/>
    <w:tmpl w:val="17B6FD08"/>
    <w:lvl w:ilvl="0" w:tplc="D2F22570">
      <w:start w:val="1"/>
      <w:numFmt w:val="decimal"/>
      <w:pStyle w:val="regpkt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pStyle w:val="regpkt1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57CA2DEC"/>
    <w:multiLevelType w:val="hybridMultilevel"/>
    <w:tmpl w:val="05BC6A7A"/>
    <w:lvl w:ilvl="0" w:tplc="4D46F5E6">
      <w:start w:val="1"/>
      <w:numFmt w:val="lowerLetter"/>
      <w:pStyle w:val="regpkta"/>
      <w:lvlText w:val="%1)"/>
      <w:lvlJc w:val="left"/>
      <w:pPr>
        <w:ind w:left="2484" w:hanging="360"/>
      </w:pPr>
    </w:lvl>
    <w:lvl w:ilvl="1" w:tplc="04150019" w:tentative="1">
      <w:start w:val="1"/>
      <w:numFmt w:val="lowerLetter"/>
      <w:lvlText w:val="%2."/>
      <w:lvlJc w:val="left"/>
      <w:pPr>
        <w:ind w:left="3204" w:hanging="360"/>
      </w:pPr>
    </w:lvl>
    <w:lvl w:ilvl="2" w:tplc="0415001B" w:tentative="1">
      <w:start w:val="1"/>
      <w:numFmt w:val="lowerRoman"/>
      <w:pStyle w:val="regpkta"/>
      <w:lvlText w:val="%3."/>
      <w:lvlJc w:val="right"/>
      <w:pPr>
        <w:ind w:left="3924" w:hanging="180"/>
      </w:pPr>
    </w:lvl>
    <w:lvl w:ilvl="3" w:tplc="0415000F" w:tentative="1">
      <w:start w:val="1"/>
      <w:numFmt w:val="decimal"/>
      <w:lvlText w:val="%4."/>
      <w:lvlJc w:val="left"/>
      <w:pPr>
        <w:ind w:left="4644" w:hanging="360"/>
      </w:pPr>
    </w:lvl>
    <w:lvl w:ilvl="4" w:tplc="04150019" w:tentative="1">
      <w:start w:val="1"/>
      <w:numFmt w:val="lowerLetter"/>
      <w:lvlText w:val="%5."/>
      <w:lvlJc w:val="left"/>
      <w:pPr>
        <w:ind w:left="5364" w:hanging="360"/>
      </w:pPr>
    </w:lvl>
    <w:lvl w:ilvl="5" w:tplc="0415001B" w:tentative="1">
      <w:start w:val="1"/>
      <w:numFmt w:val="lowerRoman"/>
      <w:lvlText w:val="%6."/>
      <w:lvlJc w:val="right"/>
      <w:pPr>
        <w:ind w:left="6084" w:hanging="180"/>
      </w:pPr>
    </w:lvl>
    <w:lvl w:ilvl="6" w:tplc="0415000F" w:tentative="1">
      <w:start w:val="1"/>
      <w:numFmt w:val="decimal"/>
      <w:lvlText w:val="%7."/>
      <w:lvlJc w:val="left"/>
      <w:pPr>
        <w:ind w:left="6804" w:hanging="360"/>
      </w:pPr>
    </w:lvl>
    <w:lvl w:ilvl="7" w:tplc="04150019" w:tentative="1">
      <w:start w:val="1"/>
      <w:numFmt w:val="lowerLetter"/>
      <w:lvlText w:val="%8."/>
      <w:lvlJc w:val="left"/>
      <w:pPr>
        <w:ind w:left="7524" w:hanging="360"/>
      </w:pPr>
    </w:lvl>
    <w:lvl w:ilvl="8" w:tplc="0415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12" w15:restartNumberingAfterBreak="0">
    <w:nsid w:val="64706AB9"/>
    <w:multiLevelType w:val="multilevel"/>
    <w:tmpl w:val="2690D0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6555430E"/>
    <w:multiLevelType w:val="hybridMultilevel"/>
    <w:tmpl w:val="196A6296"/>
    <w:lvl w:ilvl="0" w:tplc="9648D688">
      <w:start w:val="1"/>
      <w:numFmt w:val="decimal"/>
      <w:pStyle w:val="regpkt10"/>
      <w:lvlText w:val="%1)"/>
      <w:lvlJc w:val="left"/>
      <w:pPr>
        <w:ind w:left="1776" w:hanging="360"/>
      </w:pPr>
      <w:rPr>
        <w:rFonts w:hint="default"/>
        <w:b w:val="0"/>
        <w:i w:val="0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pStyle w:val="regpkt10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4" w15:restartNumberingAfterBreak="0">
    <w:nsid w:val="658B55E3"/>
    <w:multiLevelType w:val="multilevel"/>
    <w:tmpl w:val="0D2480F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none"/>
      <w:lvlText w:val=""/>
      <w:lvlJc w:val="left"/>
      <w:pPr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6A631C1C"/>
    <w:multiLevelType w:val="hybridMultilevel"/>
    <w:tmpl w:val="C7CA0B80"/>
    <w:lvl w:ilvl="0" w:tplc="DEDE9D38">
      <w:start w:val="1"/>
      <w:numFmt w:val="decimal"/>
      <w:pStyle w:val="Styl1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69575640">
    <w:abstractNumId w:val="2"/>
  </w:num>
  <w:num w:numId="2" w16cid:durableId="312292551">
    <w:abstractNumId w:val="10"/>
  </w:num>
  <w:num w:numId="3" w16cid:durableId="1102455911">
    <w:abstractNumId w:val="11"/>
  </w:num>
  <w:num w:numId="4" w16cid:durableId="127430795">
    <w:abstractNumId w:val="13"/>
  </w:num>
  <w:num w:numId="5" w16cid:durableId="2027705232">
    <w:abstractNumId w:val="10"/>
  </w:num>
  <w:num w:numId="6" w16cid:durableId="1812627289">
    <w:abstractNumId w:val="13"/>
  </w:num>
  <w:num w:numId="7" w16cid:durableId="1011761571">
    <w:abstractNumId w:val="11"/>
  </w:num>
  <w:num w:numId="8" w16cid:durableId="362245388">
    <w:abstractNumId w:val="13"/>
  </w:num>
  <w:num w:numId="9" w16cid:durableId="214973564">
    <w:abstractNumId w:val="10"/>
  </w:num>
  <w:num w:numId="10" w16cid:durableId="1099831660">
    <w:abstractNumId w:val="1"/>
  </w:num>
  <w:num w:numId="11" w16cid:durableId="202983792">
    <w:abstractNumId w:val="1"/>
  </w:num>
  <w:num w:numId="12" w16cid:durableId="656811787">
    <w:abstractNumId w:val="15"/>
  </w:num>
  <w:num w:numId="13" w16cid:durableId="374932280">
    <w:abstractNumId w:val="6"/>
  </w:num>
  <w:num w:numId="14" w16cid:durableId="1837726508">
    <w:abstractNumId w:val="15"/>
  </w:num>
  <w:num w:numId="15" w16cid:durableId="1631401251">
    <w:abstractNumId w:val="6"/>
  </w:num>
  <w:num w:numId="16" w16cid:durableId="1539200727">
    <w:abstractNumId w:val="15"/>
  </w:num>
  <w:num w:numId="17" w16cid:durableId="1093629190">
    <w:abstractNumId w:val="6"/>
  </w:num>
  <w:num w:numId="18" w16cid:durableId="2071995390">
    <w:abstractNumId w:val="0"/>
  </w:num>
  <w:num w:numId="19" w16cid:durableId="84432693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876309015">
    <w:abstractNumId w:val="9"/>
  </w:num>
  <w:num w:numId="21" w16cid:durableId="1878274959">
    <w:abstractNumId w:val="14"/>
  </w:num>
  <w:num w:numId="22" w16cid:durableId="78137287">
    <w:abstractNumId w:val="4"/>
  </w:num>
  <w:num w:numId="23" w16cid:durableId="1946889601">
    <w:abstractNumId w:val="12"/>
  </w:num>
  <w:num w:numId="24" w16cid:durableId="1513761292">
    <w:abstractNumId w:val="7"/>
  </w:num>
  <w:num w:numId="25" w16cid:durableId="1072895774">
    <w:abstractNumId w:val="8"/>
  </w:num>
  <w:num w:numId="26" w16cid:durableId="2093040771">
    <w:abstractNumId w:val="3"/>
  </w:num>
  <w:num w:numId="27" w16cid:durableId="123164975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1895"/>
    <w:rsid w:val="00094415"/>
    <w:rsid w:val="000C0C8C"/>
    <w:rsid w:val="000C7DF8"/>
    <w:rsid w:val="001152FE"/>
    <w:rsid w:val="001240B2"/>
    <w:rsid w:val="0012562B"/>
    <w:rsid w:val="001A2E1B"/>
    <w:rsid w:val="001D4ADF"/>
    <w:rsid w:val="00255EA0"/>
    <w:rsid w:val="00264C0A"/>
    <w:rsid w:val="00267BC9"/>
    <w:rsid w:val="002D46E0"/>
    <w:rsid w:val="003C4AA5"/>
    <w:rsid w:val="003D7069"/>
    <w:rsid w:val="00427AB4"/>
    <w:rsid w:val="004B77EF"/>
    <w:rsid w:val="004F5E62"/>
    <w:rsid w:val="00566FEC"/>
    <w:rsid w:val="0056709C"/>
    <w:rsid w:val="005743C8"/>
    <w:rsid w:val="00584DEF"/>
    <w:rsid w:val="005B7A05"/>
    <w:rsid w:val="005D0553"/>
    <w:rsid w:val="005D4256"/>
    <w:rsid w:val="006054AE"/>
    <w:rsid w:val="0063270F"/>
    <w:rsid w:val="00635749"/>
    <w:rsid w:val="006375EA"/>
    <w:rsid w:val="0069148E"/>
    <w:rsid w:val="006B40A4"/>
    <w:rsid w:val="006C775E"/>
    <w:rsid w:val="006F3E73"/>
    <w:rsid w:val="00703988"/>
    <w:rsid w:val="00704AB2"/>
    <w:rsid w:val="00722791"/>
    <w:rsid w:val="00781107"/>
    <w:rsid w:val="008907E2"/>
    <w:rsid w:val="008B1342"/>
    <w:rsid w:val="00920001"/>
    <w:rsid w:val="009443C7"/>
    <w:rsid w:val="00984D33"/>
    <w:rsid w:val="009F230E"/>
    <w:rsid w:val="00A215C9"/>
    <w:rsid w:val="00AC67C0"/>
    <w:rsid w:val="00AD4C4E"/>
    <w:rsid w:val="00B04FB2"/>
    <w:rsid w:val="00B419EF"/>
    <w:rsid w:val="00B52FD9"/>
    <w:rsid w:val="00B641A8"/>
    <w:rsid w:val="00BE7FFA"/>
    <w:rsid w:val="00BF5FAE"/>
    <w:rsid w:val="00C90F10"/>
    <w:rsid w:val="00CF5B4B"/>
    <w:rsid w:val="00D238DF"/>
    <w:rsid w:val="00D77C99"/>
    <w:rsid w:val="00D84C72"/>
    <w:rsid w:val="00D8610F"/>
    <w:rsid w:val="00DD663D"/>
    <w:rsid w:val="00E4502C"/>
    <w:rsid w:val="00EF1895"/>
    <w:rsid w:val="00F10E1C"/>
    <w:rsid w:val="00F419A9"/>
    <w:rsid w:val="00F92C91"/>
    <w:rsid w:val="00FA5602"/>
    <w:rsid w:val="00FB2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236F2A"/>
  <w15:chartTrackingRefBased/>
  <w15:docId w15:val="{067C135F-38CE-46D7-AAD2-AFBE00B04A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A5602"/>
    <w:pPr>
      <w:suppressAutoHyphens/>
      <w:spacing w:after="120" w:line="360" w:lineRule="auto"/>
    </w:pPr>
    <w:rPr>
      <w:rFonts w:ascii="Arial" w:hAnsi="Arial" w:cs="Times New Roman"/>
      <w:szCs w:val="20"/>
      <w:lang w:eastAsia="pl-PL"/>
    </w:rPr>
  </w:style>
  <w:style w:type="paragraph" w:styleId="Nagwek1">
    <w:name w:val="heading 1"/>
    <w:basedOn w:val="Nagwek"/>
    <w:next w:val="Normalny"/>
    <w:link w:val="Nagwek1Znak"/>
    <w:uiPriority w:val="9"/>
    <w:qFormat/>
    <w:rsid w:val="00FA5602"/>
    <w:pPr>
      <w:keepNext/>
      <w:keepLines/>
      <w:spacing w:before="600" w:after="480" w:line="240" w:lineRule="auto"/>
      <w:jc w:val="center"/>
      <w:outlineLvl w:val="0"/>
    </w:pPr>
    <w:rPr>
      <w:rFonts w:eastAsia="SimSun"/>
      <w:b/>
      <w:color w:val="000000" w:themeColor="text1"/>
      <w:sz w:val="24"/>
      <w:szCs w:val="32"/>
    </w:rPr>
  </w:style>
  <w:style w:type="paragraph" w:styleId="Nagwek2">
    <w:name w:val="heading 2"/>
    <w:basedOn w:val="Normalny"/>
    <w:next w:val="Normalny"/>
    <w:link w:val="Nagwek2Znak"/>
    <w:autoRedefine/>
    <w:uiPriority w:val="99"/>
    <w:qFormat/>
    <w:rsid w:val="00FA5602"/>
    <w:pPr>
      <w:keepNext/>
      <w:keepLines/>
      <w:spacing w:before="40" w:after="240"/>
      <w:jc w:val="center"/>
      <w:outlineLvl w:val="1"/>
    </w:pPr>
    <w:rPr>
      <w:b/>
      <w:color w:val="000000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autoRedefine/>
    <w:uiPriority w:val="99"/>
    <w:qFormat/>
    <w:rsid w:val="00FA5602"/>
    <w:pPr>
      <w:keepNext/>
      <w:keepLines/>
      <w:spacing w:before="280" w:after="240" w:line="240" w:lineRule="auto"/>
      <w:jc w:val="center"/>
      <w:outlineLvl w:val="2"/>
    </w:pPr>
    <w:rPr>
      <w:b/>
      <w:color w:val="000000" w:themeColor="text1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regulamin1">
    <w:name w:val="regulamin1"/>
    <w:basedOn w:val="Tytu"/>
    <w:link w:val="regulamin1Znak"/>
    <w:rsid w:val="00267BC9"/>
    <w:rPr>
      <w:rFonts w:cs="Arial"/>
      <w:sz w:val="24"/>
      <w:szCs w:val="24"/>
    </w:rPr>
  </w:style>
  <w:style w:type="character" w:customStyle="1" w:styleId="regulamin1Znak">
    <w:name w:val="regulamin1 Znak"/>
    <w:basedOn w:val="TytuZnak"/>
    <w:link w:val="regulamin1"/>
    <w:rsid w:val="00267BC9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styleId="Tytu">
    <w:name w:val="Title"/>
    <w:basedOn w:val="Normalny"/>
    <w:next w:val="Normalny"/>
    <w:link w:val="TytuZnak"/>
    <w:autoRedefine/>
    <w:uiPriority w:val="99"/>
    <w:qFormat/>
    <w:rsid w:val="00AD4C4E"/>
    <w:pPr>
      <w:spacing w:before="480" w:after="480" w:line="240" w:lineRule="auto"/>
      <w:contextualSpacing/>
      <w:jc w:val="center"/>
    </w:pPr>
    <w:rPr>
      <w:spacing w:val="-10"/>
      <w:kern w:val="2"/>
      <w:szCs w:val="56"/>
    </w:rPr>
  </w:style>
  <w:style w:type="character" w:customStyle="1" w:styleId="TytuZnak">
    <w:name w:val="Tytuł Znak"/>
    <w:link w:val="Tytu"/>
    <w:uiPriority w:val="99"/>
    <w:qFormat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rozdzia">
    <w:name w:val="reg rozdział"/>
    <w:basedOn w:val="Nagwek1"/>
    <w:link w:val="regrozdziaZnak"/>
    <w:rsid w:val="001240B2"/>
    <w:rPr>
      <w:rFonts w:cs="Arial"/>
      <w:szCs w:val="24"/>
    </w:rPr>
  </w:style>
  <w:style w:type="character" w:customStyle="1" w:styleId="regrozdziaZnak">
    <w:name w:val="reg rozdział Znak"/>
    <w:basedOn w:val="Nagwek1Znak"/>
    <w:link w:val="regrozdzia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character" w:customStyle="1" w:styleId="Nagwek1Znak">
    <w:name w:val="Nagłówek 1 Znak"/>
    <w:link w:val="Nagwek1"/>
    <w:uiPriority w:val="9"/>
    <w:rsid w:val="00FA5602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1">
    <w:name w:val="Styl1"/>
    <w:basedOn w:val="Tytu"/>
    <w:link w:val="Styl1Znak"/>
    <w:autoRedefine/>
    <w:qFormat/>
    <w:rsid w:val="00AD4C4E"/>
    <w:pPr>
      <w:numPr>
        <w:numId w:val="16"/>
      </w:numPr>
      <w:jc w:val="left"/>
    </w:pPr>
  </w:style>
  <w:style w:type="character" w:customStyle="1" w:styleId="Styl1Znak">
    <w:name w:val="Styl1 Znak"/>
    <w:link w:val="Styl1"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tytu">
    <w:name w:val="reg tytuł"/>
    <w:basedOn w:val="Tytu"/>
    <w:link w:val="regtytuZnak"/>
    <w:rsid w:val="001240B2"/>
    <w:rPr>
      <w:rFonts w:cs="Arial"/>
      <w:sz w:val="24"/>
      <w:szCs w:val="24"/>
    </w:rPr>
  </w:style>
  <w:style w:type="character" w:customStyle="1" w:styleId="regtytuZnak">
    <w:name w:val="reg tytuł Znak"/>
    <w:basedOn w:val="TytuZnak"/>
    <w:link w:val="regtytu"/>
    <w:rsid w:val="001240B2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customStyle="1" w:styleId="regPunktowanie1">
    <w:name w:val="reg Punktowanie1"/>
    <w:basedOn w:val="Akapitzlist"/>
    <w:link w:val="regPunktowanie1Znak"/>
    <w:rsid w:val="001240B2"/>
    <w:pPr>
      <w:numPr>
        <w:numId w:val="1"/>
      </w:numPr>
    </w:pPr>
    <w:rPr>
      <w:rFonts w:eastAsia="Calibri" w:cs="Arial"/>
      <w:sz w:val="24"/>
      <w:szCs w:val="24"/>
    </w:rPr>
  </w:style>
  <w:style w:type="character" w:customStyle="1" w:styleId="regPunktowanie1Znak">
    <w:name w:val="reg Punktowanie1 Znak"/>
    <w:basedOn w:val="Domylnaczcionkaakapitu"/>
    <w:link w:val="regPunktowanie1"/>
    <w:rsid w:val="001240B2"/>
    <w:rPr>
      <w:rFonts w:ascii="Arial" w:eastAsia="Calibri" w:hAnsi="Arial" w:cs="Arial"/>
      <w:sz w:val="24"/>
      <w:szCs w:val="24"/>
    </w:rPr>
  </w:style>
  <w:style w:type="paragraph" w:styleId="Akapitzlist">
    <w:name w:val="List Paragraph"/>
    <w:basedOn w:val="Normalny"/>
    <w:link w:val="AkapitzlistZnak"/>
    <w:autoRedefine/>
    <w:uiPriority w:val="34"/>
    <w:qFormat/>
    <w:rsid w:val="001D4ADF"/>
    <w:pPr>
      <w:numPr>
        <w:numId w:val="26"/>
      </w:numPr>
      <w:contextualSpacing/>
    </w:pPr>
    <w:rPr>
      <w:rFonts w:eastAsiaTheme="minorHAnsi"/>
    </w:rPr>
  </w:style>
  <w:style w:type="paragraph" w:customStyle="1" w:styleId="regpkt1">
    <w:name w:val="reg pkt 1"/>
    <w:basedOn w:val="Akapitzlist"/>
    <w:link w:val="regpkt1Znak"/>
    <w:rsid w:val="001240B2"/>
    <w:pPr>
      <w:numPr>
        <w:numId w:val="5"/>
      </w:numPr>
    </w:pPr>
    <w:rPr>
      <w:rFonts w:eastAsia="Calibri" w:cs="Arial"/>
      <w:sz w:val="24"/>
      <w:szCs w:val="24"/>
    </w:rPr>
  </w:style>
  <w:style w:type="character" w:customStyle="1" w:styleId="regpkt1Znak">
    <w:name w:val="reg pkt 1 Znak"/>
    <w:basedOn w:val="Domylnaczcionkaakapitu"/>
    <w:link w:val="regpkt1"/>
    <w:rsid w:val="001240B2"/>
    <w:rPr>
      <w:rFonts w:ascii="Arial" w:eastAsia="Calibri" w:hAnsi="Arial" w:cs="Arial"/>
      <w:sz w:val="24"/>
      <w:szCs w:val="24"/>
    </w:rPr>
  </w:style>
  <w:style w:type="paragraph" w:customStyle="1" w:styleId="regpkta">
    <w:name w:val="reg pkt a)"/>
    <w:basedOn w:val="Akapitzlist"/>
    <w:link w:val="regpktaZnak"/>
    <w:rsid w:val="001240B2"/>
    <w:pPr>
      <w:numPr>
        <w:numId w:val="7"/>
      </w:numPr>
    </w:pPr>
    <w:rPr>
      <w:rFonts w:eastAsia="Calibri" w:cs="Arial"/>
      <w:sz w:val="24"/>
      <w:szCs w:val="24"/>
    </w:rPr>
  </w:style>
  <w:style w:type="character" w:customStyle="1" w:styleId="regpktaZnak">
    <w:name w:val="reg pkt a) Znak"/>
    <w:basedOn w:val="Domylnaczcionkaakapitu"/>
    <w:link w:val="regpkta"/>
    <w:rsid w:val="001240B2"/>
    <w:rPr>
      <w:rFonts w:ascii="Arial" w:eastAsia="Calibri" w:hAnsi="Arial" w:cs="Arial"/>
      <w:sz w:val="24"/>
      <w:szCs w:val="24"/>
    </w:rPr>
  </w:style>
  <w:style w:type="paragraph" w:customStyle="1" w:styleId="regpkt10">
    <w:name w:val="reg pkt 1)"/>
    <w:basedOn w:val="Akapitzlist"/>
    <w:link w:val="regpkt1Znak0"/>
    <w:rsid w:val="001240B2"/>
    <w:pPr>
      <w:numPr>
        <w:numId w:val="6"/>
      </w:numPr>
    </w:pPr>
    <w:rPr>
      <w:rFonts w:eastAsia="Calibri" w:cs="Arial"/>
      <w:sz w:val="24"/>
      <w:szCs w:val="24"/>
    </w:rPr>
  </w:style>
  <w:style w:type="character" w:customStyle="1" w:styleId="regpkt1Znak0">
    <w:name w:val="reg pkt 1) Znak"/>
    <w:basedOn w:val="Domylnaczcionkaakapitu"/>
    <w:link w:val="regpkt10"/>
    <w:rsid w:val="001240B2"/>
    <w:rPr>
      <w:rFonts w:ascii="Arial" w:eastAsia="Calibri" w:hAnsi="Arial" w:cs="Arial"/>
      <w:sz w:val="24"/>
      <w:szCs w:val="24"/>
    </w:rPr>
  </w:style>
  <w:style w:type="paragraph" w:customStyle="1" w:styleId="regparagraf">
    <w:name w:val="reg paragraf"/>
    <w:basedOn w:val="regrozdzia"/>
    <w:link w:val="regparagrafZnak"/>
    <w:rsid w:val="001240B2"/>
  </w:style>
  <w:style w:type="character" w:customStyle="1" w:styleId="regparagrafZnak">
    <w:name w:val="reg paragraf Znak"/>
    <w:basedOn w:val="regrozdziaZnak"/>
    <w:link w:val="regparagraf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paragraph" w:customStyle="1" w:styleId="regtekst">
    <w:name w:val="reg tekst"/>
    <w:basedOn w:val="Normalny"/>
    <w:link w:val="regtekstZnak"/>
    <w:rsid w:val="001240B2"/>
    <w:rPr>
      <w:rFonts w:cs="Arial"/>
      <w:sz w:val="24"/>
      <w:szCs w:val="24"/>
    </w:rPr>
  </w:style>
  <w:style w:type="character" w:customStyle="1" w:styleId="regtekstZnak">
    <w:name w:val="reg tekst Znak"/>
    <w:basedOn w:val="Domylnaczcionkaakapitu"/>
    <w:link w:val="regtekst"/>
    <w:rsid w:val="001240B2"/>
    <w:rPr>
      <w:rFonts w:ascii="Arial" w:hAnsi="Arial" w:cs="Arial"/>
      <w:sz w:val="24"/>
      <w:szCs w:val="24"/>
    </w:rPr>
  </w:style>
  <w:style w:type="paragraph" w:customStyle="1" w:styleId="regrozdz">
    <w:name w:val="reg rozdz"/>
    <w:basedOn w:val="regPunktowanie1"/>
    <w:link w:val="regrozdzZnak"/>
    <w:qFormat/>
    <w:rsid w:val="001240B2"/>
    <w:pPr>
      <w:numPr>
        <w:numId w:val="0"/>
      </w:numPr>
      <w:ind w:left="1080"/>
    </w:pPr>
  </w:style>
  <w:style w:type="character" w:customStyle="1" w:styleId="regrozdzZnak">
    <w:name w:val="reg rozdz Znak"/>
    <w:basedOn w:val="regPunktowanie1Znak"/>
    <w:link w:val="regrozdz"/>
    <w:rsid w:val="001240B2"/>
    <w:rPr>
      <w:rFonts w:ascii="Arial" w:eastAsia="Calibri" w:hAnsi="Arial" w:cs="Arial"/>
      <w:sz w:val="24"/>
      <w:szCs w:val="24"/>
    </w:rPr>
  </w:style>
  <w:style w:type="character" w:customStyle="1" w:styleId="Nagwek2Znak">
    <w:name w:val="Nagłówek 2 Znak"/>
    <w:link w:val="Nagwek2"/>
    <w:uiPriority w:val="99"/>
    <w:qFormat/>
    <w:rsid w:val="00FA5602"/>
    <w:rPr>
      <w:rFonts w:ascii="Arial" w:hAnsi="Arial" w:cs="Times New Roman"/>
      <w:b/>
      <w:color w:val="000000"/>
      <w:szCs w:val="26"/>
    </w:rPr>
  </w:style>
  <w:style w:type="paragraph" w:customStyle="1" w:styleId="Styl2">
    <w:name w:val="Styl2"/>
    <w:basedOn w:val="Nagwek1"/>
    <w:link w:val="Styl2Znak"/>
    <w:autoRedefine/>
    <w:qFormat/>
    <w:rsid w:val="00AD4C4E"/>
    <w:pPr>
      <w:numPr>
        <w:numId w:val="17"/>
      </w:numPr>
      <w:tabs>
        <w:tab w:val="clear" w:pos="4536"/>
        <w:tab w:val="clear" w:pos="9072"/>
      </w:tabs>
      <w:spacing w:after="120"/>
    </w:pPr>
    <w:rPr>
      <w:rFonts w:eastAsia="Times New Roman" w:cs="Arial"/>
      <w:color w:val="auto"/>
      <w:szCs w:val="22"/>
    </w:rPr>
  </w:style>
  <w:style w:type="character" w:customStyle="1" w:styleId="Styl2Znak">
    <w:name w:val="Styl2 Znak"/>
    <w:link w:val="Styl2"/>
    <w:rsid w:val="00AD4C4E"/>
    <w:rPr>
      <w:rFonts w:ascii="Arial" w:eastAsia="Times New Roman" w:hAnsi="Arial" w:cs="Arial"/>
    </w:rPr>
  </w:style>
  <w:style w:type="paragraph" w:customStyle="1" w:styleId="Styl3">
    <w:name w:val="Styl3"/>
    <w:basedOn w:val="Nagwek1"/>
    <w:link w:val="Styl3Znak"/>
    <w:qFormat/>
    <w:rsid w:val="0012562B"/>
  </w:style>
  <w:style w:type="character" w:customStyle="1" w:styleId="Styl3Znak">
    <w:name w:val="Styl3 Znak"/>
    <w:basedOn w:val="Nagwek1Znak"/>
    <w:link w:val="Styl3"/>
    <w:rsid w:val="0012562B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4">
    <w:name w:val="Styl4"/>
    <w:basedOn w:val="Nagwek2"/>
    <w:link w:val="Styl4Znak"/>
    <w:qFormat/>
    <w:rsid w:val="0012562B"/>
    <w:rPr>
      <w:sz w:val="26"/>
    </w:rPr>
  </w:style>
  <w:style w:type="character" w:customStyle="1" w:styleId="Styl4Znak">
    <w:name w:val="Styl4 Znak"/>
    <w:basedOn w:val="Nagwek2Znak"/>
    <w:link w:val="Styl4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customStyle="1" w:styleId="Styl5">
    <w:name w:val="Styl5"/>
    <w:basedOn w:val="Nagwek2"/>
    <w:link w:val="Styl5Znak"/>
    <w:qFormat/>
    <w:rsid w:val="0012562B"/>
    <w:pPr>
      <w:spacing w:before="160" w:after="120"/>
    </w:pPr>
    <w:rPr>
      <w:sz w:val="26"/>
    </w:rPr>
  </w:style>
  <w:style w:type="character" w:customStyle="1" w:styleId="Styl5Znak">
    <w:name w:val="Styl5 Znak"/>
    <w:basedOn w:val="Nagwek2Znak"/>
    <w:link w:val="Styl5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D4256"/>
    <w:pPr>
      <w:numPr>
        <w:ilvl w:val="1"/>
      </w:numPr>
    </w:pPr>
    <w:rPr>
      <w:b/>
      <w:spacing w:val="15"/>
    </w:rPr>
  </w:style>
  <w:style w:type="character" w:customStyle="1" w:styleId="PodtytuZnak">
    <w:name w:val="Podtytuł Znak"/>
    <w:link w:val="Podtytu"/>
    <w:uiPriority w:val="11"/>
    <w:rsid w:val="005D4256"/>
    <w:rPr>
      <w:rFonts w:ascii="Arial" w:hAnsi="Arial"/>
      <w:b/>
      <w:spacing w:val="15"/>
    </w:rPr>
  </w:style>
  <w:style w:type="paragraph" w:styleId="Cytat">
    <w:name w:val="Quote"/>
    <w:basedOn w:val="Normalny"/>
    <w:next w:val="Normalny"/>
    <w:link w:val="CytatZnak"/>
    <w:uiPriority w:val="29"/>
    <w:qFormat/>
    <w:rsid w:val="005D4256"/>
    <w:pPr>
      <w:spacing w:before="800" w:after="760"/>
      <w:ind w:left="5664" w:right="864"/>
    </w:pPr>
    <w:rPr>
      <w:iCs/>
      <w:color w:val="404040"/>
    </w:rPr>
  </w:style>
  <w:style w:type="character" w:customStyle="1" w:styleId="CytatZnak">
    <w:name w:val="Cytat Znak"/>
    <w:link w:val="Cytat"/>
    <w:uiPriority w:val="29"/>
    <w:rsid w:val="005D4256"/>
    <w:rPr>
      <w:rFonts w:ascii="Arial" w:hAnsi="Arial"/>
      <w:iCs/>
      <w:color w:val="404040"/>
    </w:rPr>
  </w:style>
  <w:style w:type="paragraph" w:styleId="Nagwek">
    <w:name w:val="header"/>
    <w:basedOn w:val="Normalny"/>
    <w:link w:val="NagwekZnak"/>
    <w:uiPriority w:val="99"/>
    <w:unhideWhenUsed/>
    <w:rsid w:val="004B77E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B77EF"/>
    <w:rPr>
      <w:rFonts w:ascii="Arial" w:hAnsi="Arial" w:cs="Times New Roman"/>
      <w:szCs w:val="20"/>
      <w:lang w:eastAsia="pl-PL"/>
    </w:rPr>
  </w:style>
  <w:style w:type="paragraph" w:customStyle="1" w:styleId="Nagowek1">
    <w:name w:val="Nagłowek 1"/>
    <w:basedOn w:val="Normalny"/>
    <w:link w:val="Nagowek1Znak"/>
    <w:autoRedefine/>
    <w:rsid w:val="006054AE"/>
    <w:pPr>
      <w:spacing w:before="720"/>
      <w:ind w:left="-567"/>
    </w:pPr>
    <w:rPr>
      <w:rFonts w:eastAsiaTheme="minorHAnsi" w:cs="Arial"/>
      <w:b/>
      <w:sz w:val="56"/>
      <w:szCs w:val="28"/>
    </w:rPr>
  </w:style>
  <w:style w:type="character" w:customStyle="1" w:styleId="Nagowek1Znak">
    <w:name w:val="Nagłowek 1 Znak"/>
    <w:basedOn w:val="Domylnaczcionkaakapitu"/>
    <w:link w:val="Nagowek1"/>
    <w:rsid w:val="006054AE"/>
    <w:rPr>
      <w:rFonts w:ascii="Arial" w:hAnsi="Arial" w:cs="Arial"/>
      <w:b/>
      <w:sz w:val="56"/>
      <w:szCs w:val="28"/>
    </w:rPr>
  </w:style>
  <w:style w:type="paragraph" w:customStyle="1" w:styleId="Cytaty">
    <w:name w:val="Cytaty"/>
    <w:basedOn w:val="Normalny"/>
    <w:autoRedefine/>
    <w:qFormat/>
    <w:rsid w:val="00AD4C4E"/>
    <w:pPr>
      <w:spacing w:line="240" w:lineRule="auto"/>
      <w:ind w:left="5954" w:right="567"/>
    </w:pPr>
    <w:rPr>
      <w:sz w:val="21"/>
    </w:rPr>
  </w:style>
  <w:style w:type="character" w:customStyle="1" w:styleId="Nagwek3Znak">
    <w:name w:val="Nagłówek 3 Znak"/>
    <w:link w:val="Nagwek3"/>
    <w:uiPriority w:val="99"/>
    <w:qFormat/>
    <w:rsid w:val="00FA5602"/>
    <w:rPr>
      <w:rFonts w:ascii="Arial" w:hAnsi="Arial" w:cs="Times New Roman"/>
      <w:b/>
      <w:color w:val="000000" w:themeColor="text1"/>
      <w:szCs w:val="24"/>
      <w:lang w:eastAsia="pl-PL"/>
    </w:rPr>
  </w:style>
  <w:style w:type="paragraph" w:customStyle="1" w:styleId="Akapitzlist1">
    <w:name w:val="Akapit  z listą 1"/>
    <w:basedOn w:val="Styl1"/>
    <w:autoRedefine/>
    <w:qFormat/>
    <w:rsid w:val="00AD4C4E"/>
    <w:pPr>
      <w:numPr>
        <w:numId w:val="18"/>
      </w:numPr>
      <w:ind w:left="357" w:hanging="357"/>
    </w:pPr>
  </w:style>
  <w:style w:type="paragraph" w:customStyle="1" w:styleId="Akapitzlist2">
    <w:name w:val="Akapit z listą 2"/>
    <w:basedOn w:val="Styl2"/>
    <w:link w:val="Akapitzlist2Znak"/>
    <w:autoRedefine/>
    <w:qFormat/>
    <w:rsid w:val="00AD4C4E"/>
    <w:pPr>
      <w:numPr>
        <w:numId w:val="0"/>
      </w:numPr>
      <w:tabs>
        <w:tab w:val="num" w:pos="720"/>
      </w:tabs>
      <w:ind w:left="527" w:hanging="357"/>
    </w:pPr>
  </w:style>
  <w:style w:type="character" w:customStyle="1" w:styleId="Akapitzlist2Znak">
    <w:name w:val="Akapit z listą 2 Znak"/>
    <w:basedOn w:val="Styl2Znak"/>
    <w:link w:val="Akapitzlist2"/>
    <w:rsid w:val="00AD4C4E"/>
    <w:rPr>
      <w:rFonts w:ascii="Arial" w:eastAsia="Times New Roman" w:hAnsi="Arial" w:cs="Arial"/>
    </w:rPr>
  </w:style>
  <w:style w:type="paragraph" w:customStyle="1" w:styleId="Nagowek4">
    <w:name w:val="Nagłowek 4"/>
    <w:basedOn w:val="Normalny"/>
    <w:link w:val="Nagowek4Znak"/>
    <w:autoRedefine/>
    <w:rsid w:val="00703988"/>
    <w:pPr>
      <w:keepNext/>
      <w:keepLines/>
      <w:spacing w:before="280" w:after="240" w:line="240" w:lineRule="auto"/>
      <w:jc w:val="center"/>
      <w:outlineLvl w:val="1"/>
    </w:pPr>
    <w:rPr>
      <w:b/>
      <w:color w:val="000000"/>
      <w:sz w:val="24"/>
      <w:szCs w:val="26"/>
    </w:rPr>
  </w:style>
  <w:style w:type="character" w:customStyle="1" w:styleId="Nagowek4Znak">
    <w:name w:val="Nagłowek 4 Znak"/>
    <w:basedOn w:val="Domylnaczcionkaakapitu"/>
    <w:link w:val="Nagowek4"/>
    <w:rsid w:val="00703988"/>
    <w:rPr>
      <w:rFonts w:ascii="Arial" w:eastAsia="Times New Roman" w:hAnsi="Arial" w:cs="Times New Roman"/>
      <w:b/>
      <w:color w:val="000000"/>
      <w:sz w:val="24"/>
      <w:szCs w:val="26"/>
    </w:rPr>
  </w:style>
  <w:style w:type="character" w:customStyle="1" w:styleId="AkapitzlistZnak">
    <w:name w:val="Akapit z listą Znak"/>
    <w:link w:val="Akapitzlist"/>
    <w:uiPriority w:val="34"/>
    <w:rsid w:val="001D4ADF"/>
    <w:rPr>
      <w:rFonts w:ascii="Arial" w:eastAsiaTheme="minorHAnsi" w:hAnsi="Arial" w:cs="Times New Roman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63270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3270F"/>
    <w:rPr>
      <w:rFonts w:ascii="Arial" w:hAnsi="Arial" w:cs="Times New Roman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90F1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90F10"/>
    <w:pPr>
      <w:spacing w:line="240" w:lineRule="auto"/>
    </w:pPr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90F10"/>
    <w:rPr>
      <w:rFonts w:ascii="Arial" w:hAnsi="Arial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90F1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90F10"/>
    <w:rPr>
      <w:rFonts w:ascii="Arial" w:hAnsi="Arial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90F1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90F10"/>
    <w:rPr>
      <w:rFonts w:ascii="Segoe UI" w:hAnsi="Segoe UI" w:cs="Segoe UI"/>
      <w:sz w:val="18"/>
      <w:szCs w:val="18"/>
      <w:lang w:eastAsia="pl-PL"/>
    </w:rPr>
  </w:style>
  <w:style w:type="paragraph" w:styleId="Poprawka">
    <w:name w:val="Revision"/>
    <w:hidden/>
    <w:uiPriority w:val="99"/>
    <w:semiHidden/>
    <w:rsid w:val="00264C0A"/>
    <w:pPr>
      <w:spacing w:after="0" w:line="240" w:lineRule="auto"/>
    </w:pPr>
    <w:rPr>
      <w:rFonts w:ascii="Arial" w:hAnsi="Arial" w:cs="Times New Roman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par\AppData\Local\Temp\MicrosoftEdgeDownloads\64e494f7-61ef-4e44-b482-4508043ffe0c\Regulamin%20IN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Regulamin IN</Template>
  <TotalTime>1</TotalTime>
  <Pages>10</Pages>
  <Words>2497</Words>
  <Characters>14982</Characters>
  <Application>Microsoft Office Word</Application>
  <DocSecurity>0</DocSecurity>
  <Lines>124</Lines>
  <Paragraphs>34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ump</Company>
  <LinksUpToDate>false</LinksUpToDate>
  <CharactersWithSpaces>17445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Parys-Andrzejewska</dc:creator>
  <cp:keywords/>
  <dc:description/>
  <cp:lastModifiedBy>Kinga Kozłowska</cp:lastModifiedBy>
  <cp:revision>2</cp:revision>
  <cp:lastPrinted>2025-06-02T10:31:00Z</cp:lastPrinted>
  <dcterms:created xsi:type="dcterms:W3CDTF">2025-11-07T08:20:00Z</dcterms:created>
  <dcterms:modified xsi:type="dcterms:W3CDTF">2025-11-07T08:20:00Z</dcterms:modified>
</cp:coreProperties>
</file>