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C47CBD">
          <w:t>XVIII/306/VIII/2019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47CBD">
        <w:rPr>
          <w:b/>
          <w:sz w:val="28"/>
        </w:rPr>
        <w:t>15 października 2019</w:t>
      </w:r>
      <w:r w:rsidR="005A64F7">
        <w:rPr>
          <w:b/>
          <w:sz w:val="28"/>
        </w:rPr>
        <w:t xml:space="preserve"> </w:t>
      </w:r>
      <w:r w:rsidR="00C47CB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 w:rsidTr="00540378">
        <w:tc>
          <w:tcPr>
            <w:tcW w:w="1368" w:type="dxa"/>
            <w:shd w:val="clear" w:color="auto" w:fill="auto"/>
          </w:tcPr>
          <w:p w:rsidR="00565809" w:rsidRPr="00540378" w:rsidRDefault="0039598D" w:rsidP="00540378">
            <w:pPr>
              <w:spacing w:line="360" w:lineRule="auto"/>
              <w:rPr>
                <w:sz w:val="24"/>
                <w:szCs w:val="24"/>
              </w:rPr>
            </w:pPr>
            <w:r w:rsidRPr="00540378">
              <w:rPr>
                <w:sz w:val="24"/>
                <w:szCs w:val="24"/>
              </w:rPr>
              <w:t>w</w:t>
            </w:r>
            <w:r w:rsidR="00565809" w:rsidRPr="0054037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540378" w:rsidRDefault="00565809" w:rsidP="005403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0378">
              <w:rPr>
                <w:b/>
                <w:sz w:val="24"/>
                <w:szCs w:val="24"/>
              </w:rPr>
              <w:fldChar w:fldCharType="begin"/>
            </w:r>
            <w:r w:rsidRPr="0054037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40378">
              <w:rPr>
                <w:b/>
                <w:sz w:val="24"/>
                <w:szCs w:val="24"/>
              </w:rPr>
              <w:fldChar w:fldCharType="separate"/>
            </w:r>
            <w:r w:rsidR="00C47CBD" w:rsidRPr="00540378">
              <w:rPr>
                <w:b/>
                <w:sz w:val="24"/>
                <w:szCs w:val="24"/>
              </w:rPr>
              <w:t>ustanowienia nagród i wyróżnień sportowych.</w:t>
            </w:r>
            <w:r w:rsidRPr="0054037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47CBD" w:rsidP="00C47C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7CBD">
        <w:rPr>
          <w:color w:val="000000"/>
          <w:sz w:val="24"/>
          <w:szCs w:val="24"/>
        </w:rPr>
        <w:t>Na podstawie art. 7 ust. 1 pkt 10 i art. 18 ust. 2 pkt 15 ustawy z dnia 8 marca 1990 roku o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samorządzie gminnym (tj. Dz. U. z 2019 r. poz. 506, zm.: poz. 1309 i 1696) oraz art. 31 ust. 3 i art. 35 ust. 5 i 6 ustawy z dnia 25 czerwca 2010 r. o sporcie (Dz. U. z 2019 r. poz. 1468) uchwala się, co następuje</w:t>
      </w:r>
      <w:r w:rsidRPr="00C47CBD">
        <w:rPr>
          <w:color w:val="000000"/>
          <w:sz w:val="24"/>
        </w:rPr>
        <w:t>:</w:t>
      </w:r>
    </w:p>
    <w:p w:rsidR="00C47CBD" w:rsidRDefault="00C47CBD" w:rsidP="00C47CBD">
      <w:pPr>
        <w:spacing w:line="360" w:lineRule="auto"/>
        <w:jc w:val="both"/>
        <w:rPr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CBD">
        <w:rPr>
          <w:color w:val="000000"/>
          <w:sz w:val="24"/>
          <w:szCs w:val="24"/>
        </w:rPr>
        <w:t>Ustanawia się następujące rodzaje nagród sportowych: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Nagroda Sportowa Miasta Poznania;</w:t>
      </w:r>
    </w:p>
    <w:p w:rsidR="00C47CBD" w:rsidRDefault="00C47CBD" w:rsidP="00C47C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Olimpijska Nagroda Sportowa.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CBD">
        <w:rPr>
          <w:color w:val="000000"/>
          <w:sz w:val="24"/>
          <w:szCs w:val="24"/>
        </w:rPr>
        <w:t>Ustanawia się następujące rodzaje wyróżnień: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dyplomy uznania;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puchary;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3) statuetki;</w:t>
      </w:r>
    </w:p>
    <w:p w:rsidR="00C47CBD" w:rsidRDefault="00C47CBD" w:rsidP="00C47C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4) upominki rzeczowe.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CBD">
        <w:rPr>
          <w:color w:val="000000"/>
          <w:sz w:val="24"/>
          <w:szCs w:val="24"/>
        </w:rPr>
        <w:t>1. Nagroda Sportowa Miasta Poznania przyznana jest corocznie dla sportowca lub grupy sportowców należących do organizacji sportowej mającej swoją siedzibę na terenie miasta Poznania, za wybitne osiągnięcia sportowe w roku poprzedzającym jej przyznanie.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lastRenderedPageBreak/>
        <w:t>2. Nagrodę przyznaje Kapituła Nagrody Sportowej Miasta Poznania i Stypendium Sportowego Miasta Poznania, powołana przez Radę Miasta Poznania.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 uzasadnionych przypadkach Kapituła może przyznać Nagrodę również wyróżniającemu się trenerowi, pracującemu w organizacji sportowej, mającej swoją siedzibę na terenie miasta Poznania, a także trenerowi reprezentacji Polski związanemu z Poznaniem.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7CBD">
        <w:rPr>
          <w:color w:val="000000"/>
          <w:sz w:val="24"/>
          <w:szCs w:val="24"/>
        </w:rPr>
        <w:t>1. Olimpijska Nagroda Sportowa przyznawana jest w roku olimpijskim.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Olimpijską Nagrodę Sportową przyznaje się zawodnikowi, który: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uzyskał nominację olimpijską;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zdobył medal na igrzyskach olimpijskich lub paraolimpijskich.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Warunkiem przyznania Olimpijskiej Nagrody Sportowej, o której mowa w ust. 2, jest posiadanie przez zawodnika statusu członka organizacji sportowej na terenie miasta Poznania. Przyznanie Olimpijskiej Nagrody Sportowej za osiągnięcie sportowe, o którym mowa w ust. 2 pkt 1, nie wyklucza możliwości przyznania Olimpijskiej Nagrody Sportowej za wynik sportowy, o którym mowa w ust. 2 pkt 2.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4. Olimpijskie Nagrody Sportowe przyznaje Prezydent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7CBD">
        <w:rPr>
          <w:color w:val="000000"/>
          <w:sz w:val="24"/>
          <w:szCs w:val="24"/>
        </w:rPr>
        <w:t>1. Wyróżnienia mogą być przyznane zawodnikom, trenerom, działaczom sportowym i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klubom sportowym za osiąganie wysokich wyników sportowych w krajowym lub międzynarodowym współzawodnictwie sportowym lub za wkład pracy w rozwój sportu.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Wyróżnienia przyznaje Prezydent Miasta Poznania, także na wniosek Komisji Kultury Fizycznej i Turystyki Rady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7CBD">
        <w:rPr>
          <w:color w:val="000000"/>
          <w:sz w:val="24"/>
          <w:szCs w:val="24"/>
        </w:rPr>
        <w:t>1. Nagroda Sportowa Miasta Poznania przyznawana będzie na uzasadniony wniosek Prezydenta Miasta Poznania, Komisji Kultury Fizycznej i Turystyki Rady Miasta Poznania, związków sportowych, stowarzyszeń i klubów sportowych oraz fundacji działających na terenie miasta Poznania.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lastRenderedPageBreak/>
        <w:t>2. Wnioski należy składać w Urzędzie Miasta Poznania w terminie do 15 maja roku, w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którym nagroda jest przyznawana.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 uzasadnionych przypadkach, najpóźniej do dnia posiedzenia Kapituły, pisemny wniosek może złożyć Prezydent Miasta Poznania lub członek Kapituły Nagrody Sportowej Miasta Poznania i Stypendium Sportowego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7CBD">
        <w:rPr>
          <w:color w:val="000000"/>
          <w:sz w:val="24"/>
          <w:szCs w:val="24"/>
        </w:rPr>
        <w:t>1. Wysokość kwoty przeznaczonej na Nagrodę Sportową Miasta Poznania ustalana jest corocznie w budżecie Miasta. W przypadku: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1) nagrody indywidualnej – nie może przekroczyć 10-krotności przeciętnego miesięcznego wynagrodzenia w gospodarce narodowej;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2) nagrody zespołowej – nie może przekroczyć 20-krotności przeciętnego miesięcznego wynagrodzenia w gospodarce narodowej;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3) nagrody, o której mowa w § 3 ust. 3 – nie może przekroczyć 5-krotności przeciętnego miesięcznego wynagrodzenia w gospodarce narodowej.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Wysokość Olimpijskiej Nagrody Sportowej ustala Kapituła w taki sposób, aby łączna kwota przyznanych Olimpijskich Nagród Sportowych mieściła się w kwocie ustalonej w</w:t>
      </w:r>
      <w:r w:rsidR="00AF6DC6">
        <w:rPr>
          <w:color w:val="000000"/>
          <w:sz w:val="24"/>
          <w:szCs w:val="24"/>
        </w:rPr>
        <w:t> </w:t>
      </w:r>
      <w:r w:rsidRPr="00C47CBD">
        <w:rPr>
          <w:color w:val="000000"/>
          <w:sz w:val="24"/>
          <w:szCs w:val="24"/>
        </w:rPr>
        <w:t>budżecie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7CBD">
        <w:rPr>
          <w:color w:val="000000"/>
          <w:sz w:val="24"/>
          <w:szCs w:val="24"/>
        </w:rPr>
        <w:t>1. Nagroda Sportowa Miasta Poznania wręczana jest w dniu Święta Patronów Miasta, tj. 29 czerwca, a w uzasadnionych przypadkach w innym terminie.</w:t>
      </w: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Olimpijskie Nagrody Sportowe wręczane będą na spotkaniu organizowanym przez Prezydenta Miasta Poznania.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3. Wręczenie wyróżnień może nastąpić podczas podsumowania współzawodnictwa sportowego za rok poprzedni, obchodów jubileuszowych, w trakcie trwania imprez sportowych lub podczas spotkań okolicznościowych.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47CBD">
        <w:rPr>
          <w:color w:val="000000"/>
          <w:sz w:val="24"/>
          <w:szCs w:val="24"/>
        </w:rPr>
        <w:t>Wykonanie uchwały powierza się Prezydentowi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10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Pr="00C47CBD" w:rsidRDefault="00C47CBD" w:rsidP="00C47C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47CBD">
        <w:rPr>
          <w:color w:val="000000"/>
          <w:sz w:val="24"/>
          <w:szCs w:val="24"/>
        </w:rPr>
        <w:t>1. Traci moc uchwała Nr XXVII/371/VI/2012 Rady Miasta Poznania z dnia 28 lutego 2012 r. w sprawie ustanowienia nagród oraz wyróżnień sportowych.</w:t>
      </w:r>
    </w:p>
    <w:p w:rsidR="00C47CBD" w:rsidRDefault="00C47CBD" w:rsidP="00C47C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7CBD">
        <w:rPr>
          <w:color w:val="000000"/>
          <w:sz w:val="24"/>
          <w:szCs w:val="24"/>
        </w:rPr>
        <w:t>2. Kapituła Nagrody Sportowej Miasta Poznania i Stypendium Sportowego Miasta Poznania, powołana przez Radę Miasta Poznania na podstawie uchwały, o której mowa w ust. 1, działa na dotychczasowych zasadach do końca obecnej kadencji Rady Miasta Poznania.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C47CBD" w:rsidRDefault="00C47CBD" w:rsidP="00C47CBD">
      <w:pPr>
        <w:keepNext/>
        <w:spacing w:line="360" w:lineRule="auto"/>
        <w:rPr>
          <w:color w:val="000000"/>
          <w:sz w:val="24"/>
          <w:szCs w:val="24"/>
        </w:rPr>
      </w:pP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47CBD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C47CBD" w:rsidRDefault="00C47CBD" w:rsidP="00C47CBD">
      <w:pPr>
        <w:spacing w:line="360" w:lineRule="auto"/>
        <w:jc w:val="both"/>
        <w:rPr>
          <w:color w:val="000000"/>
          <w:sz w:val="24"/>
          <w:szCs w:val="24"/>
        </w:rPr>
      </w:pPr>
    </w:p>
    <w:p w:rsidR="00C47CBD" w:rsidRDefault="00C47CBD" w:rsidP="00C47CB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47CBD" w:rsidRPr="00C47CBD" w:rsidRDefault="00C47CBD" w:rsidP="00C47CB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47CBD" w:rsidRPr="00C47CBD" w:rsidSect="00C47C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EB" w:rsidRDefault="006A40EB">
      <w:r>
        <w:separator/>
      </w:r>
    </w:p>
  </w:endnote>
  <w:endnote w:type="continuationSeparator" w:id="0">
    <w:p w:rsidR="006A40EB" w:rsidRDefault="006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EB" w:rsidRDefault="006A40EB">
      <w:r>
        <w:separator/>
      </w:r>
    </w:p>
  </w:footnote>
  <w:footnote w:type="continuationSeparator" w:id="0">
    <w:p w:rsidR="006A40EB" w:rsidRDefault="006A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5 października 2019r."/>
    <w:docVar w:name="AktNr" w:val="XVIII/306/VIII/2019"/>
    <w:docVar w:name="Sprawa" w:val="ustanowienia nagród i wyróżnień sportowych."/>
  </w:docVars>
  <w:rsids>
    <w:rsidRoot w:val="00C47CB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40378"/>
    <w:rsid w:val="00565809"/>
    <w:rsid w:val="005A64F7"/>
    <w:rsid w:val="005B6DD0"/>
    <w:rsid w:val="005C6BB7"/>
    <w:rsid w:val="005E453F"/>
    <w:rsid w:val="0065477E"/>
    <w:rsid w:val="006A40EB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F6DC6"/>
    <w:rsid w:val="00B020FA"/>
    <w:rsid w:val="00B617BB"/>
    <w:rsid w:val="00BA113A"/>
    <w:rsid w:val="00BB3401"/>
    <w:rsid w:val="00BF281F"/>
    <w:rsid w:val="00C0551A"/>
    <w:rsid w:val="00C47CBD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84940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3627-89DB-48C6-8B33-452779A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Marzena Warchoł</cp:lastModifiedBy>
  <cp:revision>2</cp:revision>
  <cp:lastPrinted>2003-01-09T12:40:00Z</cp:lastPrinted>
  <dcterms:created xsi:type="dcterms:W3CDTF">2019-11-04T10:35:00Z</dcterms:created>
  <dcterms:modified xsi:type="dcterms:W3CDTF">2019-11-04T10:35:00Z</dcterms:modified>
</cp:coreProperties>
</file>