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97" w:rsidRPr="004C0C66" w:rsidRDefault="00FA6697" w:rsidP="004C0C66">
      <w:pPr>
        <w:spacing w:line="271" w:lineRule="auto"/>
        <w:jc w:val="both"/>
        <w:rPr>
          <w:rFonts w:cstheme="minorHAnsi"/>
        </w:rPr>
      </w:pPr>
      <w:r w:rsidRPr="004C0C66">
        <w:rPr>
          <w:rFonts w:cstheme="minorHAnsi"/>
        </w:rPr>
        <w:t xml:space="preserve">Ewa Jemielity </w:t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="00876153" w:rsidRPr="004C0C66">
        <w:rPr>
          <w:rFonts w:cstheme="minorHAnsi"/>
        </w:rPr>
        <w:t xml:space="preserve">         Poznań, 23 lutego 2021</w:t>
      </w:r>
      <w:r w:rsidRPr="004C0C66">
        <w:rPr>
          <w:rFonts w:cstheme="minorHAnsi"/>
        </w:rPr>
        <w:t xml:space="preserve"> r.</w:t>
      </w:r>
    </w:p>
    <w:p w:rsidR="00FA6697" w:rsidRPr="004C0C66" w:rsidRDefault="00FA6697" w:rsidP="004C0C66">
      <w:pPr>
        <w:spacing w:line="271" w:lineRule="auto"/>
        <w:jc w:val="both"/>
        <w:rPr>
          <w:rFonts w:cstheme="minorHAnsi"/>
        </w:rPr>
      </w:pPr>
      <w:r w:rsidRPr="004C0C66">
        <w:rPr>
          <w:rFonts w:cstheme="minorHAnsi"/>
        </w:rPr>
        <w:t>Radna Rady Miasta Poznania</w:t>
      </w:r>
    </w:p>
    <w:p w:rsidR="00FA6697" w:rsidRPr="004C0C66" w:rsidRDefault="00FA6697" w:rsidP="004C0C66">
      <w:pPr>
        <w:spacing w:line="271" w:lineRule="auto"/>
        <w:jc w:val="both"/>
        <w:rPr>
          <w:rFonts w:cstheme="minorHAnsi"/>
        </w:rPr>
      </w:pPr>
      <w:bookmarkStart w:id="0" w:name="_GoBack"/>
    </w:p>
    <w:bookmarkEnd w:id="0"/>
    <w:p w:rsidR="00FA6697" w:rsidRPr="004C0C66" w:rsidRDefault="00FA6697" w:rsidP="004C0C66">
      <w:pPr>
        <w:spacing w:line="271" w:lineRule="auto"/>
        <w:jc w:val="both"/>
        <w:rPr>
          <w:rFonts w:cstheme="minorHAnsi"/>
        </w:rPr>
      </w:pP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  <w:t>Sz. P. Jacek Jaśkowiak</w:t>
      </w:r>
    </w:p>
    <w:p w:rsidR="00FA6697" w:rsidRPr="004C0C66" w:rsidRDefault="00FA6697" w:rsidP="004C0C66">
      <w:pPr>
        <w:spacing w:line="271" w:lineRule="auto"/>
        <w:jc w:val="both"/>
        <w:rPr>
          <w:rFonts w:cstheme="minorHAnsi"/>
        </w:rPr>
      </w:pP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  <w:t xml:space="preserve">Prezydent Miasta Poznania </w:t>
      </w:r>
    </w:p>
    <w:p w:rsidR="00FA6697" w:rsidRPr="004C0C66" w:rsidRDefault="00FA6697" w:rsidP="004C0C66">
      <w:pPr>
        <w:spacing w:line="271" w:lineRule="auto"/>
        <w:jc w:val="both"/>
        <w:rPr>
          <w:rFonts w:cstheme="minorHAnsi"/>
        </w:rPr>
      </w:pP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  <w:t xml:space="preserve">za pośrednictwem </w:t>
      </w:r>
    </w:p>
    <w:p w:rsidR="00FA6697" w:rsidRPr="004C0C66" w:rsidRDefault="00FA6697" w:rsidP="004C0C66">
      <w:pPr>
        <w:spacing w:line="271" w:lineRule="auto"/>
        <w:jc w:val="both"/>
        <w:rPr>
          <w:rFonts w:cstheme="minorHAnsi"/>
        </w:rPr>
      </w:pP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  <w:t>Przewodniczącego Rady Miasta Poznania</w:t>
      </w:r>
    </w:p>
    <w:p w:rsidR="00FA6697" w:rsidRPr="004C0C66" w:rsidRDefault="00FA6697" w:rsidP="004C0C66">
      <w:pPr>
        <w:spacing w:line="271" w:lineRule="auto"/>
        <w:jc w:val="both"/>
        <w:rPr>
          <w:rFonts w:cstheme="minorHAnsi"/>
        </w:rPr>
      </w:pPr>
    </w:p>
    <w:p w:rsidR="002A3EDE" w:rsidRPr="004C0C66" w:rsidRDefault="00FA6697" w:rsidP="004C0C66">
      <w:pPr>
        <w:spacing w:line="271" w:lineRule="auto"/>
        <w:jc w:val="both"/>
        <w:rPr>
          <w:rFonts w:cstheme="minorHAnsi"/>
          <w:b/>
        </w:rPr>
      </w:pP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</w:rPr>
        <w:tab/>
      </w:r>
      <w:r w:rsidRPr="004C0C66">
        <w:rPr>
          <w:rFonts w:cstheme="minorHAnsi"/>
          <w:b/>
        </w:rPr>
        <w:t>ZAPYTANIE</w:t>
      </w:r>
    </w:p>
    <w:p w:rsidR="00FA6697" w:rsidRPr="004C0C66" w:rsidRDefault="00FA6697" w:rsidP="004C0C66">
      <w:pPr>
        <w:spacing w:line="271" w:lineRule="auto"/>
        <w:jc w:val="both"/>
        <w:rPr>
          <w:rFonts w:cstheme="minorHAnsi"/>
        </w:rPr>
      </w:pPr>
    </w:p>
    <w:p w:rsidR="00AC2092" w:rsidRPr="004C0C66" w:rsidRDefault="00FA6697" w:rsidP="004C0C66">
      <w:pPr>
        <w:spacing w:line="271" w:lineRule="auto"/>
        <w:ind w:firstLine="708"/>
        <w:jc w:val="both"/>
        <w:rPr>
          <w:rFonts w:cstheme="minorHAnsi"/>
        </w:rPr>
      </w:pPr>
      <w:r w:rsidRPr="004C0C66">
        <w:rPr>
          <w:rFonts w:cstheme="minorHAnsi"/>
        </w:rPr>
        <w:t xml:space="preserve">Uprzejmie proszę o informację dotyczącą inwestycji budowy drogi dojazdowej do </w:t>
      </w:r>
      <w:r w:rsidR="00AC2092" w:rsidRPr="004C0C66">
        <w:rPr>
          <w:rFonts w:cstheme="minorHAnsi"/>
        </w:rPr>
        <w:t>budynków mieszkalnych</w:t>
      </w:r>
      <w:r w:rsidRPr="004C0C66">
        <w:rPr>
          <w:rFonts w:cstheme="minorHAnsi"/>
        </w:rPr>
        <w:t xml:space="preserve"> na os. Wł. Jagiełły – ulicy Poradowskiego. </w:t>
      </w:r>
    </w:p>
    <w:p w:rsidR="00FA6697" w:rsidRPr="004C0C66" w:rsidRDefault="00FA6697" w:rsidP="004C0C66">
      <w:pPr>
        <w:spacing w:line="271" w:lineRule="auto"/>
        <w:ind w:firstLine="708"/>
        <w:jc w:val="both"/>
        <w:rPr>
          <w:rFonts w:cstheme="minorHAnsi"/>
        </w:rPr>
      </w:pPr>
      <w:r w:rsidRPr="004C0C66">
        <w:rPr>
          <w:rFonts w:cstheme="minorHAnsi"/>
        </w:rPr>
        <w:t>Nieruchomość</w:t>
      </w:r>
      <w:r w:rsidR="00AC2092" w:rsidRPr="004C0C66">
        <w:rPr>
          <w:rFonts w:cstheme="minorHAnsi"/>
        </w:rPr>
        <w:t xml:space="preserve"> (Obręb Piątkowo, arkusz 12</w:t>
      </w:r>
      <w:r w:rsidRPr="004C0C66">
        <w:rPr>
          <w:rFonts w:cstheme="minorHAnsi"/>
        </w:rPr>
        <w:t>,</w:t>
      </w:r>
      <w:r w:rsidR="00AC2092" w:rsidRPr="004C0C66">
        <w:rPr>
          <w:rFonts w:cstheme="minorHAnsi"/>
        </w:rPr>
        <w:t xml:space="preserve"> działki 587/123 i 587/125), na których</w:t>
      </w:r>
      <w:r w:rsidRPr="004C0C66">
        <w:rPr>
          <w:rFonts w:cstheme="minorHAnsi"/>
        </w:rPr>
        <w:t xml:space="preserve"> znajduje się ulica Poradowskiego jest nieruchomością miejską, ustanowione zostały na niej służebności gruntowe polegające na prawie przejazdu i przechodu na rzecz każdoczesnych właścicieli nieruchomości władnących, którzy zobowiązani są do wykonania oraz utrzymania urządzeń służących wykonywaniu tych władności. </w:t>
      </w:r>
    </w:p>
    <w:p w:rsidR="00AC2092" w:rsidRPr="004C0C66" w:rsidRDefault="00FA6697" w:rsidP="004C0C66">
      <w:pPr>
        <w:spacing w:line="271" w:lineRule="auto"/>
        <w:jc w:val="both"/>
        <w:rPr>
          <w:rFonts w:cstheme="minorHAnsi"/>
        </w:rPr>
      </w:pPr>
      <w:r w:rsidRPr="004C0C66">
        <w:rPr>
          <w:rFonts w:cstheme="minorHAnsi"/>
        </w:rPr>
        <w:t xml:space="preserve">Jakie są możliwości </w:t>
      </w:r>
      <w:r w:rsidR="00AC2092" w:rsidRPr="004C0C66">
        <w:rPr>
          <w:rFonts w:cstheme="minorHAnsi"/>
        </w:rPr>
        <w:t>realizacji inwestycji</w:t>
      </w:r>
      <w:r w:rsidRPr="004C0C66">
        <w:rPr>
          <w:rFonts w:cstheme="minorHAnsi"/>
        </w:rPr>
        <w:t xml:space="preserve"> drogi dojazdowej i chodnika ul. Poradowskiego – czy Miasto przewiduje </w:t>
      </w:r>
      <w:r w:rsidR="00AC2092" w:rsidRPr="004C0C66">
        <w:rPr>
          <w:rFonts w:cstheme="minorHAnsi"/>
        </w:rPr>
        <w:t xml:space="preserve">ewentualną </w:t>
      </w:r>
      <w:r w:rsidRPr="004C0C66">
        <w:rPr>
          <w:rFonts w:cstheme="minorHAnsi"/>
        </w:rPr>
        <w:t>partycypację finansową</w:t>
      </w:r>
      <w:r w:rsidR="00AC2092" w:rsidRPr="004C0C66">
        <w:rPr>
          <w:rFonts w:cstheme="minorHAnsi"/>
        </w:rPr>
        <w:t>? Jakie są możliwości realizacji inwestycji z udziałem Miasta?</w:t>
      </w:r>
    </w:p>
    <w:p w:rsidR="00FA6697" w:rsidRPr="004C0C66" w:rsidRDefault="00AC2092" w:rsidP="004C0C66">
      <w:pPr>
        <w:spacing w:line="271" w:lineRule="auto"/>
        <w:jc w:val="both"/>
        <w:rPr>
          <w:rFonts w:cstheme="minorHAnsi"/>
        </w:rPr>
      </w:pPr>
      <w:r w:rsidRPr="004C0C66">
        <w:rPr>
          <w:rFonts w:cstheme="minorHAnsi"/>
        </w:rPr>
        <w:t>Proszę także o przedstawienie potencjalnych kosztów  budowy.</w:t>
      </w:r>
    </w:p>
    <w:p w:rsidR="00AC2092" w:rsidRPr="004C0C66" w:rsidRDefault="00AC2092" w:rsidP="004C0C66">
      <w:pPr>
        <w:spacing w:line="271" w:lineRule="auto"/>
        <w:ind w:left="4956" w:firstLine="708"/>
        <w:jc w:val="both"/>
        <w:rPr>
          <w:rFonts w:cstheme="minorHAnsi"/>
        </w:rPr>
      </w:pPr>
    </w:p>
    <w:p w:rsidR="00FA6697" w:rsidRPr="004C0C66" w:rsidRDefault="00AC2092" w:rsidP="004C0C66">
      <w:pPr>
        <w:spacing w:line="271" w:lineRule="auto"/>
        <w:ind w:left="4956" w:firstLine="708"/>
        <w:jc w:val="both"/>
        <w:rPr>
          <w:rFonts w:cstheme="minorHAnsi"/>
        </w:rPr>
      </w:pPr>
      <w:r w:rsidRPr="004C0C66">
        <w:rPr>
          <w:rFonts w:cstheme="minorHAnsi"/>
        </w:rPr>
        <w:t>Z poważaniem</w:t>
      </w:r>
    </w:p>
    <w:p w:rsidR="00FA6697" w:rsidRPr="004C0C66" w:rsidRDefault="00AC2092" w:rsidP="004C0C66">
      <w:pPr>
        <w:spacing w:line="271" w:lineRule="auto"/>
        <w:ind w:left="4956" w:firstLine="708"/>
        <w:jc w:val="both"/>
        <w:rPr>
          <w:rFonts w:cstheme="minorHAnsi"/>
          <w:b/>
        </w:rPr>
      </w:pPr>
      <w:r w:rsidRPr="004C0C66">
        <w:rPr>
          <w:rFonts w:cstheme="minorHAnsi"/>
        </w:rPr>
        <w:t>Ewa Jemielity</w:t>
      </w:r>
    </w:p>
    <w:sectPr w:rsidR="00FA6697" w:rsidRPr="004C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97"/>
    <w:rsid w:val="001A53D3"/>
    <w:rsid w:val="002A3EDE"/>
    <w:rsid w:val="004C0C66"/>
    <w:rsid w:val="006772AE"/>
    <w:rsid w:val="00876153"/>
    <w:rsid w:val="00AC2092"/>
    <w:rsid w:val="00E002A6"/>
    <w:rsid w:val="00FA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DFFA9-8653-499F-8477-D303977B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6</cp:revision>
  <dcterms:created xsi:type="dcterms:W3CDTF">2021-02-23T11:42:00Z</dcterms:created>
  <dcterms:modified xsi:type="dcterms:W3CDTF">2021-02-23T12:39:00Z</dcterms:modified>
</cp:coreProperties>
</file>