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4E" w:rsidRPr="005A02EE" w:rsidRDefault="00452C4E" w:rsidP="005A02EE">
      <w:pPr>
        <w:spacing w:line="276" w:lineRule="auto"/>
        <w:rPr>
          <w:sz w:val="24"/>
          <w:szCs w:val="24"/>
        </w:rPr>
      </w:pPr>
      <w:r w:rsidRPr="005A02EE">
        <w:rPr>
          <w:sz w:val="24"/>
          <w:szCs w:val="24"/>
        </w:rPr>
        <w:t xml:space="preserve">Ewa Jemielity </w:t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  <w:t xml:space="preserve">   Poznań, 22 listopada 2022 r.</w:t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  <w:r w:rsidRPr="005A02EE">
        <w:rPr>
          <w:sz w:val="24"/>
          <w:szCs w:val="24"/>
        </w:rPr>
        <w:t>Radna Rady Miasta Poznania</w:t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</w:p>
    <w:p w:rsidR="00452C4E" w:rsidRPr="005A02EE" w:rsidRDefault="00452C4E" w:rsidP="005A02EE">
      <w:pPr>
        <w:spacing w:line="276" w:lineRule="auto"/>
        <w:ind w:left="2832" w:firstLine="708"/>
        <w:rPr>
          <w:sz w:val="24"/>
          <w:szCs w:val="24"/>
        </w:rPr>
      </w:pPr>
      <w:r w:rsidRPr="005A02EE">
        <w:rPr>
          <w:sz w:val="24"/>
          <w:szCs w:val="24"/>
        </w:rPr>
        <w:t>Sz. P. Jacek Jaśkowiak</w:t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  <w:t xml:space="preserve">Prezydent Miasta Poznania </w:t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  <w:t xml:space="preserve">za pośrednictwem </w:t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</w:r>
      <w:r w:rsidRPr="005A02EE">
        <w:rPr>
          <w:sz w:val="24"/>
          <w:szCs w:val="24"/>
        </w:rPr>
        <w:tab/>
        <w:t>Przewodniczącego Rady Miasta Poznania</w:t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</w:p>
    <w:p w:rsidR="004B1EB3" w:rsidRPr="005A02EE" w:rsidRDefault="00452C4E" w:rsidP="005A02EE">
      <w:pPr>
        <w:spacing w:line="276" w:lineRule="auto"/>
        <w:ind w:left="2832" w:firstLine="708"/>
        <w:rPr>
          <w:b/>
          <w:sz w:val="24"/>
          <w:szCs w:val="24"/>
        </w:rPr>
      </w:pPr>
      <w:r w:rsidRPr="005A02EE">
        <w:rPr>
          <w:b/>
          <w:sz w:val="24"/>
          <w:szCs w:val="24"/>
        </w:rPr>
        <w:t>ZAPYTANIE</w:t>
      </w: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</w:p>
    <w:p w:rsidR="00452C4E" w:rsidRPr="005A02EE" w:rsidRDefault="00452C4E" w:rsidP="005A02EE">
      <w:pPr>
        <w:spacing w:line="276" w:lineRule="auto"/>
        <w:rPr>
          <w:sz w:val="24"/>
          <w:szCs w:val="24"/>
        </w:rPr>
      </w:pPr>
    </w:p>
    <w:p w:rsidR="00452C4E" w:rsidRPr="005A02EE" w:rsidRDefault="00452C4E" w:rsidP="005A02EE">
      <w:pPr>
        <w:spacing w:line="276" w:lineRule="auto"/>
        <w:ind w:firstLine="708"/>
        <w:rPr>
          <w:sz w:val="24"/>
          <w:szCs w:val="24"/>
        </w:rPr>
      </w:pPr>
      <w:r w:rsidRPr="005A02EE">
        <w:rPr>
          <w:sz w:val="24"/>
          <w:szCs w:val="24"/>
        </w:rPr>
        <w:t>W związku z informacją Prezydenta Miasta Poznania o utrzymywaniu temperatury w gabinecie prezydenta na poziomie 14-16 stopni Celsjusza, proszę o odpowiedź na pytanie, czy jest to zgodne z zasadami bezpieczeństwa i higieny pracy.</w:t>
      </w:r>
    </w:p>
    <w:p w:rsidR="00452C4E" w:rsidRPr="005A02EE" w:rsidRDefault="00452C4E" w:rsidP="005A02EE">
      <w:pPr>
        <w:spacing w:line="276" w:lineRule="auto"/>
        <w:ind w:firstLine="708"/>
        <w:rPr>
          <w:sz w:val="24"/>
          <w:szCs w:val="24"/>
        </w:rPr>
      </w:pPr>
      <w:r w:rsidRPr="005A02EE">
        <w:rPr>
          <w:sz w:val="24"/>
          <w:szCs w:val="24"/>
        </w:rPr>
        <w:t xml:space="preserve">Jednym z podstawowych obowiązków pracodawcy jest zapewnienie pracownikom bezpiecznych i higienicznych warunków pracy. W pomieszczeniach pracy biurowej temperatura nie może być niższa niż 18°C. Pracodawca nie może zwolnić się z obowiązku zapewnienia odpowiedniej temperatury w pomieszczeniach pracy, powołując się na zbyt duże rachunki za ogrzewanie. </w:t>
      </w:r>
    </w:p>
    <w:p w:rsidR="00452C4E" w:rsidRPr="005A02EE" w:rsidRDefault="00452C4E" w:rsidP="005A02EE">
      <w:pPr>
        <w:spacing w:line="276" w:lineRule="auto"/>
        <w:ind w:firstLine="708"/>
        <w:rPr>
          <w:sz w:val="24"/>
          <w:szCs w:val="24"/>
        </w:rPr>
      </w:pPr>
      <w:r w:rsidRPr="005A02EE">
        <w:rPr>
          <w:sz w:val="24"/>
          <w:szCs w:val="24"/>
        </w:rPr>
        <w:t xml:space="preserve">Czy pracownicy przychodzący do gabinetu prezydenta </w:t>
      </w:r>
      <w:r w:rsidR="008723F1" w:rsidRPr="005A02EE">
        <w:rPr>
          <w:sz w:val="24"/>
          <w:szCs w:val="24"/>
        </w:rPr>
        <w:t xml:space="preserve">nadal </w:t>
      </w:r>
      <w:r w:rsidRPr="005A02EE">
        <w:rPr>
          <w:sz w:val="24"/>
          <w:szCs w:val="24"/>
        </w:rPr>
        <w:t xml:space="preserve">narażeni będą na </w:t>
      </w:r>
      <w:r w:rsidR="008723F1" w:rsidRPr="005A02EE">
        <w:rPr>
          <w:sz w:val="24"/>
          <w:szCs w:val="24"/>
        </w:rPr>
        <w:t>temperatury niezgodne z przepisami BHP, tylko dlatego, że jak twierdzi Prezydent Miasta: „wszyscy, którzy przychodzą relacjonować mi pewne rzeczy muszą to zrobić w miarę szybko, bo jest na tyle zimno, że muszą szybko wyjść.”.</w:t>
      </w:r>
    </w:p>
    <w:p w:rsidR="008723F1" w:rsidRPr="005A02EE" w:rsidRDefault="008723F1" w:rsidP="00B34161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8723F1" w:rsidRPr="005A02EE" w:rsidRDefault="008723F1" w:rsidP="005A02EE">
      <w:pPr>
        <w:spacing w:line="276" w:lineRule="auto"/>
        <w:ind w:firstLine="708"/>
        <w:rPr>
          <w:sz w:val="24"/>
          <w:szCs w:val="24"/>
        </w:rPr>
      </w:pPr>
    </w:p>
    <w:p w:rsidR="008723F1" w:rsidRPr="005A02EE" w:rsidRDefault="008723F1" w:rsidP="005A02EE">
      <w:pPr>
        <w:spacing w:line="276" w:lineRule="auto"/>
        <w:ind w:firstLine="708"/>
        <w:rPr>
          <w:sz w:val="24"/>
          <w:szCs w:val="24"/>
        </w:rPr>
      </w:pPr>
      <w:r w:rsidRPr="005A02EE">
        <w:rPr>
          <w:sz w:val="24"/>
          <w:szCs w:val="24"/>
        </w:rPr>
        <w:t>Z poważaniem</w:t>
      </w:r>
    </w:p>
    <w:p w:rsidR="008723F1" w:rsidRPr="005A02EE" w:rsidRDefault="008723F1" w:rsidP="005A02EE">
      <w:pPr>
        <w:spacing w:line="276" w:lineRule="auto"/>
        <w:ind w:firstLine="708"/>
        <w:rPr>
          <w:sz w:val="24"/>
          <w:szCs w:val="24"/>
        </w:rPr>
      </w:pPr>
      <w:r w:rsidRPr="005A02EE">
        <w:rPr>
          <w:sz w:val="24"/>
          <w:szCs w:val="24"/>
        </w:rPr>
        <w:t>Ewa Jemielity</w:t>
      </w:r>
    </w:p>
    <w:sectPr w:rsidR="008723F1" w:rsidRPr="005A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4E"/>
    <w:rsid w:val="00452C4E"/>
    <w:rsid w:val="004B1EB3"/>
    <w:rsid w:val="005A02EE"/>
    <w:rsid w:val="008723F1"/>
    <w:rsid w:val="00B34161"/>
    <w:rsid w:val="00C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F854"/>
  <w15:chartTrackingRefBased/>
  <w15:docId w15:val="{100FD2D6-B8B7-4F03-9441-C22CD370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2022-11-22T09:28:00Z</dcterms:created>
  <dcterms:modified xsi:type="dcterms:W3CDTF">2022-11-23T12:12:00Z</dcterms:modified>
</cp:coreProperties>
</file>