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6F5AA2">
        <w:t>10.02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6F5AA2">
        <w:t>39.2023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82E2C">
        <w:t>10022302614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6F5AA2">
        <w:t xml:space="preserve">Krzysztof </w:t>
      </w:r>
      <w:proofErr w:type="spellStart"/>
      <w:r w:rsidR="006F5AA2">
        <w:t>Rosenkiewicz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A007BF" w:rsidRPr="00A007BF" w:rsidRDefault="00A007BF" w:rsidP="00A007BF">
      <w:r w:rsidRPr="00A007BF">
        <w:t>w związku z otrzymanym za pośrednictwem Przewodniczącego Rady Miasta Poznania pismem z</w:t>
      </w:r>
      <w:r w:rsidR="00230117">
        <w:t xml:space="preserve"> </w:t>
      </w:r>
      <w:r w:rsidRPr="00A007BF">
        <w:t>dnia 31 stycznia 2023 r. i przekazanym mi przez Prezydenta Miasta Poznania do rozpatrzenia zapytaniem Pana Radnego w sprawie przygotowanych projektów budowlanych dotyczących dróg i</w:t>
      </w:r>
      <w:r w:rsidR="00230117">
        <w:t xml:space="preserve"> </w:t>
      </w:r>
      <w:r w:rsidRPr="00A007BF">
        <w:t>chodników, uprzejmie informuję, że konieczność przeanalizowania wielu projektów i</w:t>
      </w:r>
      <w:r w:rsidR="00230117">
        <w:t xml:space="preserve"> </w:t>
      </w:r>
      <w:r w:rsidRPr="00A007BF">
        <w:t>przygotowania ich zestawienia spowoduje niedotrzymanie ustawowego terminu udzielenia odpowiedzi.</w:t>
      </w:r>
    </w:p>
    <w:p w:rsidR="00A007BF" w:rsidRPr="00A007BF" w:rsidRDefault="00A007BF" w:rsidP="00A007BF">
      <w:r w:rsidRPr="00A007BF">
        <w:t>Za powstałe opóźnienie uprzejmie Pana Radnego przepraszam.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A007BF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DC" w:rsidRDefault="00B202DC">
      <w:pPr>
        <w:spacing w:after="0" w:line="240" w:lineRule="auto"/>
      </w:pPr>
      <w:r>
        <w:separator/>
      </w:r>
    </w:p>
  </w:endnote>
  <w:endnote w:type="continuationSeparator" w:id="0">
    <w:p w:rsidR="00B202DC" w:rsidRDefault="00B2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A007BF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DC" w:rsidRDefault="00B202D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202DC" w:rsidRDefault="00B2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5E2EB6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B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2E2C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30117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C0E98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0AB4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2EB6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6F5AA2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007BF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02DC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0C7CF7"/>
  <w14:defaultImageDpi w14:val="0"/>
  <w15:docId w15:val="{E08B29D9-0C53-4126-B93C-F431A3AB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1003-5304-4CBC-BDC3-9D4B68FB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9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39/2023 w sprawie przygotowanych projektów budowlanch dotyczących dróg i chodników</dc:title>
  <dc:subject/>
  <dc:creator>Łukasz Wieczorek</dc:creator>
  <cp:keywords>interpelacja, projekty budowlane, odpowiedź na interpelację radnego</cp:keywords>
  <dc:description/>
  <cp:lastModifiedBy>Łukasz Wieczorek</cp:lastModifiedBy>
  <cp:revision>7</cp:revision>
  <cp:lastPrinted>2021-12-02T10:09:00Z</cp:lastPrinted>
  <dcterms:created xsi:type="dcterms:W3CDTF">2023-02-10T11:56:00Z</dcterms:created>
  <dcterms:modified xsi:type="dcterms:W3CDTF">2023-02-10T12:06:00Z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