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D3" w:rsidRPr="00882FB1" w:rsidRDefault="001E3FD3" w:rsidP="00561E02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82FB1">
        <w:rPr>
          <w:rFonts w:asciiTheme="minorHAnsi" w:hAnsiTheme="minorHAnsi" w:cstheme="minorHAnsi"/>
          <w:sz w:val="24"/>
          <w:szCs w:val="24"/>
        </w:rPr>
        <w:t xml:space="preserve">Poznań, </w:t>
      </w:r>
      <w:r w:rsidR="008F2E48" w:rsidRPr="00882FB1">
        <w:rPr>
          <w:rFonts w:asciiTheme="minorHAnsi" w:hAnsiTheme="minorHAnsi" w:cstheme="minorHAnsi"/>
          <w:sz w:val="24"/>
          <w:szCs w:val="24"/>
        </w:rPr>
        <w:t>29</w:t>
      </w:r>
      <w:r w:rsidR="001A6DE9" w:rsidRPr="00882FB1">
        <w:rPr>
          <w:rFonts w:asciiTheme="minorHAnsi" w:hAnsiTheme="minorHAnsi" w:cstheme="minorHAnsi"/>
          <w:sz w:val="24"/>
          <w:szCs w:val="24"/>
        </w:rPr>
        <w:t xml:space="preserve"> stycznia 2024 roku</w:t>
      </w:r>
    </w:p>
    <w:p w:rsidR="008F2E48" w:rsidRPr="00882FB1" w:rsidRDefault="008F2E48" w:rsidP="00561E0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1E3FD3" w:rsidRPr="00882FB1" w:rsidRDefault="001E3FD3" w:rsidP="00561E0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54F9E" w:rsidRPr="00882FB1" w:rsidRDefault="00054F9E" w:rsidP="00561E0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A292F" w:rsidRPr="00882FB1" w:rsidRDefault="00C66A27" w:rsidP="00561E0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2FB1">
        <w:rPr>
          <w:rFonts w:asciiTheme="minorHAnsi" w:hAnsiTheme="minorHAnsi" w:cstheme="minorHAnsi"/>
          <w:b/>
          <w:sz w:val="24"/>
          <w:szCs w:val="24"/>
        </w:rPr>
        <w:t>Zapytanie</w:t>
      </w:r>
    </w:p>
    <w:p w:rsidR="00054F9E" w:rsidRPr="00882FB1" w:rsidRDefault="00054F9E" w:rsidP="00561E02">
      <w:pPr>
        <w:spacing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882FB1">
        <w:rPr>
          <w:rFonts w:asciiTheme="minorHAnsi" w:hAnsiTheme="minorHAnsi" w:cstheme="minorHAnsi"/>
          <w:iCs/>
          <w:sz w:val="24"/>
          <w:szCs w:val="24"/>
        </w:rPr>
        <w:t>W sprawie ewentualnego przyjęcia imigrantów nielegalnie przybyłych na teren Unii Europejskiej</w:t>
      </w:r>
    </w:p>
    <w:p w:rsidR="00054F9E" w:rsidRPr="00882FB1" w:rsidRDefault="00054F9E" w:rsidP="00561E02">
      <w:pPr>
        <w:spacing w:line="276" w:lineRule="auto"/>
        <w:ind w:firstLine="851"/>
        <w:rPr>
          <w:rFonts w:asciiTheme="minorHAnsi" w:hAnsiTheme="minorHAnsi" w:cstheme="minorHAnsi"/>
          <w:sz w:val="24"/>
          <w:szCs w:val="24"/>
        </w:rPr>
      </w:pPr>
    </w:p>
    <w:p w:rsidR="00054F9E" w:rsidRPr="00882FB1" w:rsidRDefault="00054F9E" w:rsidP="00561E02">
      <w:pPr>
        <w:spacing w:line="276" w:lineRule="auto"/>
        <w:ind w:firstLine="851"/>
        <w:rPr>
          <w:rFonts w:asciiTheme="minorHAnsi" w:hAnsiTheme="minorHAnsi" w:cstheme="minorHAnsi"/>
          <w:sz w:val="24"/>
          <w:szCs w:val="24"/>
        </w:rPr>
      </w:pPr>
    </w:p>
    <w:p w:rsidR="00054F9E" w:rsidRPr="00882FB1" w:rsidRDefault="00054F9E" w:rsidP="00561E02">
      <w:pPr>
        <w:spacing w:line="276" w:lineRule="auto"/>
        <w:ind w:firstLine="851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054F9E" w:rsidRPr="00882FB1" w:rsidRDefault="00054F9E" w:rsidP="00561E02">
      <w:pPr>
        <w:spacing w:line="276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882FB1">
        <w:rPr>
          <w:rFonts w:asciiTheme="minorHAnsi" w:hAnsiTheme="minorHAnsi" w:cstheme="minorHAnsi"/>
          <w:sz w:val="24"/>
          <w:szCs w:val="24"/>
        </w:rPr>
        <w:t>Szanowny Panie Prezydencie,</w:t>
      </w:r>
    </w:p>
    <w:p w:rsidR="00054F9E" w:rsidRPr="00882FB1" w:rsidRDefault="00054F9E" w:rsidP="00561E02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882FB1">
        <w:rPr>
          <w:rFonts w:asciiTheme="minorHAnsi" w:hAnsiTheme="minorHAnsi" w:cstheme="minorHAnsi"/>
          <w:sz w:val="24"/>
          <w:szCs w:val="24"/>
        </w:rPr>
        <w:t xml:space="preserve">W dniu 20 grudnia Komisja Europejska przyjęła tzw. pakt migracyjny, który z założenia ma skutkować rozdzieleniem przybyłych nielegalnie imigrantów na teren Unii Europejskiej, tj. m.in. do: Włoch, Hiszpanii, Grecji i relokowaniem ich do krajów wspólnoty, w tym Polski. Według pojawiających się informacji w przestrzeni publicznej, że w pierwszej kolejności Polska ma przyjąć 3 tys. nielegalnych imigrantów (źródło: </w:t>
      </w:r>
      <w:hyperlink r:id="rId7" w:history="1">
        <w:r w:rsidRPr="00882FB1">
          <w:rPr>
            <w:rStyle w:val="Hipercze"/>
            <w:rFonts w:asciiTheme="minorHAnsi" w:hAnsiTheme="minorHAnsi" w:cstheme="minorHAnsi"/>
            <w:sz w:val="24"/>
            <w:szCs w:val="24"/>
          </w:rPr>
          <w:t>https://niezalezna.pl/swiat/unia-europejska/gpc-polska-zalana-imigrantami-nie-kilka-ale-kilkaset-tysiecy/508086</w:t>
        </w:r>
      </w:hyperlink>
      <w:r w:rsidRPr="00882FB1">
        <w:rPr>
          <w:rFonts w:asciiTheme="minorHAnsi" w:hAnsiTheme="minorHAnsi" w:cstheme="minorHAnsi"/>
          <w:sz w:val="24"/>
          <w:szCs w:val="24"/>
        </w:rPr>
        <w:t>). Imigranci będą potrzebować miejsca do mieszkania, miejsc pracy i jakiejś formy adaptacji. Głównym pytaniem w tym kontekście jest stosunek Pana Prezydenta i jednostek Panu podległych do kwestii ewentualnego przyjęcia wspomnianych imigrantów.</w:t>
      </w:r>
    </w:p>
    <w:p w:rsidR="00054F9E" w:rsidRPr="00882FB1" w:rsidRDefault="00054F9E" w:rsidP="00561E02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882FB1">
        <w:rPr>
          <w:rFonts w:asciiTheme="minorHAnsi" w:hAnsiTheme="minorHAnsi" w:cstheme="minorHAnsi"/>
          <w:sz w:val="24"/>
          <w:szCs w:val="24"/>
        </w:rPr>
        <w:t>W związku z powyższym, proszę o wyczerpujące odpowiedzi w poniższych kwestiach:</w:t>
      </w:r>
    </w:p>
    <w:p w:rsidR="00054F9E" w:rsidRPr="00882FB1" w:rsidRDefault="00054F9E" w:rsidP="00561E02">
      <w:pPr>
        <w:pStyle w:val="p1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2FB1">
        <w:rPr>
          <w:rStyle w:val="s1"/>
          <w:rFonts w:asciiTheme="minorHAnsi" w:hAnsiTheme="minorHAnsi" w:cstheme="minorHAnsi"/>
          <w:sz w:val="24"/>
          <w:szCs w:val="24"/>
        </w:rPr>
        <w:t>Czy Pan Prezydent i/lub jednostki Panu podległe zgodzi się na przyjęcie do Poznania imigrantów nielegalnie przybyłych na teren UE?</w:t>
      </w:r>
    </w:p>
    <w:p w:rsidR="00054F9E" w:rsidRPr="00882FB1" w:rsidRDefault="00054F9E" w:rsidP="00561E02">
      <w:pPr>
        <w:pStyle w:val="p1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2FB1">
        <w:rPr>
          <w:rStyle w:val="s1"/>
          <w:rFonts w:asciiTheme="minorHAnsi" w:hAnsiTheme="minorHAnsi" w:cstheme="minorHAnsi"/>
          <w:sz w:val="24"/>
          <w:szCs w:val="24"/>
        </w:rPr>
        <w:t>Czy były, są lub w najbliższej przyszłości prowadzone rozmowy nt. przyjęcia tych imigrantów?</w:t>
      </w:r>
    </w:p>
    <w:p w:rsidR="00054F9E" w:rsidRPr="00882FB1" w:rsidRDefault="00054F9E" w:rsidP="00561E02">
      <w:pPr>
        <w:pStyle w:val="p1"/>
        <w:numPr>
          <w:ilvl w:val="0"/>
          <w:numId w:val="18"/>
        </w:numPr>
        <w:spacing w:line="276" w:lineRule="auto"/>
        <w:jc w:val="both"/>
        <w:rPr>
          <w:rStyle w:val="s1"/>
          <w:rFonts w:asciiTheme="minorHAnsi" w:hAnsiTheme="minorHAnsi" w:cstheme="minorHAnsi"/>
          <w:sz w:val="24"/>
          <w:szCs w:val="24"/>
        </w:rPr>
      </w:pPr>
      <w:r w:rsidRPr="00882FB1">
        <w:rPr>
          <w:rStyle w:val="s1"/>
          <w:rFonts w:asciiTheme="minorHAnsi" w:hAnsiTheme="minorHAnsi" w:cstheme="minorHAnsi"/>
          <w:sz w:val="24"/>
          <w:szCs w:val="24"/>
        </w:rPr>
        <w:t>Ilu imigrantów ramach ww. mechanizmu relokacji jest w stanie przyjąć Poznań?</w:t>
      </w:r>
    </w:p>
    <w:p w:rsidR="00054F9E" w:rsidRPr="00882FB1" w:rsidRDefault="00054F9E" w:rsidP="00561E02">
      <w:pPr>
        <w:pStyle w:val="p1"/>
        <w:numPr>
          <w:ilvl w:val="0"/>
          <w:numId w:val="18"/>
        </w:numPr>
        <w:spacing w:line="276" w:lineRule="auto"/>
        <w:jc w:val="both"/>
        <w:rPr>
          <w:rStyle w:val="s1"/>
          <w:rFonts w:asciiTheme="minorHAnsi" w:hAnsiTheme="minorHAnsi" w:cstheme="minorHAnsi"/>
          <w:sz w:val="24"/>
          <w:szCs w:val="24"/>
        </w:rPr>
      </w:pPr>
      <w:r w:rsidRPr="00882FB1">
        <w:rPr>
          <w:rStyle w:val="s1"/>
          <w:rFonts w:asciiTheme="minorHAnsi" w:hAnsiTheme="minorHAnsi" w:cstheme="minorHAnsi"/>
          <w:sz w:val="24"/>
          <w:szCs w:val="24"/>
        </w:rPr>
        <w:t>Czy istnieje możliwość przydzielenia ww. imigrantom mieszkań komunalnych? Jeżeli tak, to w jakim standardzie? I co z czekającymi mieszkańcami na przydzielenie lokalu?</w:t>
      </w:r>
    </w:p>
    <w:p w:rsidR="00054F9E" w:rsidRPr="00882FB1" w:rsidRDefault="00054F9E" w:rsidP="00561E02">
      <w:pPr>
        <w:pStyle w:val="Akapitzlist"/>
        <w:spacing w:line="276" w:lineRule="auto"/>
        <w:jc w:val="both"/>
        <w:rPr>
          <w:rStyle w:val="s1"/>
          <w:rFonts w:asciiTheme="minorHAnsi" w:hAnsiTheme="minorHAnsi" w:cstheme="minorHAnsi"/>
          <w:sz w:val="24"/>
          <w:szCs w:val="24"/>
        </w:rPr>
      </w:pPr>
    </w:p>
    <w:p w:rsidR="00054F9E" w:rsidRPr="00882FB1" w:rsidRDefault="00054F9E" w:rsidP="00561E02">
      <w:pPr>
        <w:pStyle w:val="p1"/>
        <w:numPr>
          <w:ilvl w:val="0"/>
          <w:numId w:val="18"/>
        </w:numPr>
        <w:spacing w:line="276" w:lineRule="auto"/>
        <w:jc w:val="both"/>
        <w:rPr>
          <w:rStyle w:val="s1"/>
          <w:rFonts w:asciiTheme="minorHAnsi" w:hAnsiTheme="minorHAnsi" w:cstheme="minorHAnsi"/>
          <w:sz w:val="24"/>
          <w:szCs w:val="24"/>
        </w:rPr>
      </w:pPr>
      <w:r w:rsidRPr="00882FB1">
        <w:rPr>
          <w:rStyle w:val="s1"/>
          <w:rFonts w:asciiTheme="minorHAnsi" w:hAnsiTheme="minorHAnsi" w:cstheme="minorHAnsi"/>
          <w:sz w:val="24"/>
          <w:szCs w:val="24"/>
        </w:rPr>
        <w:t>Czy rozważa się przygotowanie programu adaptacji ww. imigrantów? Jeśli tak, proszę o informację, na czym miałby polegać ww. program i z jakich środków zostanie sfinansowany?</w:t>
      </w:r>
    </w:p>
    <w:p w:rsidR="00054F9E" w:rsidRPr="00882FB1" w:rsidRDefault="00054F9E" w:rsidP="00561E02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882FB1">
        <w:rPr>
          <w:rFonts w:asciiTheme="minorHAnsi" w:hAnsiTheme="minorHAnsi" w:cstheme="minorHAnsi"/>
          <w:sz w:val="24"/>
          <w:szCs w:val="24"/>
        </w:rPr>
        <w:t>Proszę o udzielenie wyczerpujących odpowiedzi na ww. interpelację.</w:t>
      </w:r>
    </w:p>
    <w:p w:rsidR="001A6DE9" w:rsidRPr="00882FB1" w:rsidRDefault="001A6DE9" w:rsidP="00561E02">
      <w:p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1A6DE9" w:rsidRPr="00882FB1" w:rsidRDefault="001A6DE9" w:rsidP="00561E02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82FB1">
        <w:rPr>
          <w:rFonts w:asciiTheme="minorHAnsi" w:hAnsiTheme="minorHAnsi" w:cstheme="minorHAnsi"/>
          <w:sz w:val="24"/>
          <w:szCs w:val="24"/>
        </w:rPr>
        <w:lastRenderedPageBreak/>
        <w:t>Z wyrazami szacunku,</w:t>
      </w:r>
    </w:p>
    <w:p w:rsidR="001A6DE9" w:rsidRPr="00882FB1" w:rsidRDefault="001A6DE9" w:rsidP="00561E02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82FB1">
        <w:rPr>
          <w:rFonts w:asciiTheme="minorHAnsi" w:hAnsiTheme="minorHAnsi" w:cstheme="minorHAnsi"/>
          <w:sz w:val="24"/>
          <w:szCs w:val="24"/>
        </w:rPr>
        <w:t>(-)</w:t>
      </w:r>
    </w:p>
    <w:p w:rsidR="001A6DE9" w:rsidRPr="00882FB1" w:rsidRDefault="001A6DE9" w:rsidP="00561E02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82FB1">
        <w:rPr>
          <w:rFonts w:asciiTheme="minorHAnsi" w:hAnsiTheme="minorHAnsi" w:cstheme="minorHAnsi"/>
          <w:sz w:val="24"/>
          <w:szCs w:val="24"/>
        </w:rPr>
        <w:t>Klaudia Strzelecka</w:t>
      </w:r>
    </w:p>
    <w:p w:rsidR="001A6DE9" w:rsidRPr="00882FB1" w:rsidRDefault="001A6DE9" w:rsidP="00561E02">
      <w:p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1E3FD3" w:rsidRPr="00882FB1" w:rsidRDefault="001E3FD3" w:rsidP="00561E02">
      <w:pPr>
        <w:pStyle w:val="Akapitzlist"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034C" w:rsidRPr="00882FB1" w:rsidRDefault="0045034C" w:rsidP="00561E0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45034C" w:rsidRPr="00882FB1" w:rsidSect="0064220F">
      <w:headerReference w:type="default" r:id="rId8"/>
      <w:pgSz w:w="11906" w:h="16838"/>
      <w:pgMar w:top="1258" w:right="1106" w:bottom="125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819" w:rsidRDefault="00324819" w:rsidP="00DC7A4A">
      <w:pPr>
        <w:spacing w:after="0" w:line="240" w:lineRule="auto"/>
      </w:pPr>
      <w:r>
        <w:separator/>
      </w:r>
    </w:p>
  </w:endnote>
  <w:endnote w:type="continuationSeparator" w:id="0">
    <w:p w:rsidR="00324819" w:rsidRDefault="00324819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819" w:rsidRDefault="00324819" w:rsidP="00DC7A4A">
      <w:pPr>
        <w:spacing w:after="0" w:line="240" w:lineRule="auto"/>
      </w:pPr>
      <w:r>
        <w:separator/>
      </w:r>
    </w:p>
  </w:footnote>
  <w:footnote w:type="continuationSeparator" w:id="0">
    <w:p w:rsidR="00324819" w:rsidRDefault="00324819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D3" w:rsidRPr="001B59AB" w:rsidRDefault="001E3FD3" w:rsidP="00DC7A4A">
    <w:pPr>
      <w:tabs>
        <w:tab w:val="left" w:pos="2985"/>
        <w:tab w:val="center" w:pos="4536"/>
      </w:tabs>
      <w:rPr>
        <w:b/>
        <w:smallCaps/>
        <w:sz w:val="40"/>
      </w:rPr>
    </w:pPr>
    <w:r w:rsidRPr="00DC7A4A">
      <w:rPr>
        <w:smallCaps/>
        <w:sz w:val="40"/>
      </w:rPr>
      <w:tab/>
    </w:r>
    <w:r w:rsidRPr="001B59AB">
      <w:rPr>
        <w:b/>
        <w:smallCaps/>
        <w:sz w:val="40"/>
      </w:rPr>
      <w:tab/>
      <w:t>Klaudia Strzelecka</w:t>
    </w:r>
  </w:p>
  <w:p w:rsidR="001E3FD3" w:rsidRPr="00DC7A4A" w:rsidRDefault="001E3FD3" w:rsidP="00DC7A4A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1E3FD3" w:rsidRPr="00DC7A4A" w:rsidRDefault="001E3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F77"/>
    <w:multiLevelType w:val="hybridMultilevel"/>
    <w:tmpl w:val="9FEC9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1D73"/>
    <w:multiLevelType w:val="hybridMultilevel"/>
    <w:tmpl w:val="A10A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CB26F6"/>
    <w:multiLevelType w:val="hybridMultilevel"/>
    <w:tmpl w:val="C83640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271CE9"/>
    <w:multiLevelType w:val="hybridMultilevel"/>
    <w:tmpl w:val="5DB69C7A"/>
    <w:lvl w:ilvl="0" w:tplc="C7442F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CC30174"/>
    <w:multiLevelType w:val="hybridMultilevel"/>
    <w:tmpl w:val="D75EE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C5B41"/>
    <w:multiLevelType w:val="hybridMultilevel"/>
    <w:tmpl w:val="157A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3F6EEE"/>
    <w:multiLevelType w:val="multilevel"/>
    <w:tmpl w:val="0616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0F73A4"/>
    <w:multiLevelType w:val="hybridMultilevel"/>
    <w:tmpl w:val="7E10C382"/>
    <w:lvl w:ilvl="0" w:tplc="3A2AD6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39D2608"/>
    <w:multiLevelType w:val="multilevel"/>
    <w:tmpl w:val="62CE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302FFA"/>
    <w:multiLevelType w:val="hybridMultilevel"/>
    <w:tmpl w:val="6FA4425C"/>
    <w:lvl w:ilvl="0" w:tplc="649AF1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B4438C3"/>
    <w:multiLevelType w:val="hybridMultilevel"/>
    <w:tmpl w:val="53B00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7609A"/>
    <w:multiLevelType w:val="hybridMultilevel"/>
    <w:tmpl w:val="E4565A86"/>
    <w:lvl w:ilvl="0" w:tplc="71A681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572F6D83"/>
    <w:multiLevelType w:val="hybridMultilevel"/>
    <w:tmpl w:val="762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73014CAB"/>
    <w:multiLevelType w:val="hybridMultilevel"/>
    <w:tmpl w:val="5FC8D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4D31BA7"/>
    <w:multiLevelType w:val="hybridMultilevel"/>
    <w:tmpl w:val="37CE36EC"/>
    <w:lvl w:ilvl="0" w:tplc="387C59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10"/>
  </w:num>
  <w:num w:numId="5">
    <w:abstractNumId w:val="16"/>
  </w:num>
  <w:num w:numId="6">
    <w:abstractNumId w:val="1"/>
  </w:num>
  <w:num w:numId="7">
    <w:abstractNumId w:val="8"/>
  </w:num>
  <w:num w:numId="8">
    <w:abstractNumId w:val="4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3"/>
  </w:num>
  <w:num w:numId="14">
    <w:abstractNumId w:val="0"/>
  </w:num>
  <w:num w:numId="15">
    <w:abstractNumId w:val="11"/>
  </w:num>
  <w:num w:numId="16">
    <w:abstractNumId w:val="9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253AC"/>
    <w:rsid w:val="000446E9"/>
    <w:rsid w:val="0005115C"/>
    <w:rsid w:val="00054F9E"/>
    <w:rsid w:val="000561F1"/>
    <w:rsid w:val="000723B2"/>
    <w:rsid w:val="00092C3E"/>
    <w:rsid w:val="000A292F"/>
    <w:rsid w:val="000C6B0D"/>
    <w:rsid w:val="000C6C84"/>
    <w:rsid w:val="0010574E"/>
    <w:rsid w:val="00137AFA"/>
    <w:rsid w:val="001631C8"/>
    <w:rsid w:val="001645AE"/>
    <w:rsid w:val="00177A25"/>
    <w:rsid w:val="00182EF6"/>
    <w:rsid w:val="0018640D"/>
    <w:rsid w:val="001929B4"/>
    <w:rsid w:val="001A6DE9"/>
    <w:rsid w:val="001B59AB"/>
    <w:rsid w:val="001C2A4E"/>
    <w:rsid w:val="001E3FD3"/>
    <w:rsid w:val="001E7732"/>
    <w:rsid w:val="001F24D4"/>
    <w:rsid w:val="001F51AE"/>
    <w:rsid w:val="002070E6"/>
    <w:rsid w:val="00217884"/>
    <w:rsid w:val="00230D8F"/>
    <w:rsid w:val="00234BB4"/>
    <w:rsid w:val="00241E60"/>
    <w:rsid w:val="002647F8"/>
    <w:rsid w:val="002710C0"/>
    <w:rsid w:val="00271BDF"/>
    <w:rsid w:val="002D1683"/>
    <w:rsid w:val="002D3877"/>
    <w:rsid w:val="002E1D5E"/>
    <w:rsid w:val="0030088E"/>
    <w:rsid w:val="003030DE"/>
    <w:rsid w:val="00303371"/>
    <w:rsid w:val="00324819"/>
    <w:rsid w:val="00334132"/>
    <w:rsid w:val="00337649"/>
    <w:rsid w:val="003378B2"/>
    <w:rsid w:val="003575C8"/>
    <w:rsid w:val="00381163"/>
    <w:rsid w:val="00384153"/>
    <w:rsid w:val="003A2102"/>
    <w:rsid w:val="003A7417"/>
    <w:rsid w:val="003B1722"/>
    <w:rsid w:val="003B4D4C"/>
    <w:rsid w:val="003C24A2"/>
    <w:rsid w:val="003E5977"/>
    <w:rsid w:val="003F63B1"/>
    <w:rsid w:val="004070A8"/>
    <w:rsid w:val="00415BD1"/>
    <w:rsid w:val="0043661E"/>
    <w:rsid w:val="0045034C"/>
    <w:rsid w:val="00454C8E"/>
    <w:rsid w:val="004656F7"/>
    <w:rsid w:val="0047643E"/>
    <w:rsid w:val="00480118"/>
    <w:rsid w:val="004A191E"/>
    <w:rsid w:val="004C159D"/>
    <w:rsid w:val="004E4213"/>
    <w:rsid w:val="004F7451"/>
    <w:rsid w:val="005023F3"/>
    <w:rsid w:val="005050E0"/>
    <w:rsid w:val="00510A97"/>
    <w:rsid w:val="00524E67"/>
    <w:rsid w:val="00543750"/>
    <w:rsid w:val="00561E02"/>
    <w:rsid w:val="00565584"/>
    <w:rsid w:val="00571789"/>
    <w:rsid w:val="00586277"/>
    <w:rsid w:val="00586DA4"/>
    <w:rsid w:val="005E4EB2"/>
    <w:rsid w:val="00605A2A"/>
    <w:rsid w:val="00606C74"/>
    <w:rsid w:val="0064220F"/>
    <w:rsid w:val="00645FC4"/>
    <w:rsid w:val="00654A4D"/>
    <w:rsid w:val="00675E76"/>
    <w:rsid w:val="006D1321"/>
    <w:rsid w:val="006D446C"/>
    <w:rsid w:val="006D45E4"/>
    <w:rsid w:val="006D4654"/>
    <w:rsid w:val="006E0BF0"/>
    <w:rsid w:val="006E140C"/>
    <w:rsid w:val="006E709B"/>
    <w:rsid w:val="006F3914"/>
    <w:rsid w:val="006F629D"/>
    <w:rsid w:val="00731236"/>
    <w:rsid w:val="00732AF6"/>
    <w:rsid w:val="007749A5"/>
    <w:rsid w:val="00780A43"/>
    <w:rsid w:val="007D174A"/>
    <w:rsid w:val="007D6EB7"/>
    <w:rsid w:val="007E0AE8"/>
    <w:rsid w:val="007E68AD"/>
    <w:rsid w:val="00824609"/>
    <w:rsid w:val="00853F0D"/>
    <w:rsid w:val="00882FB1"/>
    <w:rsid w:val="00897334"/>
    <w:rsid w:val="008C18E5"/>
    <w:rsid w:val="008C367D"/>
    <w:rsid w:val="008C3F86"/>
    <w:rsid w:val="008E5514"/>
    <w:rsid w:val="008F2E48"/>
    <w:rsid w:val="009001F4"/>
    <w:rsid w:val="00900E9E"/>
    <w:rsid w:val="0092415C"/>
    <w:rsid w:val="0092617C"/>
    <w:rsid w:val="0099600A"/>
    <w:rsid w:val="009B2976"/>
    <w:rsid w:val="009D110F"/>
    <w:rsid w:val="009E0AA5"/>
    <w:rsid w:val="00A33D63"/>
    <w:rsid w:val="00A363FF"/>
    <w:rsid w:val="00A4525A"/>
    <w:rsid w:val="00A52484"/>
    <w:rsid w:val="00AA2E65"/>
    <w:rsid w:val="00AC269B"/>
    <w:rsid w:val="00AF00F8"/>
    <w:rsid w:val="00AF03C0"/>
    <w:rsid w:val="00B029D4"/>
    <w:rsid w:val="00B13F35"/>
    <w:rsid w:val="00B2205F"/>
    <w:rsid w:val="00B31D21"/>
    <w:rsid w:val="00B84396"/>
    <w:rsid w:val="00B910B4"/>
    <w:rsid w:val="00BC2FFA"/>
    <w:rsid w:val="00BC622E"/>
    <w:rsid w:val="00BE1767"/>
    <w:rsid w:val="00C3477F"/>
    <w:rsid w:val="00C534DC"/>
    <w:rsid w:val="00C66786"/>
    <w:rsid w:val="00C66A27"/>
    <w:rsid w:val="00C72DF5"/>
    <w:rsid w:val="00C82A3E"/>
    <w:rsid w:val="00C96D99"/>
    <w:rsid w:val="00CA1737"/>
    <w:rsid w:val="00CD42E0"/>
    <w:rsid w:val="00CE1008"/>
    <w:rsid w:val="00D2282D"/>
    <w:rsid w:val="00D24B97"/>
    <w:rsid w:val="00D35CB7"/>
    <w:rsid w:val="00D50EEE"/>
    <w:rsid w:val="00D5541A"/>
    <w:rsid w:val="00D94E7F"/>
    <w:rsid w:val="00DA403C"/>
    <w:rsid w:val="00DB1BF5"/>
    <w:rsid w:val="00DC7A4A"/>
    <w:rsid w:val="00DD1729"/>
    <w:rsid w:val="00DD6CCA"/>
    <w:rsid w:val="00E05C3E"/>
    <w:rsid w:val="00E25C3A"/>
    <w:rsid w:val="00E37CA6"/>
    <w:rsid w:val="00E423FF"/>
    <w:rsid w:val="00E87890"/>
    <w:rsid w:val="00EB5A47"/>
    <w:rsid w:val="00EC32A8"/>
    <w:rsid w:val="00EE32A7"/>
    <w:rsid w:val="00EF7583"/>
    <w:rsid w:val="00F111AB"/>
    <w:rsid w:val="00F21028"/>
    <w:rsid w:val="00F31D4F"/>
    <w:rsid w:val="00F413BE"/>
    <w:rsid w:val="00F55CBD"/>
    <w:rsid w:val="00F61D4C"/>
    <w:rsid w:val="00F65040"/>
    <w:rsid w:val="00F72359"/>
    <w:rsid w:val="00FA0CC3"/>
    <w:rsid w:val="00FA7F09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190C45-277A-4FB6-A5D0-C8A740F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7A4A"/>
    <w:rPr>
      <w:rFonts w:cs="Times New Roman"/>
    </w:rPr>
  </w:style>
  <w:style w:type="paragraph" w:styleId="Akapitzlist">
    <w:name w:val="List Paragraph"/>
    <w:basedOn w:val="Normalny"/>
    <w:uiPriority w:val="34"/>
    <w:qFormat/>
    <w:rsid w:val="00182EF6"/>
    <w:pPr>
      <w:ind w:left="720"/>
      <w:contextualSpacing/>
    </w:pPr>
  </w:style>
  <w:style w:type="character" w:customStyle="1" w:styleId="5yl5">
    <w:name w:val="_5yl5"/>
    <w:basedOn w:val="Domylnaczcionkaakapitu"/>
    <w:uiPriority w:val="99"/>
    <w:rsid w:val="00897334"/>
    <w:rPr>
      <w:rFonts w:cs="Times New Roman"/>
    </w:rPr>
  </w:style>
  <w:style w:type="character" w:customStyle="1" w:styleId="textexposedshow">
    <w:name w:val="text_exposed_show"/>
    <w:basedOn w:val="Domylnaczcionkaakapitu"/>
    <w:uiPriority w:val="99"/>
    <w:rsid w:val="00E05C3E"/>
    <w:rPr>
      <w:rFonts w:cs="Times New Roman"/>
    </w:rPr>
  </w:style>
  <w:style w:type="paragraph" w:styleId="NormalnyWeb">
    <w:name w:val="Normal (Web)"/>
    <w:basedOn w:val="Normalny"/>
    <w:uiPriority w:val="99"/>
    <w:rsid w:val="00C534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3oh-58nk">
    <w:name w:val="_3oh- _58nk"/>
    <w:basedOn w:val="Domylnaczcionkaakapitu"/>
    <w:uiPriority w:val="99"/>
    <w:rsid w:val="00C534DC"/>
    <w:rPr>
      <w:rFonts w:cs="Times New Roman"/>
    </w:rPr>
  </w:style>
  <w:style w:type="paragraph" w:customStyle="1" w:styleId="m-41446116056552387msolistparagraph">
    <w:name w:val="m_-41446116056552387msolistparagraph"/>
    <w:basedOn w:val="Normalny"/>
    <w:rsid w:val="000A2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334132"/>
    <w:pPr>
      <w:spacing w:after="0" w:line="240" w:lineRule="auto"/>
    </w:pPr>
    <w:rPr>
      <w:rFonts w:ascii=".AppleSystemUIFont" w:eastAsiaTheme="minorEastAsia" w:hAnsi=".AppleSystemUIFont"/>
      <w:sz w:val="26"/>
      <w:szCs w:val="26"/>
      <w:lang w:eastAsia="pl-PL"/>
    </w:rPr>
  </w:style>
  <w:style w:type="character" w:customStyle="1" w:styleId="s1">
    <w:name w:val="s1"/>
    <w:basedOn w:val="Domylnaczcionkaakapitu"/>
    <w:rsid w:val="0033413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styleId="Hipercze">
    <w:name w:val="Hyperlink"/>
    <w:uiPriority w:val="99"/>
    <w:rsid w:val="00054F9E"/>
    <w:rPr>
      <w:color w:val="0000FF"/>
      <w:u w:val="single"/>
    </w:rPr>
  </w:style>
  <w:style w:type="paragraph" w:customStyle="1" w:styleId="p2">
    <w:name w:val="p2"/>
    <w:basedOn w:val="Normalny"/>
    <w:rsid w:val="00054F9E"/>
    <w:pPr>
      <w:spacing w:after="0" w:line="240" w:lineRule="auto"/>
    </w:pPr>
    <w:rPr>
      <w:rFonts w:ascii=".AppleSystemUIFont" w:eastAsiaTheme="minorEastAsia" w:hAnsi=".AppleSystemUIFont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iezalezna.pl/swiat/unia-europejska/gpc-polska-zalana-imigrantami-nie-kilka-ale-kilkaset-tysiecy/5080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28 września 2015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28 września 2015</dc:title>
  <dc:subject/>
  <dc:creator>BiuroPoselskie</dc:creator>
  <cp:keywords/>
  <dc:description/>
  <cp:lastModifiedBy>Natalia Ratajczak</cp:lastModifiedBy>
  <cp:revision>4</cp:revision>
  <cp:lastPrinted>2016-05-10T10:56:00Z</cp:lastPrinted>
  <dcterms:created xsi:type="dcterms:W3CDTF">2024-01-31T11:09:00Z</dcterms:created>
  <dcterms:modified xsi:type="dcterms:W3CDTF">2024-02-01T07:42:00Z</dcterms:modified>
</cp:coreProperties>
</file>