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B589597" w:rsidR="007D21EE" w:rsidRPr="00AA7369" w:rsidRDefault="00E95EF6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color w:val="000000"/>
          <w:sz w:val="24"/>
          <w:szCs w:val="24"/>
        </w:rPr>
      </w:pPr>
      <w:r w:rsidRPr="00AA7369">
        <w:rPr>
          <w:color w:val="000000"/>
          <w:sz w:val="24"/>
          <w:szCs w:val="24"/>
        </w:rPr>
        <w:t>Poznań</w:t>
      </w:r>
      <w:r w:rsidRPr="00AA7369">
        <w:rPr>
          <w:sz w:val="24"/>
          <w:szCs w:val="24"/>
        </w:rPr>
        <w:t xml:space="preserve">, 31 lipca 2025 </w:t>
      </w:r>
      <w:r w:rsidRPr="00AA7369">
        <w:rPr>
          <w:color w:val="000000"/>
          <w:sz w:val="24"/>
          <w:szCs w:val="24"/>
        </w:rPr>
        <w:t>r.</w:t>
      </w:r>
    </w:p>
    <w:p w14:paraId="00000002" w14:textId="77777777" w:rsidR="007D21EE" w:rsidRPr="00AA7369" w:rsidRDefault="007D21EE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3" w14:textId="77777777" w:rsidR="007D21EE" w:rsidRPr="00AA7369" w:rsidRDefault="007D21EE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4" w14:textId="77777777" w:rsidR="007D21EE" w:rsidRPr="00AA7369" w:rsidRDefault="00E95EF6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AA7369">
        <w:rPr>
          <w:b/>
          <w:color w:val="000000"/>
          <w:sz w:val="24"/>
          <w:szCs w:val="24"/>
        </w:rPr>
        <w:t xml:space="preserve">Magdalena </w:t>
      </w:r>
      <w:proofErr w:type="spellStart"/>
      <w:r w:rsidRPr="00AA7369">
        <w:rPr>
          <w:b/>
          <w:color w:val="000000"/>
          <w:sz w:val="24"/>
          <w:szCs w:val="24"/>
        </w:rPr>
        <w:t>Antolczyk</w:t>
      </w:r>
      <w:proofErr w:type="spellEnd"/>
    </w:p>
    <w:p w14:paraId="00000005" w14:textId="77777777" w:rsidR="007D21EE" w:rsidRPr="00AA7369" w:rsidRDefault="00E95EF6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AA7369">
        <w:rPr>
          <w:color w:val="000000"/>
          <w:sz w:val="24"/>
          <w:szCs w:val="24"/>
        </w:rPr>
        <w:t xml:space="preserve">Radna Miasta Poznania </w:t>
      </w:r>
    </w:p>
    <w:p w14:paraId="00000006" w14:textId="77777777" w:rsidR="007D21EE" w:rsidRPr="00AA7369" w:rsidRDefault="00E95EF6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AA7369">
        <w:rPr>
          <w:color w:val="000000"/>
          <w:sz w:val="24"/>
          <w:szCs w:val="24"/>
        </w:rPr>
        <w:t>Klub Koalicji Obywatelskiej</w:t>
      </w:r>
    </w:p>
    <w:p w14:paraId="00000007" w14:textId="77777777" w:rsidR="007D21EE" w:rsidRPr="00AA7369" w:rsidRDefault="007D21EE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8" w14:textId="77777777" w:rsidR="007D21EE" w:rsidRPr="00AA7369" w:rsidRDefault="007D21EE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9" w14:textId="77777777" w:rsidR="007D21EE" w:rsidRPr="00AA7369" w:rsidRDefault="00E95EF6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b/>
          <w:sz w:val="24"/>
          <w:szCs w:val="24"/>
        </w:rPr>
      </w:pPr>
      <w:r w:rsidRPr="00AA7369">
        <w:rPr>
          <w:b/>
          <w:color w:val="000000"/>
          <w:sz w:val="24"/>
          <w:szCs w:val="24"/>
        </w:rPr>
        <w:t>Sz</w:t>
      </w:r>
      <w:r w:rsidRPr="00AA7369">
        <w:rPr>
          <w:b/>
          <w:sz w:val="24"/>
          <w:szCs w:val="24"/>
        </w:rPr>
        <w:t xml:space="preserve">anowny </w:t>
      </w:r>
      <w:r w:rsidRPr="00AA7369">
        <w:rPr>
          <w:b/>
          <w:color w:val="000000"/>
          <w:sz w:val="24"/>
          <w:szCs w:val="24"/>
        </w:rPr>
        <w:t>P</w:t>
      </w:r>
      <w:r w:rsidRPr="00AA7369">
        <w:rPr>
          <w:b/>
          <w:sz w:val="24"/>
          <w:szCs w:val="24"/>
        </w:rPr>
        <w:t>an</w:t>
      </w:r>
    </w:p>
    <w:p w14:paraId="0000000A" w14:textId="77777777" w:rsidR="007D21EE" w:rsidRPr="00AA7369" w:rsidRDefault="00E95EF6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b/>
          <w:color w:val="000000"/>
          <w:sz w:val="24"/>
          <w:szCs w:val="24"/>
        </w:rPr>
      </w:pPr>
      <w:r w:rsidRPr="00AA7369">
        <w:rPr>
          <w:b/>
          <w:color w:val="000000"/>
          <w:sz w:val="24"/>
          <w:szCs w:val="24"/>
        </w:rPr>
        <w:t>Jacek Jaśkowiak</w:t>
      </w:r>
    </w:p>
    <w:p w14:paraId="0000000B" w14:textId="77777777" w:rsidR="007D21EE" w:rsidRPr="00AA7369" w:rsidRDefault="00E95EF6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 w:rsidRPr="00AA7369">
        <w:rPr>
          <w:b/>
          <w:sz w:val="24"/>
          <w:szCs w:val="24"/>
        </w:rPr>
        <w:t xml:space="preserve">                                                                                           </w:t>
      </w:r>
      <w:r w:rsidRPr="00AA7369">
        <w:rPr>
          <w:b/>
          <w:color w:val="000000"/>
          <w:sz w:val="24"/>
          <w:szCs w:val="24"/>
        </w:rPr>
        <w:t>Prezydent Miasta Poznania</w:t>
      </w:r>
    </w:p>
    <w:p w14:paraId="0000000C" w14:textId="77777777" w:rsidR="007D21EE" w:rsidRPr="00AA7369" w:rsidRDefault="007D21EE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D" w14:textId="77777777" w:rsidR="007D21EE" w:rsidRPr="00AA7369" w:rsidRDefault="007D21EE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E" w14:textId="77777777" w:rsidR="007D21EE" w:rsidRPr="00AA7369" w:rsidRDefault="007D21EE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F" w14:textId="77777777" w:rsidR="007D21EE" w:rsidRPr="00AA7369" w:rsidRDefault="00E95EF6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  <w:r w:rsidRPr="00AA7369">
        <w:rPr>
          <w:b/>
          <w:color w:val="000000"/>
          <w:sz w:val="24"/>
          <w:szCs w:val="24"/>
        </w:rPr>
        <w:t>ZAPYTANIE</w:t>
      </w:r>
    </w:p>
    <w:p w14:paraId="00000010" w14:textId="77777777" w:rsidR="007D21EE" w:rsidRPr="00AA7369" w:rsidRDefault="007D21EE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</w:p>
    <w:p w14:paraId="00000011" w14:textId="198CBC7E" w:rsidR="007D21EE" w:rsidRPr="00AA7369" w:rsidRDefault="00E95EF6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24"/>
          <w:szCs w:val="24"/>
        </w:rPr>
      </w:pPr>
      <w:r w:rsidRPr="00AA7369">
        <w:rPr>
          <w:b/>
          <w:color w:val="000000"/>
          <w:sz w:val="24"/>
          <w:szCs w:val="24"/>
        </w:rPr>
        <w:t xml:space="preserve">w sprawie: </w:t>
      </w:r>
      <w:r w:rsidR="004B3166" w:rsidRPr="00AA7369">
        <w:rPr>
          <w:color w:val="000000"/>
          <w:sz w:val="24"/>
          <w:szCs w:val="24"/>
        </w:rPr>
        <w:t>działań integracyjnych dla osób z doświadczeniem migracji i uchodźstwa</w:t>
      </w:r>
    </w:p>
    <w:p w14:paraId="00000012" w14:textId="77777777" w:rsidR="007D21EE" w:rsidRPr="00AA7369" w:rsidRDefault="007D21EE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0000013" w14:textId="77777777" w:rsidR="007D21EE" w:rsidRPr="00AA7369" w:rsidRDefault="007D21EE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0000014" w14:textId="77777777" w:rsidR="007D21EE" w:rsidRPr="00AA7369" w:rsidRDefault="00E95EF6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 w:rsidRPr="00AA7369">
        <w:rPr>
          <w:b/>
          <w:color w:val="000000"/>
          <w:sz w:val="24"/>
          <w:szCs w:val="24"/>
        </w:rPr>
        <w:t xml:space="preserve">Szanowny Panie Prezydencie, </w:t>
      </w:r>
    </w:p>
    <w:p w14:paraId="00000015" w14:textId="77777777" w:rsidR="007D21EE" w:rsidRPr="00AA7369" w:rsidRDefault="007D21EE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00000016" w14:textId="092EB897" w:rsidR="007D21EE" w:rsidRPr="00AA7369" w:rsidRDefault="00E95EF6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bookmarkStart w:id="1" w:name="_heading=h.30j0zll" w:colFirst="0" w:colLast="0"/>
      <w:bookmarkEnd w:id="1"/>
      <w:r w:rsidRPr="00AA7369">
        <w:rPr>
          <w:color w:val="000000"/>
          <w:sz w:val="24"/>
          <w:szCs w:val="24"/>
        </w:rPr>
        <w:t xml:space="preserve">na podstawie art. 23 ust. 1 i art. 24 ust. 3 i 5 ustawy z dnia 8 marca 1990 r. o samorządzie gminnym </w:t>
      </w:r>
      <w:r w:rsidRPr="00AA7369">
        <w:rPr>
          <w:sz w:val="24"/>
          <w:szCs w:val="24"/>
        </w:rPr>
        <w:t>(</w:t>
      </w:r>
      <w:proofErr w:type="spellStart"/>
      <w:r w:rsidRPr="00AA7369">
        <w:rPr>
          <w:sz w:val="24"/>
          <w:szCs w:val="24"/>
        </w:rPr>
        <w:t>t.j</w:t>
      </w:r>
      <w:proofErr w:type="spellEnd"/>
      <w:r w:rsidRPr="00AA7369">
        <w:rPr>
          <w:sz w:val="24"/>
          <w:szCs w:val="24"/>
        </w:rPr>
        <w:t xml:space="preserve">. Dz. U. z 2024 r. poz. 1465, 1572, 1907, 1940) </w:t>
      </w:r>
      <w:r w:rsidRPr="00AA7369">
        <w:rPr>
          <w:color w:val="000000"/>
          <w:sz w:val="24"/>
          <w:szCs w:val="24"/>
        </w:rPr>
        <w:t xml:space="preserve">uprzejmie proszę o odpowiedzi </w:t>
      </w:r>
      <w:r w:rsidR="005E6102" w:rsidRPr="00AA7369">
        <w:rPr>
          <w:color w:val="000000"/>
          <w:sz w:val="24"/>
          <w:szCs w:val="24"/>
        </w:rPr>
        <w:t>w</w:t>
      </w:r>
      <w:r w:rsidR="005E6102" w:rsidRPr="00AA7369">
        <w:rPr>
          <w:sz w:val="24"/>
          <w:szCs w:val="24"/>
        </w:rPr>
        <w:t> </w:t>
      </w:r>
      <w:r w:rsidRPr="00AA7369">
        <w:rPr>
          <w:color w:val="000000"/>
          <w:sz w:val="24"/>
          <w:szCs w:val="24"/>
        </w:rPr>
        <w:t>sprawie działań integracyjnych dla społeczności z doświadczeniem migracji i uchodźstwa podejmowanych przez Miasto Poznań</w:t>
      </w:r>
      <w:r w:rsidR="004B3166" w:rsidRPr="00AA7369">
        <w:rPr>
          <w:color w:val="000000"/>
          <w:sz w:val="24"/>
          <w:szCs w:val="24"/>
        </w:rPr>
        <w:t>:</w:t>
      </w:r>
    </w:p>
    <w:p w14:paraId="366F6CB0" w14:textId="6BA95EB2" w:rsidR="004B3166" w:rsidRPr="00AA7369" w:rsidRDefault="004B3166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</w:p>
    <w:p w14:paraId="5BA2CCCC" w14:textId="6CE354A2" w:rsidR="004B3166" w:rsidRPr="00AA7369" w:rsidRDefault="004B3166" w:rsidP="00EB5588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sz w:val="24"/>
          <w:szCs w:val="24"/>
        </w:rPr>
      </w:pPr>
      <w:r w:rsidRPr="00AA7369">
        <w:rPr>
          <w:sz w:val="24"/>
          <w:szCs w:val="24"/>
        </w:rPr>
        <w:t>Jakie programy i działania integracyjne dla cudzoziemców oraz osób z doświadczeniem uchodźczym</w:t>
      </w:r>
      <w:r w:rsidR="007233F5" w:rsidRPr="00AA7369">
        <w:rPr>
          <w:sz w:val="24"/>
          <w:szCs w:val="24"/>
        </w:rPr>
        <w:t xml:space="preserve"> i </w:t>
      </w:r>
      <w:r w:rsidRPr="00AA7369">
        <w:rPr>
          <w:sz w:val="24"/>
          <w:szCs w:val="24"/>
        </w:rPr>
        <w:t>migracyjnym są obecnie realizowane przez Miasto Poznań? Czy działania te kierowane są głównie do określonej kategorii wiekowej?</w:t>
      </w:r>
      <w:bookmarkStart w:id="2" w:name="_GoBack"/>
      <w:bookmarkEnd w:id="2"/>
    </w:p>
    <w:p w14:paraId="0906BF3A" w14:textId="622533FB" w:rsidR="004B3166" w:rsidRPr="00AA7369" w:rsidRDefault="007233F5" w:rsidP="00EB5588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sz w:val="24"/>
          <w:szCs w:val="24"/>
        </w:rPr>
      </w:pPr>
      <w:r w:rsidRPr="00AA7369">
        <w:rPr>
          <w:sz w:val="24"/>
          <w:szCs w:val="24"/>
        </w:rPr>
        <w:t>Czy prowadzone są działania ewaluacyjne pozwalające ocenić skuteczność dotychczasowych programów i inicjatyw?</w:t>
      </w:r>
    </w:p>
    <w:p w14:paraId="48481DF1" w14:textId="6832C7E8" w:rsidR="007233F5" w:rsidRPr="00AA7369" w:rsidRDefault="007233F5" w:rsidP="00EB5588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 w:rsidRPr="00AA7369">
        <w:rPr>
          <w:sz w:val="24"/>
          <w:szCs w:val="24"/>
        </w:rPr>
        <w:t xml:space="preserve">Jakie są najbliższe plany Miasta Poznania dotyczące dalszych działań integracyjnych? </w:t>
      </w:r>
    </w:p>
    <w:p w14:paraId="7F2BEF43" w14:textId="0760A35B" w:rsidR="007233F5" w:rsidRPr="00AA7369" w:rsidRDefault="007233F5" w:rsidP="00EB5588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 w:rsidRPr="00AA7369">
        <w:rPr>
          <w:sz w:val="24"/>
          <w:szCs w:val="24"/>
        </w:rPr>
        <w:t>Jak Miasto wspiera szkoły i przedszkola, w których uczy się coraz więcej dzieci cudzoziemskich?</w:t>
      </w:r>
    </w:p>
    <w:p w14:paraId="00000017" w14:textId="77777777" w:rsidR="007D21EE" w:rsidRPr="00AA7369" w:rsidRDefault="007D21EE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18" w14:textId="77777777" w:rsidR="007D21EE" w:rsidRPr="00AA7369" w:rsidRDefault="007D21EE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1D" w14:textId="77777777" w:rsidR="007D21EE" w:rsidRPr="00AA7369" w:rsidRDefault="007D21EE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1E" w14:textId="77777777" w:rsidR="007D21EE" w:rsidRPr="00AA7369" w:rsidRDefault="00E95EF6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AA7369">
        <w:rPr>
          <w:color w:val="000000"/>
          <w:sz w:val="24"/>
          <w:szCs w:val="24"/>
        </w:rPr>
        <w:t>Z poważaniem</w:t>
      </w:r>
    </w:p>
    <w:p w14:paraId="0000001F" w14:textId="77777777" w:rsidR="007D21EE" w:rsidRPr="00AA7369" w:rsidRDefault="007D21EE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20" w14:textId="77777777" w:rsidR="007D21EE" w:rsidRPr="00AA7369" w:rsidRDefault="00E95EF6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AA7369">
        <w:rPr>
          <w:color w:val="000000"/>
          <w:sz w:val="24"/>
          <w:szCs w:val="24"/>
        </w:rPr>
        <w:t xml:space="preserve">Magdalena </w:t>
      </w:r>
      <w:proofErr w:type="spellStart"/>
      <w:r w:rsidRPr="00AA7369">
        <w:rPr>
          <w:color w:val="000000"/>
          <w:sz w:val="24"/>
          <w:szCs w:val="24"/>
        </w:rPr>
        <w:t>Antolczyk</w:t>
      </w:r>
      <w:proofErr w:type="spellEnd"/>
    </w:p>
    <w:p w14:paraId="00000021" w14:textId="77777777" w:rsidR="007D21EE" w:rsidRPr="00AA7369" w:rsidRDefault="00E95EF6" w:rsidP="00EB55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AA7369">
        <w:rPr>
          <w:color w:val="000000"/>
          <w:sz w:val="24"/>
          <w:szCs w:val="24"/>
        </w:rPr>
        <w:t>Radna Miasta Poznania</w:t>
      </w:r>
    </w:p>
    <w:sectPr w:rsidR="007D21EE" w:rsidRPr="00AA736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4718A"/>
    <w:multiLevelType w:val="hybridMultilevel"/>
    <w:tmpl w:val="E84E8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EE"/>
    <w:rsid w:val="001F0FBE"/>
    <w:rsid w:val="004B3166"/>
    <w:rsid w:val="005E6102"/>
    <w:rsid w:val="007233F5"/>
    <w:rsid w:val="007D21EE"/>
    <w:rsid w:val="00A71566"/>
    <w:rsid w:val="00AA7369"/>
    <w:rsid w:val="00E95EF6"/>
    <w:rsid w:val="00EB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FF63"/>
  <w15:docId w15:val="{BBBD7B90-6BF1-4E2C-A13E-AFE78126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4B3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8purF3ElcdgMZnIjsk2YrXpcWQ==">CgMxLjAyCGguZ2pkZ3hzMgloLjMwajB6bGw4AHIhMTNfVDNjLWQ0Q0FBZWdvdGpMNUxJVmxMVWUwY3BSQ1VC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DE381E-B713-4EF4-9E1B-C7F7B6CF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Jagoda Urbańska</cp:lastModifiedBy>
  <cp:revision>6</cp:revision>
  <dcterms:created xsi:type="dcterms:W3CDTF">2025-07-31T10:26:00Z</dcterms:created>
  <dcterms:modified xsi:type="dcterms:W3CDTF">2025-07-31T10:30:00Z</dcterms:modified>
</cp:coreProperties>
</file>