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95E" w:rsidRDefault="00D313BB">
      <w:bookmarkStart w:id="0" w:name="_GoBack"/>
      <w:r>
        <w:rPr>
          <w:noProof/>
        </w:rPr>
        <w:drawing>
          <wp:inline distT="0" distB="0" distL="0" distR="0" wp14:anchorId="7DA9F8E6">
            <wp:extent cx="8785225" cy="4667250"/>
            <wp:effectExtent l="0" t="0" r="0" b="0"/>
            <wp:docPr id="1" name="Obraz 1" descr="Mapa przedstawia rzut Okrąglaka i okolicznych terenów wraz z numerami działe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5071" cy="4677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3095E" w:rsidSect="00D313B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EE5" w:rsidRDefault="00321EE5" w:rsidP="00D313BB">
      <w:pPr>
        <w:spacing w:after="0" w:line="240" w:lineRule="auto"/>
      </w:pPr>
      <w:r>
        <w:separator/>
      </w:r>
    </w:p>
  </w:endnote>
  <w:endnote w:type="continuationSeparator" w:id="0">
    <w:p w:rsidR="00321EE5" w:rsidRDefault="00321EE5" w:rsidP="00D3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EE5" w:rsidRDefault="00321EE5" w:rsidP="00D313BB">
      <w:pPr>
        <w:spacing w:after="0" w:line="240" w:lineRule="auto"/>
      </w:pPr>
      <w:r>
        <w:separator/>
      </w:r>
    </w:p>
  </w:footnote>
  <w:footnote w:type="continuationSeparator" w:id="0">
    <w:p w:rsidR="00321EE5" w:rsidRDefault="00321EE5" w:rsidP="00D3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3BB" w:rsidRPr="00D313BB" w:rsidRDefault="00D313BB">
    <w:pPr>
      <w:pStyle w:val="Nagwek"/>
      <w:rPr>
        <w:rFonts w:ascii="Arial" w:hAnsi="Arial" w:cs="Arial"/>
      </w:rPr>
    </w:pPr>
    <w:r w:rsidRPr="00D313BB">
      <w:rPr>
        <w:rFonts w:ascii="Arial" w:hAnsi="Arial" w:cs="Arial"/>
      </w:rPr>
      <w:t xml:space="preserve">Załącznik do odpowiedzi na </w:t>
    </w:r>
    <w:r>
      <w:rPr>
        <w:rFonts w:ascii="Arial" w:hAnsi="Arial" w:cs="Arial"/>
      </w:rPr>
      <w:t>zapytanie</w:t>
    </w:r>
    <w:r w:rsidRPr="00D313BB">
      <w:rPr>
        <w:rFonts w:ascii="Arial" w:hAnsi="Arial" w:cs="Arial"/>
      </w:rPr>
      <w:t xml:space="preserve"> Or-II.0003.1.233.2025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BB"/>
    <w:rsid w:val="001567C1"/>
    <w:rsid w:val="00321EE5"/>
    <w:rsid w:val="00A172B6"/>
    <w:rsid w:val="00D3095E"/>
    <w:rsid w:val="00D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2FAEB-AF68-4BF1-A205-C1E45DAB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3BB"/>
  </w:style>
  <w:style w:type="paragraph" w:styleId="Stopka">
    <w:name w:val="footer"/>
    <w:basedOn w:val="Normalny"/>
    <w:link w:val="StopkaZnak"/>
    <w:uiPriority w:val="99"/>
    <w:unhideWhenUsed/>
    <w:rsid w:val="00D31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odpowiedzi na zapytanie 233.25</dc:title>
  <dc:subject/>
  <dc:creator>Paulina Sowińska</dc:creator>
  <cp:keywords>Mapa; łuk tramwajowy; Okrąglak; zapytanie radnego; 27 Grudnia; Mielżyńskiego</cp:keywords>
  <dc:description/>
  <cp:lastModifiedBy>Paulina Sowińska</cp:lastModifiedBy>
  <cp:revision>2</cp:revision>
  <cp:lastPrinted>2025-08-12T09:11:00Z</cp:lastPrinted>
  <dcterms:created xsi:type="dcterms:W3CDTF">2025-08-12T09:06:00Z</dcterms:created>
  <dcterms:modified xsi:type="dcterms:W3CDTF">2025-08-13T08:41:00Z</dcterms:modified>
</cp:coreProperties>
</file>