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2F694D" w:rsidRDefault="009147B1" w:rsidP="0051286B">
      <w:pPr>
        <w:pStyle w:val="UMP-odpowiednapytanie"/>
        <w:sectPr w:rsidR="009147B1" w:rsidRPr="002F6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A6F1D31" w:rsidR="009147B1" w:rsidRPr="002F694D" w:rsidRDefault="002A16A4">
      <w:pPr>
        <w:pStyle w:val="UMP-data-znak-UID-za-prowadzi"/>
      </w:pPr>
      <w:r w:rsidRPr="002F694D">
        <w:t>Poznań,</w:t>
      </w:r>
      <w:r w:rsidR="004054CE" w:rsidRPr="002F694D">
        <w:t xml:space="preserve"> </w:t>
      </w:r>
      <w:r w:rsidR="00FE2F83">
        <w:t>19</w:t>
      </w:r>
      <w:r w:rsidR="002F694D" w:rsidRPr="002F694D">
        <w:t>.02.</w:t>
      </w:r>
      <w:r w:rsidRPr="002F694D">
        <w:t>202</w:t>
      </w:r>
      <w:r w:rsidR="00853937" w:rsidRPr="002F694D">
        <w:t>6</w:t>
      </w:r>
      <w:r w:rsidRPr="002F694D">
        <w:t xml:space="preserve"> roku</w:t>
      </w:r>
    </w:p>
    <w:p w14:paraId="393B66B4" w14:textId="68F500BF" w:rsidR="009147B1" w:rsidRPr="002F694D" w:rsidRDefault="002A16A4">
      <w:pPr>
        <w:pStyle w:val="UMP-data-znak-UID-za-prowadzi"/>
      </w:pPr>
      <w:r w:rsidRPr="002F694D">
        <w:t>Znak sprawy: Or-II.0003.1.</w:t>
      </w:r>
      <w:r w:rsidR="002F694D" w:rsidRPr="002F694D">
        <w:t>48</w:t>
      </w:r>
      <w:r w:rsidRPr="002F694D">
        <w:t>.202</w:t>
      </w:r>
      <w:r w:rsidR="00853937" w:rsidRPr="002F694D">
        <w:t>6</w:t>
      </w:r>
    </w:p>
    <w:p w14:paraId="36DFD159" w14:textId="3BB3798A" w:rsidR="009147B1" w:rsidRPr="002F694D" w:rsidRDefault="002A16A4" w:rsidP="00915607">
      <w:pPr>
        <w:pStyle w:val="UMP-data-znak-UID-za-prowadzi"/>
        <w:spacing w:after="360"/>
        <w:contextualSpacing w:val="0"/>
      </w:pPr>
      <w:r w:rsidRPr="002F694D">
        <w:t xml:space="preserve">Nr rej.: </w:t>
      </w:r>
      <w:r w:rsidR="00523A63">
        <w:t>19022603678</w:t>
      </w:r>
      <w:bookmarkStart w:id="0" w:name="_GoBack"/>
      <w:bookmarkEnd w:id="0"/>
    </w:p>
    <w:p w14:paraId="436F0186" w14:textId="1A2A9AA5" w:rsidR="009147B1" w:rsidRPr="002F694D" w:rsidRDefault="002A16A4">
      <w:pPr>
        <w:pStyle w:val="UMP-odbiorca"/>
        <w:spacing w:before="240"/>
      </w:pPr>
      <w:r w:rsidRPr="002F694D">
        <w:t>Pan</w:t>
      </w:r>
      <w:r w:rsidR="002F694D" w:rsidRPr="002F694D">
        <w:t>i</w:t>
      </w:r>
    </w:p>
    <w:p w14:paraId="149A4261" w14:textId="1C70101E" w:rsidR="009147B1" w:rsidRPr="002F694D" w:rsidRDefault="002F694D">
      <w:pPr>
        <w:pStyle w:val="UMP-odbiorca"/>
      </w:pPr>
      <w:r w:rsidRPr="002F694D">
        <w:t>Zuzanna Bartel</w:t>
      </w:r>
    </w:p>
    <w:p w14:paraId="7CF14EC3" w14:textId="7D42722A" w:rsidR="009147B1" w:rsidRPr="002F694D" w:rsidRDefault="002A16A4">
      <w:pPr>
        <w:pStyle w:val="UMP-odbiorca"/>
      </w:pPr>
      <w:r w:rsidRPr="002F694D">
        <w:t>Radn</w:t>
      </w:r>
      <w:r w:rsidR="002F694D" w:rsidRPr="002F694D">
        <w:t>a</w:t>
      </w:r>
      <w:r w:rsidRPr="002F694D">
        <w:t xml:space="preserve"> Miasta Poznania</w:t>
      </w:r>
    </w:p>
    <w:p w14:paraId="506792A3" w14:textId="439281DF" w:rsidR="009147B1" w:rsidRPr="002F694D" w:rsidRDefault="002A16A4" w:rsidP="00AA07E1">
      <w:pPr>
        <w:pStyle w:val="UMP-nagwekpierwszegopoziomu"/>
        <w:spacing w:before="480" w:after="480"/>
      </w:pPr>
      <w:r w:rsidRPr="002F694D">
        <w:t xml:space="preserve">Odpowiedź na </w:t>
      </w:r>
      <w:r w:rsidR="00DC3B11" w:rsidRPr="002F694D">
        <w:t>zapytanie</w:t>
      </w:r>
    </w:p>
    <w:p w14:paraId="30716489" w14:textId="5AD23ABC" w:rsidR="009147B1" w:rsidRPr="002F694D" w:rsidRDefault="002A16A4" w:rsidP="00293AAF">
      <w:pPr>
        <w:pStyle w:val="UMP-zwrotszanowni"/>
      </w:pPr>
      <w:r w:rsidRPr="002F694D">
        <w:t>Szanown</w:t>
      </w:r>
      <w:r w:rsidR="002F694D" w:rsidRPr="002F694D">
        <w:t>a</w:t>
      </w:r>
      <w:r w:rsidRPr="002F694D">
        <w:t xml:space="preserve"> Pani Radn</w:t>
      </w:r>
      <w:r w:rsidR="002F694D" w:rsidRPr="002F694D">
        <w:t>a</w:t>
      </w:r>
      <w:r w:rsidRPr="002F694D">
        <w:t>,</w:t>
      </w:r>
    </w:p>
    <w:p w14:paraId="469A1270" w14:textId="687CC2E2" w:rsidR="009147B1" w:rsidRPr="002F694D" w:rsidRDefault="002F694D" w:rsidP="002F694D">
      <w:pPr>
        <w:pStyle w:val="UMP-tekstpodstawowy"/>
      </w:pPr>
      <w:r w:rsidRPr="002F694D">
        <w:rPr>
          <w:szCs w:val="22"/>
        </w:rPr>
        <w:t xml:space="preserve">12 lutego </w:t>
      </w:r>
      <w:r w:rsidR="002A16A4" w:rsidRPr="002F694D">
        <w:rPr>
          <w:szCs w:val="22"/>
        </w:rPr>
        <w:t>202</w:t>
      </w:r>
      <w:r w:rsidR="00853937" w:rsidRPr="002F694D">
        <w:rPr>
          <w:szCs w:val="22"/>
        </w:rPr>
        <w:t>6</w:t>
      </w:r>
      <w:r w:rsidR="002A16A4" w:rsidRPr="002F694D">
        <w:rPr>
          <w:szCs w:val="22"/>
        </w:rPr>
        <w:t xml:space="preserve"> r. do Prezydenta Miasta Poznania wpłynęł</w:t>
      </w:r>
      <w:r w:rsidRPr="002F694D">
        <w:rPr>
          <w:szCs w:val="22"/>
        </w:rPr>
        <w:t>o</w:t>
      </w:r>
      <w:r w:rsidR="002A16A4" w:rsidRPr="002F694D">
        <w:rPr>
          <w:szCs w:val="22"/>
        </w:rPr>
        <w:t xml:space="preserve"> Pan</w:t>
      </w:r>
      <w:r w:rsidRPr="002F694D">
        <w:rPr>
          <w:szCs w:val="22"/>
        </w:rPr>
        <w:t>i</w:t>
      </w:r>
      <w:r w:rsidR="002A16A4" w:rsidRPr="002F694D">
        <w:rPr>
          <w:szCs w:val="22"/>
        </w:rPr>
        <w:t xml:space="preserve"> </w:t>
      </w:r>
      <w:r w:rsidRPr="002F694D">
        <w:rPr>
          <w:szCs w:val="22"/>
        </w:rPr>
        <w:t xml:space="preserve">zapytanie </w:t>
      </w:r>
      <w:r w:rsidR="002A16A4" w:rsidRPr="002F694D">
        <w:rPr>
          <w:szCs w:val="22"/>
        </w:rPr>
        <w:t>dotycząc</w:t>
      </w:r>
      <w:r w:rsidRPr="002F694D">
        <w:rPr>
          <w:szCs w:val="22"/>
        </w:rPr>
        <w:t>e statusu własności działki na terenie skweru im. Ireny Bobowskiej</w:t>
      </w:r>
      <w:r w:rsidR="002A16A4" w:rsidRPr="002F694D">
        <w:rPr>
          <w:szCs w:val="22"/>
        </w:rPr>
        <w:t>.</w:t>
      </w:r>
    </w:p>
    <w:p w14:paraId="1EF86683" w14:textId="4FA5A09F" w:rsidR="00FF6AFF" w:rsidRDefault="00FF6AFF" w:rsidP="00B07A91">
      <w:pPr>
        <w:pStyle w:val="UMP-tekstpodstawowy"/>
      </w:pPr>
      <w:r>
        <w:t xml:space="preserve">Skwer </w:t>
      </w:r>
      <w:r w:rsidR="00F52B65">
        <w:t>Ireny Bobowskiej, zgodnie z uchwałą Rady Miasta z 2012 r. [1], znajduje się na</w:t>
      </w:r>
      <w:r w:rsidR="00BD686D">
        <w:t> </w:t>
      </w:r>
      <w:r w:rsidR="00F52B65">
        <w:t>działkach nr 24/2, 25 oraz 26/2, ark</w:t>
      </w:r>
      <w:r w:rsidR="00D26CA5">
        <w:t>usz</w:t>
      </w:r>
      <w:r w:rsidR="00F52B65">
        <w:t xml:space="preserve"> </w:t>
      </w:r>
      <w:r w:rsidR="00D26CA5">
        <w:t>mapy 18</w:t>
      </w:r>
      <w:r w:rsidR="00F52B65">
        <w:t xml:space="preserve">, obręb </w:t>
      </w:r>
      <w:r w:rsidR="00D26CA5">
        <w:t>21</w:t>
      </w:r>
      <w:r w:rsidR="00F52B65">
        <w:t>.</w:t>
      </w:r>
      <w:r w:rsidR="00D26CA5">
        <w:t xml:space="preserve"> </w:t>
      </w:r>
      <w:r w:rsidR="005B7BAE">
        <w:t>Nieruchomości te</w:t>
      </w:r>
      <w:r w:rsidR="00BD686D">
        <w:t> </w:t>
      </w:r>
      <w:r w:rsidR="005B7BAE">
        <w:t>a</w:t>
      </w:r>
      <w:r w:rsidR="009323D8">
        <w:t>dministrowane są przez Zarząd Zieleni Miejskiej. Natomiast d</w:t>
      </w:r>
      <w:r w:rsidR="00D26CA5">
        <w:t>ziałka nr 27</w:t>
      </w:r>
      <w:r w:rsidR="00D4071C">
        <w:t xml:space="preserve"> (</w:t>
      </w:r>
      <w:r w:rsidR="00D26CA5">
        <w:t>arkusz mapy 18, obręb 21</w:t>
      </w:r>
      <w:r w:rsidR="00D4071C">
        <w:t>), znajdująca się przy skwerze, jest własnością osoby fizycznej.</w:t>
      </w:r>
    </w:p>
    <w:p w14:paraId="6920968B" w14:textId="17A03205" w:rsidR="00303B63" w:rsidRDefault="00067B44" w:rsidP="00B07A91">
      <w:pPr>
        <w:pStyle w:val="UMP-tekstpodstawowy"/>
      </w:pPr>
      <w:r>
        <w:t xml:space="preserve">Wydział Gospodarki Nieruchomościami podjął </w:t>
      </w:r>
      <w:r w:rsidR="00B07A91">
        <w:t>starania</w:t>
      </w:r>
      <w:r>
        <w:t xml:space="preserve">, aby </w:t>
      </w:r>
      <w:r w:rsidR="00B07A91">
        <w:t>pozyska</w:t>
      </w:r>
      <w:r>
        <w:t>ć</w:t>
      </w:r>
      <w:r w:rsidR="00B07A91">
        <w:t xml:space="preserve"> do zasobu Miasta</w:t>
      </w:r>
      <w:r>
        <w:t xml:space="preserve"> </w:t>
      </w:r>
      <w:r w:rsidR="00B07A91">
        <w:t>działk</w:t>
      </w:r>
      <w:r>
        <w:t>ę</w:t>
      </w:r>
      <w:r w:rsidR="00B07A91">
        <w:t xml:space="preserve"> nr 27. </w:t>
      </w:r>
      <w:r>
        <w:t>P</w:t>
      </w:r>
      <w:r w:rsidR="00B07A91">
        <w:t>rzeprowadz</w:t>
      </w:r>
      <w:r w:rsidR="009323D8">
        <w:t>ił</w:t>
      </w:r>
      <w:r w:rsidR="00B07A91">
        <w:t xml:space="preserve"> rokowania z właścicielką nieruchomości, która nie wyraziła </w:t>
      </w:r>
      <w:r w:rsidR="005B7BAE">
        <w:t xml:space="preserve">jednak </w:t>
      </w:r>
      <w:r w:rsidR="00B07A91">
        <w:t xml:space="preserve">zainteresowania przedłożoną ofertą sprzedaży </w:t>
      </w:r>
      <w:r w:rsidR="003A0C10">
        <w:t xml:space="preserve">terenu </w:t>
      </w:r>
      <w:r w:rsidR="00B07A91">
        <w:t>na rzecz Miasta. W związku z</w:t>
      </w:r>
      <w:r w:rsidR="00BD686D">
        <w:t> </w:t>
      </w:r>
      <w:r w:rsidR="003A0C10">
        <w:t>tym,</w:t>
      </w:r>
      <w:r w:rsidR="00B07A91">
        <w:t xml:space="preserve"> </w:t>
      </w:r>
      <w:r w:rsidR="003A0C10">
        <w:t>w</w:t>
      </w:r>
      <w:r w:rsidR="00802823">
        <w:t> </w:t>
      </w:r>
      <w:r w:rsidR="003A0C10">
        <w:t>grudniu 2023 r., WGN</w:t>
      </w:r>
      <w:r w:rsidR="00B07A91">
        <w:t xml:space="preserve"> złożył wniosek o wywłaszczenie nieruchomości</w:t>
      </w:r>
      <w:r w:rsidR="003A0C10">
        <w:t xml:space="preserve">. </w:t>
      </w:r>
    </w:p>
    <w:p w14:paraId="61045D01" w14:textId="0D44107F" w:rsidR="00303B63" w:rsidRDefault="003A0C10" w:rsidP="00915607">
      <w:pPr>
        <w:pStyle w:val="UMP-tekstpodstawowy"/>
        <w:spacing w:after="1080"/>
      </w:pPr>
      <w:r>
        <w:t>P</w:t>
      </w:r>
      <w:r w:rsidR="00B07A91">
        <w:t>ełnomocnik właścicielki</w:t>
      </w:r>
      <w:r>
        <w:t xml:space="preserve">, pismem z 11.01.2024 r., </w:t>
      </w:r>
      <w:r w:rsidR="00B07A91">
        <w:t xml:space="preserve">wniósł </w:t>
      </w:r>
      <w:r w:rsidR="00303B63">
        <w:t xml:space="preserve">z kolei </w:t>
      </w:r>
      <w:r w:rsidR="00B07A91">
        <w:t>o zawieszenie postępowania wywłaszczeniowego do czasu wydania prawomocnego wyroku sądowego w</w:t>
      </w:r>
      <w:r w:rsidR="00802823">
        <w:t> </w:t>
      </w:r>
      <w:r w:rsidR="00B07A91">
        <w:t xml:space="preserve">sprawie skargi wniesionej na uchwałę </w:t>
      </w:r>
      <w:r w:rsidR="002645AB">
        <w:t xml:space="preserve">z </w:t>
      </w:r>
      <w:r w:rsidR="00B07A91">
        <w:t xml:space="preserve">2017 r. w sprawie miejscowego planu zagospodarowania przestrzennego w rejonie ulicy W. </w:t>
      </w:r>
      <w:proofErr w:type="spellStart"/>
      <w:r w:rsidR="00B07A91">
        <w:t>Engeströma</w:t>
      </w:r>
      <w:proofErr w:type="spellEnd"/>
      <w:r w:rsidR="008907A0">
        <w:t xml:space="preserve"> [2]</w:t>
      </w:r>
      <w:r>
        <w:t xml:space="preserve">. </w:t>
      </w:r>
      <w:r w:rsidR="006B5B43">
        <w:t xml:space="preserve">Skarga dotyczy </w:t>
      </w:r>
      <w:r w:rsidR="00CE704A">
        <w:t>przeznaczenia działki nr 27, która</w:t>
      </w:r>
      <w:r w:rsidR="000F0B7D">
        <w:t xml:space="preserve"> w </w:t>
      </w:r>
      <w:r w:rsidR="00CE704A">
        <w:t xml:space="preserve">obowiązującym </w:t>
      </w:r>
      <w:r w:rsidR="000F0B7D">
        <w:t xml:space="preserve">planie miejscowym </w:t>
      </w:r>
      <w:r w:rsidR="00CE704A">
        <w:t xml:space="preserve">oznaczona jest jako ZP, czyli teren zieleni urządzonej. </w:t>
      </w:r>
      <w:r>
        <w:t>P</w:t>
      </w:r>
      <w:r w:rsidR="00B07A91">
        <w:t xml:space="preserve">ostępowanie sądowe </w:t>
      </w:r>
      <w:r>
        <w:t>w</w:t>
      </w:r>
      <w:r w:rsidR="00BD686D">
        <w:t> </w:t>
      </w:r>
      <w:r>
        <w:t xml:space="preserve">sprawie skargi </w:t>
      </w:r>
      <w:r w:rsidR="00B07A91">
        <w:t xml:space="preserve">jest w toku. </w:t>
      </w:r>
      <w:r>
        <w:t>Starosta Poznański, p</w:t>
      </w:r>
      <w:r w:rsidR="00B07A91">
        <w:t>ostanowieniem z 19.03.2024 r.</w:t>
      </w:r>
      <w:r>
        <w:t>,</w:t>
      </w:r>
      <w:r w:rsidR="00B07A91">
        <w:t xml:space="preserve"> zawiesił postępowanie wywłaszczeniowe. Według </w:t>
      </w:r>
      <w:r w:rsidR="00303B63">
        <w:t xml:space="preserve">informacji </w:t>
      </w:r>
      <w:r w:rsidR="00B07A91">
        <w:t xml:space="preserve">posiadanych </w:t>
      </w:r>
      <w:r w:rsidR="00303B63">
        <w:t xml:space="preserve">przez WGN </w:t>
      </w:r>
      <w:r w:rsidR="00B07A91">
        <w:t xml:space="preserve">postępowanie </w:t>
      </w:r>
      <w:r w:rsidR="00117E08">
        <w:t xml:space="preserve">dotąd </w:t>
      </w:r>
      <w:r w:rsidR="00B07A91">
        <w:t>nie</w:t>
      </w:r>
      <w:r w:rsidR="00802823">
        <w:t> </w:t>
      </w:r>
      <w:r w:rsidR="00B07A91">
        <w:t>zostało wznowione.</w:t>
      </w:r>
    </w:p>
    <w:p w14:paraId="50107303" w14:textId="183DC7C0" w:rsidR="009147B1" w:rsidRDefault="00B062DD" w:rsidP="00B062DD">
      <w:pPr>
        <w:pStyle w:val="UMP-tekstpodstawowy"/>
      </w:pPr>
      <w:r>
        <w:lastRenderedPageBreak/>
        <w:t>W tej sytuacji Zarząd Zieleni Miejskiej oczekuje na zakończenie postępowania (tj.</w:t>
      </w:r>
      <w:r w:rsidR="00802823">
        <w:t> </w:t>
      </w:r>
      <w:r>
        <w:t>uregulowanie stanu prawnego działki), które umożliwi objęcie nieruchomości opieką oraz</w:t>
      </w:r>
      <w:r w:rsidR="00802823">
        <w:t> </w:t>
      </w:r>
      <w:r>
        <w:t>poprawę jakości całego terenu zielonego położonego u zbiegu ulic Przybyszewskiego i</w:t>
      </w:r>
      <w:r w:rsidR="00802823">
        <w:t> </w:t>
      </w:r>
      <w:r>
        <w:t xml:space="preserve">Dąbrowskiego. </w:t>
      </w:r>
    </w:p>
    <w:p w14:paraId="05463349" w14:textId="77777777" w:rsidR="00FF6AFF" w:rsidRPr="002F694D" w:rsidRDefault="00FF6AFF" w:rsidP="00FF6AFF">
      <w:pPr>
        <w:pStyle w:val="UMP-nagwekpierwszegopoziomu"/>
        <w:spacing w:before="480"/>
      </w:pPr>
      <w:r w:rsidRPr="002F694D">
        <w:t>Podstawa prawna</w:t>
      </w:r>
    </w:p>
    <w:p w14:paraId="12B9E3BB" w14:textId="1A21428A" w:rsidR="00FF6AFF" w:rsidRDefault="00FF6AFF" w:rsidP="008C7003">
      <w:pPr>
        <w:pStyle w:val="UMP-tekstpodstawowy"/>
      </w:pPr>
      <w:r w:rsidRPr="002F694D">
        <w:t xml:space="preserve">[1] </w:t>
      </w:r>
      <w:r w:rsidRPr="00FF6AFF">
        <w:t>Uchwała Nr XXXIII/501/VI/2012 Rady Miasta Poznania z dnia 26</w:t>
      </w:r>
      <w:r>
        <w:t>.</w:t>
      </w:r>
      <w:r w:rsidRPr="00FF6AFF">
        <w:t>06</w:t>
      </w:r>
      <w:r>
        <w:t>.</w:t>
      </w:r>
      <w:r w:rsidRPr="00FF6AFF">
        <w:t>2012</w:t>
      </w:r>
      <w:r>
        <w:t xml:space="preserve"> r.</w:t>
      </w:r>
      <w:r w:rsidRPr="00FF6AFF">
        <w:t xml:space="preserve"> w sprawie nadania nazwy skwerowi.</w:t>
      </w:r>
    </w:p>
    <w:p w14:paraId="090257B7" w14:textId="62180CB8" w:rsidR="00037126" w:rsidRPr="002F694D" w:rsidRDefault="00037126" w:rsidP="008C7003">
      <w:pPr>
        <w:pStyle w:val="UMP-tekstpodstawowy"/>
      </w:pPr>
      <w:r>
        <w:t xml:space="preserve">[2] Uchwała Nr LVI/1017/VII/2017 Rady Miasta Poznania z 7.11.2017 r. w sprawie miejscowego planu zagospodarowania przestrzennego w rejonie ulicy W. </w:t>
      </w:r>
      <w:proofErr w:type="spellStart"/>
      <w:r>
        <w:t>Engeströma</w:t>
      </w:r>
      <w:proofErr w:type="spellEnd"/>
      <w:r>
        <w:t xml:space="preserve"> w</w:t>
      </w:r>
      <w:r w:rsidR="004B34DD">
        <w:t> </w:t>
      </w:r>
      <w:r>
        <w:t>Poznaniu</w:t>
      </w:r>
      <w:r w:rsidR="003D1EB9">
        <w:t>.</w:t>
      </w:r>
    </w:p>
    <w:p w14:paraId="38353697" w14:textId="585C0881" w:rsidR="009147B1" w:rsidRDefault="002A16A4">
      <w:pPr>
        <w:pStyle w:val="UMP-zwrotzpowaaniem"/>
      </w:pPr>
      <w:r w:rsidRPr="002F694D">
        <w:t>Z wyrazami szacunku</w:t>
      </w:r>
    </w:p>
    <w:p w14:paraId="3BDE6D7A" w14:textId="77777777" w:rsidR="00FE2F83" w:rsidRDefault="00FE2F83" w:rsidP="00FE2F83">
      <w:pPr>
        <w:pStyle w:val="UMP-podpis"/>
      </w:pPr>
      <w:r>
        <w:t>Z up. PREZYDENTA MIASTA</w:t>
      </w:r>
    </w:p>
    <w:p w14:paraId="5F1AC233" w14:textId="77777777" w:rsidR="00FE2F83" w:rsidRDefault="00FE2F83" w:rsidP="00FE2F83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20991969" w14:textId="77777777" w:rsidR="00FE2F83" w:rsidRDefault="00FE2F83" w:rsidP="00FE2F83">
      <w:pPr>
        <w:pStyle w:val="UMP-podpis"/>
      </w:pPr>
      <w:r>
        <w:t>ZASTĘPCZYNI</w:t>
      </w:r>
    </w:p>
    <w:p w14:paraId="3EFFE8CD" w14:textId="47C77DBE" w:rsidR="008C7003" w:rsidRPr="008C7003" w:rsidRDefault="00FE2F83" w:rsidP="008C7003">
      <w:pPr>
        <w:pStyle w:val="UMP-podpis"/>
      </w:pPr>
      <w:r>
        <w:t>PREZYDENTA MIASTA POZNANIA</w:t>
      </w:r>
    </w:p>
    <w:p w14:paraId="7443733B" w14:textId="77777777" w:rsidR="009147B1" w:rsidRPr="002F694D" w:rsidRDefault="002A16A4">
      <w:pPr>
        <w:pStyle w:val="UMP-data-znak-UID-za-prowadzi"/>
      </w:pPr>
      <w:r w:rsidRPr="002F694D">
        <w:t>Do wiadomości:</w:t>
      </w:r>
    </w:p>
    <w:p w14:paraId="5AA88190" w14:textId="77777777" w:rsidR="009147B1" w:rsidRPr="002F694D" w:rsidRDefault="002A16A4">
      <w:pPr>
        <w:pStyle w:val="UMP-data-znak-UID-za-prowadzi"/>
      </w:pPr>
      <w:r w:rsidRPr="002F694D">
        <w:t>Przewodniczący Rady Miasta</w:t>
      </w:r>
    </w:p>
    <w:sectPr w:rsidR="009147B1" w:rsidRPr="002F694D" w:rsidSect="008D62DF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E99F" w14:textId="77777777" w:rsidR="002F2909" w:rsidRDefault="002F2909">
      <w:pPr>
        <w:spacing w:after="0" w:line="240" w:lineRule="auto"/>
      </w:pPr>
      <w:r>
        <w:separator/>
      </w:r>
    </w:p>
  </w:endnote>
  <w:endnote w:type="continuationSeparator" w:id="0">
    <w:p w14:paraId="6B409F01" w14:textId="77777777" w:rsidR="002F2909" w:rsidRDefault="002F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ABFCF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E2F8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CFB3" w14:textId="77777777" w:rsidR="002F2909" w:rsidRDefault="002F2909">
      <w:pPr>
        <w:spacing w:after="0" w:line="240" w:lineRule="auto"/>
      </w:pPr>
      <w:r>
        <w:separator/>
      </w:r>
    </w:p>
  </w:footnote>
  <w:footnote w:type="continuationSeparator" w:id="0">
    <w:p w14:paraId="2EB3CEE8" w14:textId="77777777" w:rsidR="002F2909" w:rsidRDefault="002F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7126"/>
    <w:rsid w:val="00067B44"/>
    <w:rsid w:val="000B010C"/>
    <w:rsid w:val="000F0B7D"/>
    <w:rsid w:val="00117E08"/>
    <w:rsid w:val="001D55AC"/>
    <w:rsid w:val="00224492"/>
    <w:rsid w:val="002645AB"/>
    <w:rsid w:val="00273E1B"/>
    <w:rsid w:val="00293AAF"/>
    <w:rsid w:val="002A16A4"/>
    <w:rsid w:val="002F2909"/>
    <w:rsid w:val="002F694D"/>
    <w:rsid w:val="00300F88"/>
    <w:rsid w:val="00303B63"/>
    <w:rsid w:val="00325279"/>
    <w:rsid w:val="0035511F"/>
    <w:rsid w:val="003A0C10"/>
    <w:rsid w:val="003D1EB9"/>
    <w:rsid w:val="004054CE"/>
    <w:rsid w:val="0044634D"/>
    <w:rsid w:val="0047307A"/>
    <w:rsid w:val="004774BB"/>
    <w:rsid w:val="004A55CC"/>
    <w:rsid w:val="004B34DD"/>
    <w:rsid w:val="004C184C"/>
    <w:rsid w:val="004E0E22"/>
    <w:rsid w:val="0051286B"/>
    <w:rsid w:val="00523A63"/>
    <w:rsid w:val="00551068"/>
    <w:rsid w:val="00553231"/>
    <w:rsid w:val="005918FE"/>
    <w:rsid w:val="005B7BAE"/>
    <w:rsid w:val="00604A4A"/>
    <w:rsid w:val="00683A3F"/>
    <w:rsid w:val="006B5B43"/>
    <w:rsid w:val="006B7EB0"/>
    <w:rsid w:val="00746C4C"/>
    <w:rsid w:val="007F5FFE"/>
    <w:rsid w:val="00802823"/>
    <w:rsid w:val="00824ED9"/>
    <w:rsid w:val="00842B32"/>
    <w:rsid w:val="00853937"/>
    <w:rsid w:val="008907A0"/>
    <w:rsid w:val="008C7003"/>
    <w:rsid w:val="008D62DF"/>
    <w:rsid w:val="009147B1"/>
    <w:rsid w:val="00914A73"/>
    <w:rsid w:val="00915607"/>
    <w:rsid w:val="009323D8"/>
    <w:rsid w:val="009B349B"/>
    <w:rsid w:val="009F205C"/>
    <w:rsid w:val="00AA07E1"/>
    <w:rsid w:val="00AE5C1E"/>
    <w:rsid w:val="00B062DD"/>
    <w:rsid w:val="00B07A91"/>
    <w:rsid w:val="00B33DDD"/>
    <w:rsid w:val="00B934D8"/>
    <w:rsid w:val="00BD686D"/>
    <w:rsid w:val="00CE704A"/>
    <w:rsid w:val="00D26CA5"/>
    <w:rsid w:val="00D4071C"/>
    <w:rsid w:val="00D516C6"/>
    <w:rsid w:val="00DA1341"/>
    <w:rsid w:val="00DC3B11"/>
    <w:rsid w:val="00E0750D"/>
    <w:rsid w:val="00E07E29"/>
    <w:rsid w:val="00EF430F"/>
    <w:rsid w:val="00F23F6F"/>
    <w:rsid w:val="00F52B65"/>
    <w:rsid w:val="00F56F49"/>
    <w:rsid w:val="00F716F5"/>
    <w:rsid w:val="00F8529A"/>
    <w:rsid w:val="00FA430F"/>
    <w:rsid w:val="00FE2F83"/>
    <w:rsid w:val="00FE3A48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C0F7-1D8E-4501-858A-06E3FA22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48/2026 zapytanie dotyczące statusu własności działki na terenie skweru im. Ireny Bobowskiej</vt:lpstr>
    </vt:vector>
  </TitlesOfParts>
  <Company>ump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48/2026 zapytanie dotyczące statusu własności działki na terenie skweru im. Ireny Bobowskiej</dc:title>
  <dc:subject/>
  <dc:creator>Urząd Miasta Poznania</dc:creator>
  <cp:keywords>skwer Ireny Bobowskiej, stan prawny, zapytanie</cp:keywords>
  <dc:description/>
  <cp:lastModifiedBy>ŁW</cp:lastModifiedBy>
  <cp:revision>4</cp:revision>
  <cp:lastPrinted>2026-02-19T10:02:00Z</cp:lastPrinted>
  <dcterms:created xsi:type="dcterms:W3CDTF">2026-02-19T13:43:00Z</dcterms:created>
  <dcterms:modified xsi:type="dcterms:W3CDTF">2026-02-19T13:45:00Z</dcterms:modified>
  <dc:language>pl-PL</dc:language>
</cp:coreProperties>
</file>