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9E5E0" w14:textId="480A68C9" w:rsidR="009147B1" w:rsidRPr="009A30F5" w:rsidRDefault="009147B1">
      <w:pPr>
        <w:sectPr w:rsidR="009147B1" w:rsidRPr="009A30F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416C99C8" w:rsidR="009147B1" w:rsidRPr="009A30F5" w:rsidRDefault="002A16A4">
      <w:pPr>
        <w:pStyle w:val="UMP-data-znak-UID-za-prowadzi"/>
      </w:pPr>
      <w:r w:rsidRPr="009A30F5">
        <w:t>Poznań,</w:t>
      </w:r>
      <w:r w:rsidR="004054CE" w:rsidRPr="009A30F5">
        <w:t xml:space="preserve"> </w:t>
      </w:r>
      <w:r w:rsidR="00050937">
        <w:t>09</w:t>
      </w:r>
      <w:r w:rsidR="005812FB">
        <w:t>.03.</w:t>
      </w:r>
      <w:r w:rsidRPr="009A30F5">
        <w:t>202</w:t>
      </w:r>
      <w:r w:rsidR="004C05D0" w:rsidRPr="009A30F5">
        <w:t>6</w:t>
      </w:r>
      <w:r w:rsidRPr="009A30F5">
        <w:t xml:space="preserve"> roku</w:t>
      </w:r>
    </w:p>
    <w:p w14:paraId="393B66B4" w14:textId="46026857" w:rsidR="009147B1" w:rsidRPr="009A30F5" w:rsidRDefault="002A16A4">
      <w:pPr>
        <w:pStyle w:val="UMP-data-znak-UID-za-prowadzi"/>
      </w:pPr>
      <w:r w:rsidRPr="009A30F5">
        <w:t>Znak sprawy: Or-II.0003.1.</w:t>
      </w:r>
      <w:r w:rsidR="00256EC2" w:rsidRPr="009A30F5">
        <w:t>66</w:t>
      </w:r>
      <w:r w:rsidRPr="009A30F5">
        <w:t>.202</w:t>
      </w:r>
      <w:r w:rsidR="004C05D0" w:rsidRPr="009A30F5">
        <w:t>6</w:t>
      </w:r>
    </w:p>
    <w:p w14:paraId="36DFD159" w14:textId="034BA44B" w:rsidR="009147B1" w:rsidRPr="009A30F5" w:rsidRDefault="002A16A4">
      <w:pPr>
        <w:pStyle w:val="UMP-data-znak-UID-za-prowadzi"/>
        <w:spacing w:after="0"/>
      </w:pPr>
      <w:r w:rsidRPr="009A30F5">
        <w:t xml:space="preserve">Nr rej.: </w:t>
      </w:r>
      <w:r w:rsidR="00572852">
        <w:t>09032602583</w:t>
      </w:r>
      <w:bookmarkStart w:id="0" w:name="_GoBack"/>
      <w:bookmarkEnd w:id="0"/>
    </w:p>
    <w:p w14:paraId="436F0186" w14:textId="6569BD93" w:rsidR="009147B1" w:rsidRPr="009A30F5" w:rsidRDefault="002A16A4" w:rsidP="00820169">
      <w:pPr>
        <w:pStyle w:val="UMP-odbiorca"/>
        <w:spacing w:before="480"/>
      </w:pPr>
      <w:r w:rsidRPr="009A30F5">
        <w:t>Pan</w:t>
      </w:r>
      <w:r w:rsidR="00256EC2" w:rsidRPr="009A30F5">
        <w:t>i</w:t>
      </w:r>
    </w:p>
    <w:p w14:paraId="149A4261" w14:textId="4458D96F" w:rsidR="009147B1" w:rsidRPr="009A30F5" w:rsidRDefault="00256EC2">
      <w:pPr>
        <w:pStyle w:val="UMP-odbiorca"/>
      </w:pPr>
      <w:r w:rsidRPr="009A30F5">
        <w:t xml:space="preserve">Ewa </w:t>
      </w:r>
      <w:proofErr w:type="spellStart"/>
      <w:r w:rsidRPr="009A30F5">
        <w:t>Jemielity</w:t>
      </w:r>
      <w:proofErr w:type="spellEnd"/>
    </w:p>
    <w:p w14:paraId="7CF14EC3" w14:textId="7BF52346" w:rsidR="009147B1" w:rsidRPr="009A30F5" w:rsidRDefault="002A16A4">
      <w:pPr>
        <w:pStyle w:val="UMP-odbiorca"/>
      </w:pPr>
      <w:r w:rsidRPr="009A30F5">
        <w:t>Radn</w:t>
      </w:r>
      <w:r w:rsidR="00256EC2" w:rsidRPr="009A30F5">
        <w:t>a</w:t>
      </w:r>
      <w:r w:rsidRPr="009A30F5">
        <w:t xml:space="preserve"> Miasta Poznania</w:t>
      </w:r>
    </w:p>
    <w:p w14:paraId="506792A3" w14:textId="5ACA39C0" w:rsidR="009147B1" w:rsidRPr="009A30F5" w:rsidRDefault="002A16A4" w:rsidP="001C041B">
      <w:pPr>
        <w:pStyle w:val="UMP-nagwekpierwszegopoziomu"/>
        <w:spacing w:before="480" w:after="480"/>
      </w:pPr>
      <w:r w:rsidRPr="009A30F5">
        <w:t xml:space="preserve">Odpowiedź na </w:t>
      </w:r>
      <w:r w:rsidR="00DC3B11" w:rsidRPr="009A30F5">
        <w:t>zapytanie</w:t>
      </w:r>
    </w:p>
    <w:p w14:paraId="30716489" w14:textId="7173925E" w:rsidR="009147B1" w:rsidRPr="009A30F5" w:rsidRDefault="002A16A4" w:rsidP="00293AAF">
      <w:pPr>
        <w:pStyle w:val="UMP-zwrotszanowni"/>
      </w:pPr>
      <w:r w:rsidRPr="009A30F5">
        <w:t>Szanown</w:t>
      </w:r>
      <w:r w:rsidR="00256EC2" w:rsidRPr="009A30F5">
        <w:t>a</w:t>
      </w:r>
      <w:r w:rsidRPr="009A30F5">
        <w:t xml:space="preserve"> Pani Radn</w:t>
      </w:r>
      <w:r w:rsidR="00256EC2" w:rsidRPr="009A30F5">
        <w:t>a</w:t>
      </w:r>
      <w:r w:rsidRPr="009A30F5">
        <w:t>,</w:t>
      </w:r>
    </w:p>
    <w:p w14:paraId="092AB623" w14:textId="4B4ADD91" w:rsidR="009147B1" w:rsidRPr="009A30F5" w:rsidRDefault="00256EC2">
      <w:pPr>
        <w:pStyle w:val="UMP-tekstpodstawowy"/>
        <w:rPr>
          <w:szCs w:val="22"/>
        </w:rPr>
      </w:pPr>
      <w:r w:rsidRPr="009A30F5">
        <w:rPr>
          <w:szCs w:val="22"/>
        </w:rPr>
        <w:t>16 lutego</w:t>
      </w:r>
      <w:r w:rsidR="002A16A4" w:rsidRPr="009A30F5">
        <w:rPr>
          <w:szCs w:val="22"/>
        </w:rPr>
        <w:t xml:space="preserve"> 202</w:t>
      </w:r>
      <w:r w:rsidR="004C05D0" w:rsidRPr="009A30F5">
        <w:rPr>
          <w:szCs w:val="22"/>
        </w:rPr>
        <w:t>6</w:t>
      </w:r>
      <w:r w:rsidR="002A16A4" w:rsidRPr="009A30F5">
        <w:rPr>
          <w:szCs w:val="22"/>
        </w:rPr>
        <w:t xml:space="preserve"> r. do Prezydenta Miasta Poznania wpłynęł</w:t>
      </w:r>
      <w:r w:rsidRPr="009A30F5">
        <w:rPr>
          <w:szCs w:val="22"/>
        </w:rPr>
        <w:t>o</w:t>
      </w:r>
      <w:r w:rsidR="002A16A4" w:rsidRPr="009A30F5">
        <w:rPr>
          <w:szCs w:val="22"/>
        </w:rPr>
        <w:t xml:space="preserve"> Pan</w:t>
      </w:r>
      <w:r w:rsidRPr="009A30F5">
        <w:rPr>
          <w:szCs w:val="22"/>
        </w:rPr>
        <w:t>i</w:t>
      </w:r>
      <w:r w:rsidR="002A16A4" w:rsidRPr="009A30F5">
        <w:rPr>
          <w:szCs w:val="22"/>
        </w:rPr>
        <w:t xml:space="preserve"> </w:t>
      </w:r>
      <w:r w:rsidRPr="009A30F5">
        <w:rPr>
          <w:szCs w:val="22"/>
        </w:rPr>
        <w:t xml:space="preserve">zapytanie </w:t>
      </w:r>
      <w:r w:rsidR="002A16A4" w:rsidRPr="009A30F5">
        <w:rPr>
          <w:szCs w:val="22"/>
        </w:rPr>
        <w:t>dotycząc</w:t>
      </w:r>
      <w:r w:rsidRPr="009A30F5">
        <w:rPr>
          <w:szCs w:val="22"/>
        </w:rPr>
        <w:t>e</w:t>
      </w:r>
      <w:r w:rsidR="002A16A4" w:rsidRPr="009A30F5">
        <w:rPr>
          <w:szCs w:val="22"/>
        </w:rPr>
        <w:t xml:space="preserve"> </w:t>
      </w:r>
      <w:r w:rsidRPr="009A30F5">
        <w:rPr>
          <w:szCs w:val="22"/>
        </w:rPr>
        <w:t>boiska orlik przy S</w:t>
      </w:r>
      <w:r w:rsidR="00D96A26">
        <w:rPr>
          <w:szCs w:val="22"/>
        </w:rPr>
        <w:t>zkole Podstawowej nr</w:t>
      </w:r>
      <w:r w:rsidRPr="009A30F5">
        <w:rPr>
          <w:szCs w:val="22"/>
        </w:rPr>
        <w:t xml:space="preserve"> 51</w:t>
      </w:r>
      <w:r w:rsidR="002A16A4" w:rsidRPr="009A30F5">
        <w:rPr>
          <w:szCs w:val="22"/>
        </w:rPr>
        <w:t xml:space="preserve">. </w:t>
      </w:r>
      <w:r w:rsidR="00224492" w:rsidRPr="009A30F5">
        <w:rPr>
          <w:szCs w:val="22"/>
        </w:rPr>
        <w:t>Przedstawiam odpowiedzi na pytania.</w:t>
      </w:r>
    </w:p>
    <w:p w14:paraId="78E5A6F0" w14:textId="66FA61DE" w:rsidR="00B26F21" w:rsidRPr="009A30F5" w:rsidRDefault="00B26F21" w:rsidP="00B26F21">
      <w:pPr>
        <w:pStyle w:val="UMP-odpowiednapytanie"/>
      </w:pPr>
      <w:r w:rsidRPr="009A30F5">
        <w:t>„Godziny otwarcia boiska w soboty (rok szkolny 2025/2026).”</w:t>
      </w:r>
    </w:p>
    <w:p w14:paraId="2E89660E" w14:textId="149BE9C4" w:rsidR="00B26F21" w:rsidRDefault="00D16BBF" w:rsidP="00600C7D">
      <w:pPr>
        <w:pStyle w:val="UMP-tekstpodstawowy"/>
      </w:pPr>
      <w:r w:rsidRPr="009A30F5">
        <w:t>B</w:t>
      </w:r>
      <w:r w:rsidR="00600C7D" w:rsidRPr="009A30F5">
        <w:t>oisk</w:t>
      </w:r>
      <w:r w:rsidRPr="009A30F5">
        <w:t>o</w:t>
      </w:r>
      <w:r w:rsidR="00600C7D" w:rsidRPr="009A30F5">
        <w:t xml:space="preserve"> w soboty w roku szkolnym 2025/2026 </w:t>
      </w:r>
      <w:r w:rsidRPr="009A30F5">
        <w:t>otw</w:t>
      </w:r>
      <w:r w:rsidR="00317945">
        <w:t xml:space="preserve">arte </w:t>
      </w:r>
      <w:r w:rsidRPr="009A30F5">
        <w:t xml:space="preserve">jest </w:t>
      </w:r>
      <w:r w:rsidR="00600C7D" w:rsidRPr="009A30F5">
        <w:t>zgodn</w:t>
      </w:r>
      <w:r w:rsidRPr="009A30F5">
        <w:t>ie</w:t>
      </w:r>
      <w:r w:rsidR="00600C7D" w:rsidRPr="009A30F5">
        <w:t xml:space="preserve"> z przyjętym regulaminem i</w:t>
      </w:r>
      <w:r w:rsidR="00317945">
        <w:t> </w:t>
      </w:r>
      <w:r w:rsidR="00600C7D" w:rsidRPr="009A30F5">
        <w:t>harmonogramem</w:t>
      </w:r>
      <w:r w:rsidRPr="009A30F5">
        <w:t>, czyli od godziny</w:t>
      </w:r>
      <w:r w:rsidR="00600C7D" w:rsidRPr="009A30F5">
        <w:t xml:space="preserve"> od 11:00 do 19:00</w:t>
      </w:r>
      <w:r w:rsidRPr="009A30F5">
        <w:t>,</w:t>
      </w:r>
      <w:r w:rsidR="00600C7D" w:rsidRPr="009A30F5">
        <w:t xml:space="preserve"> z wyjątkiem sobót</w:t>
      </w:r>
      <w:r w:rsidRPr="009A30F5">
        <w:t xml:space="preserve"> w</w:t>
      </w:r>
      <w:r w:rsidR="00BB6438">
        <w:t> </w:t>
      </w:r>
      <w:r w:rsidRPr="009A30F5">
        <w:t>dniach</w:t>
      </w:r>
      <w:r w:rsidR="00600C7D" w:rsidRPr="009A30F5">
        <w:t>: 20</w:t>
      </w:r>
      <w:r w:rsidR="00317945">
        <w:t> </w:t>
      </w:r>
      <w:r w:rsidR="00E73FB8" w:rsidRPr="009A30F5">
        <w:t>września</w:t>
      </w:r>
      <w:r w:rsidR="00526ED8">
        <w:t xml:space="preserve"> i</w:t>
      </w:r>
      <w:r w:rsidR="00600C7D" w:rsidRPr="009A30F5">
        <w:t xml:space="preserve"> 27</w:t>
      </w:r>
      <w:r w:rsidR="00E73FB8" w:rsidRPr="009A30F5">
        <w:t xml:space="preserve"> grudnia</w:t>
      </w:r>
      <w:r w:rsidR="00600C7D" w:rsidRPr="009A30F5">
        <w:t xml:space="preserve"> </w:t>
      </w:r>
      <w:r w:rsidR="00526ED8">
        <w:t xml:space="preserve">2025 r. </w:t>
      </w:r>
      <w:r w:rsidR="00600C7D" w:rsidRPr="009A30F5">
        <w:t>oraz 3</w:t>
      </w:r>
      <w:r w:rsidR="00E73FB8" w:rsidRPr="009A30F5">
        <w:t xml:space="preserve"> stycznia</w:t>
      </w:r>
      <w:r w:rsidR="00526ED8">
        <w:t xml:space="preserve"> 2026 r.</w:t>
      </w:r>
    </w:p>
    <w:p w14:paraId="04555A68" w14:textId="5979F0EA" w:rsidR="00EB279E" w:rsidRPr="009A30F5" w:rsidRDefault="00EB279E" w:rsidP="00600C7D">
      <w:pPr>
        <w:pStyle w:val="UMP-tekstpodstawowy"/>
      </w:pPr>
      <w:r>
        <w:t>Ewentualne zmiany dotyczące godzin otwarcia boiska są umieszczane na tablicy informacyjnej przy obiekcie, zgodnie z wcześniej przyjętymi ustaleniami i regulaminem.</w:t>
      </w:r>
    </w:p>
    <w:p w14:paraId="40F7F75B" w14:textId="35FAA70B" w:rsidR="00B26F21" w:rsidRPr="009A30F5" w:rsidRDefault="00B26F21" w:rsidP="00B26F21">
      <w:pPr>
        <w:pStyle w:val="UMP-odpowiednapytanie"/>
      </w:pPr>
      <w:r w:rsidRPr="009A30F5">
        <w:t>„Obecność animatora w soboty (rok szkolny 2025/2026).”</w:t>
      </w:r>
    </w:p>
    <w:p w14:paraId="6BE7116F" w14:textId="659BB286" w:rsidR="00B26F21" w:rsidRPr="009A30F5" w:rsidRDefault="00E80668" w:rsidP="00B26F21">
      <w:pPr>
        <w:pStyle w:val="UMP-tekstpodstawowy"/>
      </w:pPr>
      <w:r w:rsidRPr="009A30F5">
        <w:rPr>
          <w:rFonts w:cs="Arial"/>
        </w:rPr>
        <w:t>W</w:t>
      </w:r>
      <w:r w:rsidR="00600C7D" w:rsidRPr="009A30F5">
        <w:rPr>
          <w:rFonts w:cs="Arial"/>
        </w:rPr>
        <w:t xml:space="preserve"> soboty w roku szkolnym 2025/2026</w:t>
      </w:r>
      <w:r w:rsidRPr="009A30F5">
        <w:rPr>
          <w:rFonts w:cs="Arial"/>
        </w:rPr>
        <w:t xml:space="preserve"> </w:t>
      </w:r>
      <w:r w:rsidR="00BA3616" w:rsidRPr="009A30F5">
        <w:rPr>
          <w:rFonts w:cs="Arial"/>
        </w:rPr>
        <w:t>animator</w:t>
      </w:r>
      <w:r w:rsidRPr="009A30F5">
        <w:rPr>
          <w:rFonts w:cs="Arial"/>
        </w:rPr>
        <w:t xml:space="preserve"> zapewnia nadzór nad obiektem </w:t>
      </w:r>
      <w:r w:rsidR="00600C7D" w:rsidRPr="009A30F5">
        <w:rPr>
          <w:rFonts w:cs="Arial"/>
        </w:rPr>
        <w:t>w czasie</w:t>
      </w:r>
      <w:r w:rsidR="00856C7B">
        <w:rPr>
          <w:rFonts w:cs="Arial"/>
        </w:rPr>
        <w:t xml:space="preserve">, który </w:t>
      </w:r>
      <w:r w:rsidR="0003311C">
        <w:rPr>
          <w:rFonts w:cs="Arial"/>
        </w:rPr>
        <w:t xml:space="preserve">jest </w:t>
      </w:r>
      <w:r w:rsidR="00600C7D" w:rsidRPr="009A30F5">
        <w:rPr>
          <w:rFonts w:cs="Arial"/>
        </w:rPr>
        <w:t>zgodn</w:t>
      </w:r>
      <w:r w:rsidR="00362F81" w:rsidRPr="009A30F5">
        <w:rPr>
          <w:rFonts w:cs="Arial"/>
        </w:rPr>
        <w:t>y</w:t>
      </w:r>
      <w:r w:rsidR="00600C7D" w:rsidRPr="009A30F5">
        <w:rPr>
          <w:rFonts w:cs="Arial"/>
        </w:rPr>
        <w:t xml:space="preserve"> z zawartą umową o pracę oraz regulaminem.</w:t>
      </w:r>
    </w:p>
    <w:p w14:paraId="70287D20" w14:textId="6E47C8AD" w:rsidR="00B26F21" w:rsidRPr="009A30F5" w:rsidRDefault="00B26F21" w:rsidP="00A444D2">
      <w:pPr>
        <w:pStyle w:val="UMP-odpowiednapytanie"/>
      </w:pPr>
      <w:r w:rsidRPr="009A30F5">
        <w:t>„Sposób rozliczania czasu pracy animatora (rok szkolny 2024/2025 wraz z wakacjami oraz 2025/2026).”</w:t>
      </w:r>
    </w:p>
    <w:p w14:paraId="52EA87C9" w14:textId="3EA4337B" w:rsidR="00B26F21" w:rsidRPr="009A30F5" w:rsidRDefault="00600C7D" w:rsidP="00820169">
      <w:pPr>
        <w:pStyle w:val="UMP-tekstpodstawowy"/>
        <w:spacing w:after="1200"/>
      </w:pPr>
      <w:r w:rsidRPr="009A30F5">
        <w:rPr>
          <w:rFonts w:cs="Arial"/>
        </w:rPr>
        <w:t xml:space="preserve">Czas pracy animatora oraz liczba przepracowanych godzin są rozliczane na podstawie przepisów </w:t>
      </w:r>
      <w:r w:rsidR="001519D7">
        <w:rPr>
          <w:rFonts w:cs="Arial"/>
        </w:rPr>
        <w:t>prawa pracy oraz zapisów umowy.</w:t>
      </w:r>
    </w:p>
    <w:p w14:paraId="580E57C1" w14:textId="4905C29C" w:rsidR="00B26F21" w:rsidRPr="009A30F5" w:rsidRDefault="00B26F21" w:rsidP="00707570">
      <w:pPr>
        <w:pStyle w:val="UMP-odpowiednapytanie"/>
      </w:pPr>
      <w:r w:rsidRPr="009A30F5">
        <w:lastRenderedPageBreak/>
        <w:t>„Kontrola obecności animatora (rok szkolny 2024/2025 wraz z wakacjami oraz 2025/2026).”</w:t>
      </w:r>
    </w:p>
    <w:p w14:paraId="78A0DE47" w14:textId="0E422599" w:rsidR="002836D9" w:rsidRPr="002836D9" w:rsidRDefault="002836D9" w:rsidP="002836D9">
      <w:pPr>
        <w:pStyle w:val="UMP-tekstpodstawowy"/>
        <w:rPr>
          <w:rFonts w:cs="Arial"/>
        </w:rPr>
      </w:pPr>
      <w:r w:rsidRPr="002836D9">
        <w:rPr>
          <w:rFonts w:cs="Arial"/>
        </w:rPr>
        <w:t>Szkoła prowadzi kontrolę obecności animatora oraz rozliczeni</w:t>
      </w:r>
      <w:r>
        <w:rPr>
          <w:rFonts w:cs="Arial"/>
        </w:rPr>
        <w:t>e</w:t>
      </w:r>
      <w:r w:rsidRPr="002836D9">
        <w:rPr>
          <w:rFonts w:cs="Arial"/>
        </w:rPr>
        <w:t xml:space="preserve"> czasu pracy w sposób przyjęty w dokumentacji pracowniczej, a wynagrodzenie wypłacane jest </w:t>
      </w:r>
      <w:r>
        <w:rPr>
          <w:rFonts w:cs="Arial"/>
        </w:rPr>
        <w:t xml:space="preserve">zgodnie z </w:t>
      </w:r>
      <w:r w:rsidRPr="002836D9">
        <w:rPr>
          <w:rFonts w:cs="Arial"/>
        </w:rPr>
        <w:t>faktycznie przepracowany</w:t>
      </w:r>
      <w:r>
        <w:rPr>
          <w:rFonts w:cs="Arial"/>
        </w:rPr>
        <w:t>mi</w:t>
      </w:r>
      <w:r w:rsidRPr="002836D9">
        <w:rPr>
          <w:rFonts w:cs="Arial"/>
        </w:rPr>
        <w:t xml:space="preserve"> godzin</w:t>
      </w:r>
      <w:r>
        <w:rPr>
          <w:rFonts w:cs="Arial"/>
        </w:rPr>
        <w:t>ami</w:t>
      </w:r>
      <w:r w:rsidRPr="002836D9">
        <w:rPr>
          <w:rFonts w:cs="Arial"/>
        </w:rPr>
        <w:t xml:space="preserve">. </w:t>
      </w:r>
      <w:r w:rsidR="001519D7">
        <w:rPr>
          <w:rFonts w:cs="Arial"/>
        </w:rPr>
        <w:t>Animator potwierdza swoją obecność</w:t>
      </w:r>
      <w:r w:rsidR="0001038F">
        <w:rPr>
          <w:rFonts w:cs="Arial"/>
        </w:rPr>
        <w:t>, podpisując</w:t>
      </w:r>
      <w:r w:rsidR="001519D7">
        <w:rPr>
          <w:rFonts w:cs="Arial"/>
        </w:rPr>
        <w:t xml:space="preserve"> list</w:t>
      </w:r>
      <w:r w:rsidR="0001038F">
        <w:rPr>
          <w:rFonts w:cs="Arial"/>
        </w:rPr>
        <w:t>ę</w:t>
      </w:r>
      <w:r w:rsidR="001519D7">
        <w:rPr>
          <w:rFonts w:cs="Arial"/>
        </w:rPr>
        <w:t xml:space="preserve"> obecności.</w:t>
      </w:r>
      <w:r w:rsidRPr="002836D9">
        <w:rPr>
          <w:rFonts w:cs="Arial"/>
        </w:rPr>
        <w:t xml:space="preserve"> Zgodnie z posiadaną dokumentacją animator realizuje swoje obowiązki w</w:t>
      </w:r>
      <w:r w:rsidR="00025553">
        <w:rPr>
          <w:rFonts w:cs="Arial"/>
        </w:rPr>
        <w:t> </w:t>
      </w:r>
      <w:r w:rsidRPr="002836D9">
        <w:rPr>
          <w:rFonts w:cs="Arial"/>
        </w:rPr>
        <w:t xml:space="preserve">wyznaczonych godzinach pracy. </w:t>
      </w:r>
    </w:p>
    <w:p w14:paraId="32774CFF" w14:textId="0143E03D" w:rsidR="002836D9" w:rsidRDefault="002836D9" w:rsidP="002836D9">
      <w:pPr>
        <w:pStyle w:val="UMP-tekstpodstawowy"/>
        <w:rPr>
          <w:rFonts w:cs="Arial"/>
        </w:rPr>
      </w:pPr>
      <w:r w:rsidRPr="002836D9">
        <w:rPr>
          <w:rFonts w:cs="Arial"/>
        </w:rPr>
        <w:t xml:space="preserve">Animator przebywa na terenie kompleksu boisk </w:t>
      </w:r>
      <w:r w:rsidR="00062308">
        <w:rPr>
          <w:rFonts w:cs="Arial"/>
        </w:rPr>
        <w:t>o</w:t>
      </w:r>
      <w:r w:rsidRPr="002836D9">
        <w:rPr>
          <w:rFonts w:cs="Arial"/>
        </w:rPr>
        <w:t>rlik oraz w pomieszczeniach znajdujących się przy boisku, które służą do obsługi obiektu. W związku z charakterem pracy zdarzają się sytuacje, w których animator nie przebywa bezpośrednio na płycie boiska, lecz wykonuje obowiązki na terenie przyległym do kompleksu sportowego.</w:t>
      </w:r>
    </w:p>
    <w:p w14:paraId="007D62A7" w14:textId="6B8D0BD7" w:rsidR="00B26F21" w:rsidRPr="009A30F5" w:rsidRDefault="00062308" w:rsidP="00B26F21">
      <w:pPr>
        <w:pStyle w:val="UMP-odpowiednapytanie"/>
      </w:pPr>
      <w:r w:rsidRPr="009A30F5">
        <w:t xml:space="preserve"> </w:t>
      </w:r>
      <w:r w:rsidR="00B26F21" w:rsidRPr="009A30F5">
        <w:t>„Liczba godzin opłaconych za pracę w soboty (od roku szkolnego 2024/2025 do chwili obecnej).”</w:t>
      </w:r>
    </w:p>
    <w:p w14:paraId="35A8643E" w14:textId="4E28DBC3" w:rsidR="00600C7D" w:rsidRPr="009A30F5" w:rsidRDefault="00386E1F" w:rsidP="00600C7D">
      <w:pPr>
        <w:pStyle w:val="UMP-tekstpodstawowy"/>
      </w:pPr>
      <w:r w:rsidRPr="009A30F5">
        <w:t xml:space="preserve">Poniżej przedstawiam </w:t>
      </w:r>
      <w:r w:rsidR="005511DA">
        <w:t xml:space="preserve">dane dotyczące liczby </w:t>
      </w:r>
      <w:r w:rsidR="00600C7D" w:rsidRPr="009A30F5">
        <w:t xml:space="preserve">godzin </w:t>
      </w:r>
      <w:r w:rsidRPr="009A30F5">
        <w:t xml:space="preserve">pracy </w:t>
      </w:r>
      <w:r w:rsidR="00600C7D" w:rsidRPr="009A30F5">
        <w:t>animatora</w:t>
      </w:r>
      <w:r w:rsidR="005511DA">
        <w:t xml:space="preserve"> </w:t>
      </w:r>
      <w:r w:rsidR="00600C7D" w:rsidRPr="009A30F5">
        <w:t>w</w:t>
      </w:r>
      <w:r w:rsidR="00BB6438">
        <w:t> </w:t>
      </w:r>
      <w:r w:rsidR="00600C7D" w:rsidRPr="009A30F5">
        <w:t>soboty w roku szkolnym 2024/2025:</w:t>
      </w:r>
    </w:p>
    <w:p w14:paraId="181A64E2" w14:textId="50A3EAB0" w:rsidR="00600C7D" w:rsidRPr="009A30F5" w:rsidRDefault="00600C7D" w:rsidP="00386E1F">
      <w:pPr>
        <w:pStyle w:val="UMP-listawyroniona"/>
      </w:pPr>
      <w:r w:rsidRPr="009A30F5">
        <w:t xml:space="preserve">wrzesień – grudzień 2024 r. – 50 </w:t>
      </w:r>
      <w:r w:rsidR="00386E1F" w:rsidRPr="009A30F5">
        <w:t>godzin</w:t>
      </w:r>
      <w:r w:rsidRPr="009A30F5">
        <w:t xml:space="preserve"> miesięcznie</w:t>
      </w:r>
      <w:r w:rsidR="00386E1F" w:rsidRPr="009A30F5">
        <w:t>,</w:t>
      </w:r>
    </w:p>
    <w:p w14:paraId="479CFB15" w14:textId="6B64079D" w:rsidR="00600C7D" w:rsidRPr="009A30F5" w:rsidRDefault="00600C7D" w:rsidP="00386E1F">
      <w:pPr>
        <w:pStyle w:val="UMP-listawyroniona"/>
      </w:pPr>
      <w:r w:rsidRPr="009A30F5">
        <w:t>styczeń – sierpień 2025 r</w:t>
      </w:r>
      <w:r w:rsidR="00386E1F" w:rsidRPr="009A30F5">
        <w:t>.</w:t>
      </w:r>
      <w:r w:rsidRPr="009A30F5">
        <w:t xml:space="preserve"> - 32 </w:t>
      </w:r>
      <w:r w:rsidR="00386E1F" w:rsidRPr="009A30F5">
        <w:t>godziny</w:t>
      </w:r>
      <w:r w:rsidRPr="009A30F5">
        <w:t xml:space="preserve"> miesięcznie</w:t>
      </w:r>
      <w:r w:rsidR="00386E1F" w:rsidRPr="009A30F5">
        <w:t>,</w:t>
      </w:r>
    </w:p>
    <w:p w14:paraId="6C592B52" w14:textId="5A81399F" w:rsidR="00600C7D" w:rsidRPr="009A30F5" w:rsidRDefault="00600C7D" w:rsidP="00386E1F">
      <w:pPr>
        <w:pStyle w:val="UMP-listawyroniona"/>
      </w:pPr>
      <w:r w:rsidRPr="009A30F5">
        <w:t xml:space="preserve">wrzesień 2025 r. – 24 </w:t>
      </w:r>
      <w:r w:rsidR="00386E1F" w:rsidRPr="009A30F5">
        <w:t>godziny,</w:t>
      </w:r>
      <w:r w:rsidRPr="009A30F5">
        <w:t xml:space="preserve"> </w:t>
      </w:r>
    </w:p>
    <w:p w14:paraId="07D6B898" w14:textId="77777777" w:rsidR="00200539" w:rsidRDefault="00600C7D" w:rsidP="00386E1F">
      <w:pPr>
        <w:pStyle w:val="UMP-listawyroniona"/>
      </w:pPr>
      <w:r w:rsidRPr="009A30F5">
        <w:t>październik 2025</w:t>
      </w:r>
      <w:r w:rsidR="00386E1F" w:rsidRPr="009A30F5">
        <w:t xml:space="preserve"> </w:t>
      </w:r>
      <w:r w:rsidRPr="009A30F5">
        <w:t xml:space="preserve">r. </w:t>
      </w:r>
      <w:r w:rsidR="00386E1F" w:rsidRPr="009A30F5">
        <w:t>–</w:t>
      </w:r>
      <w:r w:rsidR="00200539">
        <w:t xml:space="preserve"> </w:t>
      </w:r>
      <w:r w:rsidRPr="009A30F5">
        <w:t xml:space="preserve">32 </w:t>
      </w:r>
      <w:r w:rsidR="00386E1F" w:rsidRPr="009A30F5">
        <w:t>godziny,</w:t>
      </w:r>
    </w:p>
    <w:p w14:paraId="33DFC8B3" w14:textId="1C6D4F08" w:rsidR="00600C7D" w:rsidRPr="009A30F5" w:rsidRDefault="00200539" w:rsidP="00386E1F">
      <w:pPr>
        <w:pStyle w:val="UMP-listawyroniona"/>
      </w:pPr>
      <w:r w:rsidRPr="009A30F5">
        <w:t>listopad</w:t>
      </w:r>
      <w:r w:rsidR="00386E1F" w:rsidRPr="009A30F5">
        <w:t xml:space="preserve"> </w:t>
      </w:r>
      <w:r>
        <w:t>2025 r. – 32 godziny,</w:t>
      </w:r>
    </w:p>
    <w:p w14:paraId="2B2341B0" w14:textId="64C86F19" w:rsidR="00600C7D" w:rsidRPr="009A30F5" w:rsidRDefault="00600C7D" w:rsidP="00386E1F">
      <w:pPr>
        <w:pStyle w:val="UMP-listawyroniona"/>
      </w:pPr>
      <w:r w:rsidRPr="009A30F5">
        <w:t>grudzień 2025</w:t>
      </w:r>
      <w:r w:rsidR="00386E1F" w:rsidRPr="009A30F5">
        <w:t xml:space="preserve"> </w:t>
      </w:r>
      <w:r w:rsidRPr="009A30F5">
        <w:t xml:space="preserve">r. – 24 </w:t>
      </w:r>
      <w:r w:rsidR="00386E1F" w:rsidRPr="009A30F5">
        <w:t>godziny,</w:t>
      </w:r>
      <w:r w:rsidRPr="009A30F5">
        <w:t xml:space="preserve"> </w:t>
      </w:r>
    </w:p>
    <w:p w14:paraId="515F220D" w14:textId="7BB69BEB" w:rsidR="00B26F21" w:rsidRPr="009A30F5" w:rsidRDefault="00600C7D" w:rsidP="00386E1F">
      <w:pPr>
        <w:pStyle w:val="UMP-listawyroniona"/>
      </w:pPr>
      <w:r w:rsidRPr="009A30F5">
        <w:t>styczeń 2026</w:t>
      </w:r>
      <w:r w:rsidR="00386E1F" w:rsidRPr="009A30F5">
        <w:t xml:space="preserve"> </w:t>
      </w:r>
      <w:r w:rsidRPr="009A30F5">
        <w:t xml:space="preserve">r. – 32 </w:t>
      </w:r>
      <w:r w:rsidR="00386E1F" w:rsidRPr="009A30F5">
        <w:t>godziny.</w:t>
      </w:r>
    </w:p>
    <w:p w14:paraId="612E3449" w14:textId="5EBD58E3" w:rsidR="00B26F21" w:rsidRPr="009A30F5" w:rsidRDefault="00B26F21" w:rsidP="00B26F21">
      <w:pPr>
        <w:pStyle w:val="UMP-odpowiednapytanie"/>
      </w:pPr>
      <w:r w:rsidRPr="009A30F5">
        <w:t>„Zmiany osoby zatrudnionej jako animator (rok szkolny 2024/2025 wraz z wakacjami oraz</w:t>
      </w:r>
      <w:r w:rsidR="00BB6438">
        <w:t> </w:t>
      </w:r>
      <w:r w:rsidRPr="009A30F5">
        <w:t>2025/2026).”</w:t>
      </w:r>
    </w:p>
    <w:p w14:paraId="50107303" w14:textId="0D09CF47" w:rsidR="009147B1" w:rsidRPr="009A30F5" w:rsidRDefault="00600C7D" w:rsidP="00995916">
      <w:pPr>
        <w:pStyle w:val="UMP-tekstpodstawowy"/>
      </w:pPr>
      <w:r w:rsidRPr="009A30F5">
        <w:rPr>
          <w:rFonts w:cs="Arial"/>
        </w:rPr>
        <w:t>Osoba zatrudniona na stanowisku animatora wykonywała pracę od 1</w:t>
      </w:r>
      <w:r w:rsidR="002F61CB" w:rsidRPr="009A30F5">
        <w:rPr>
          <w:rFonts w:cs="Arial"/>
        </w:rPr>
        <w:t xml:space="preserve"> września </w:t>
      </w:r>
      <w:r w:rsidRPr="009A30F5">
        <w:rPr>
          <w:rFonts w:cs="Arial"/>
        </w:rPr>
        <w:t>2024 r. do</w:t>
      </w:r>
      <w:r w:rsidR="00BB6438">
        <w:rPr>
          <w:rFonts w:cs="Arial"/>
        </w:rPr>
        <w:t> </w:t>
      </w:r>
      <w:r w:rsidRPr="009A30F5">
        <w:rPr>
          <w:rFonts w:cs="Arial"/>
        </w:rPr>
        <w:t>31</w:t>
      </w:r>
      <w:r w:rsidR="00BB6438">
        <w:rPr>
          <w:rFonts w:cs="Arial"/>
        </w:rPr>
        <w:t> </w:t>
      </w:r>
      <w:r w:rsidR="002F61CB" w:rsidRPr="009A30F5">
        <w:rPr>
          <w:rFonts w:cs="Arial"/>
        </w:rPr>
        <w:t xml:space="preserve">sierpnia </w:t>
      </w:r>
      <w:r w:rsidRPr="009A30F5">
        <w:rPr>
          <w:rFonts w:cs="Arial"/>
        </w:rPr>
        <w:t>2025 r.</w:t>
      </w:r>
      <w:r w:rsidR="00591CB8" w:rsidRPr="009A30F5">
        <w:rPr>
          <w:rFonts w:cs="Arial"/>
        </w:rPr>
        <w:t xml:space="preserve"> Zmiana</w:t>
      </w:r>
      <w:r w:rsidRPr="009A30F5">
        <w:rPr>
          <w:rFonts w:cs="Arial"/>
        </w:rPr>
        <w:t xml:space="preserve"> animatora nastąpiła 1</w:t>
      </w:r>
      <w:r w:rsidR="002F61CB" w:rsidRPr="009A30F5">
        <w:rPr>
          <w:rFonts w:cs="Arial"/>
        </w:rPr>
        <w:t xml:space="preserve"> września </w:t>
      </w:r>
      <w:r w:rsidRPr="009A30F5">
        <w:rPr>
          <w:rFonts w:cs="Arial"/>
        </w:rPr>
        <w:t>2025 r.</w:t>
      </w:r>
      <w:r w:rsidR="002A16A4" w:rsidRPr="009A30F5">
        <w:t xml:space="preserve"> </w:t>
      </w:r>
    </w:p>
    <w:p w14:paraId="38353697" w14:textId="584A2794" w:rsidR="009147B1" w:rsidRPr="009A30F5" w:rsidRDefault="002A16A4">
      <w:pPr>
        <w:pStyle w:val="UMP-zwrotzpowaaniem"/>
      </w:pPr>
      <w:r w:rsidRPr="009A30F5">
        <w:t>Z wyrazami szacunku</w:t>
      </w:r>
    </w:p>
    <w:p w14:paraId="5A3FAB11" w14:textId="77777777" w:rsidR="00050937" w:rsidRDefault="00050937" w:rsidP="00050937">
      <w:pPr>
        <w:pStyle w:val="UMP-podpis"/>
      </w:pPr>
      <w:r>
        <w:t>Z up. PREZYDENTA MIASTA</w:t>
      </w:r>
    </w:p>
    <w:p w14:paraId="57929F50" w14:textId="77777777" w:rsidR="00050937" w:rsidRDefault="00050937" w:rsidP="00050937">
      <w:pPr>
        <w:pStyle w:val="UMP-podpis"/>
      </w:pPr>
      <w:r>
        <w:t>(-) Jędrzej Solarski</w:t>
      </w:r>
    </w:p>
    <w:p w14:paraId="2EF6AEBC" w14:textId="77777777" w:rsidR="00050937" w:rsidRDefault="00050937" w:rsidP="00050937">
      <w:pPr>
        <w:pStyle w:val="UMP-podpis"/>
      </w:pPr>
      <w:r>
        <w:t xml:space="preserve">Z-CA PREZYDENTA </w:t>
      </w:r>
    </w:p>
    <w:p w14:paraId="2639EFFE" w14:textId="0363E2F7" w:rsidR="004054CE" w:rsidRPr="009A30F5" w:rsidRDefault="00050937" w:rsidP="004054CE">
      <w:pPr>
        <w:pStyle w:val="UMP-podpis"/>
      </w:pPr>
      <w:r>
        <w:t>MIASTA POZNANIA</w:t>
      </w:r>
    </w:p>
    <w:p w14:paraId="7443733B" w14:textId="77777777" w:rsidR="009147B1" w:rsidRPr="009A30F5" w:rsidRDefault="002A16A4">
      <w:pPr>
        <w:pStyle w:val="UMP-data-znak-UID-za-prowadzi"/>
      </w:pPr>
      <w:r w:rsidRPr="009A30F5">
        <w:t>Do wiadomości:</w:t>
      </w:r>
    </w:p>
    <w:p w14:paraId="5AA88190" w14:textId="77777777" w:rsidR="009147B1" w:rsidRPr="009A30F5" w:rsidRDefault="002A16A4">
      <w:pPr>
        <w:pStyle w:val="UMP-data-znak-UID-za-prowadzi"/>
      </w:pPr>
      <w:r w:rsidRPr="009A30F5">
        <w:t>Przewodniczący Rady Miasta</w:t>
      </w:r>
    </w:p>
    <w:sectPr w:rsidR="009147B1" w:rsidRPr="009A30F5" w:rsidSect="00311B58">
      <w:type w:val="continuous"/>
      <w:pgSz w:w="11906" w:h="16838"/>
      <w:pgMar w:top="1702" w:right="1418" w:bottom="1985" w:left="1418" w:header="567" w:footer="708" w:gutter="0"/>
      <w:cols w:space="708"/>
      <w:formProt w:val="0"/>
      <w:docGrid w:linePitch="600" w:charSpace="3686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D0FD25" w16cid:durableId="2C7BAD69"/>
  <w16cid:commentId w16cid:paraId="3A71A3B0" w16cid:durableId="2C7BADA7"/>
  <w16cid:commentId w16cid:paraId="34A161A4" w16cid:durableId="2C7BAF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F139FD" w14:textId="77777777" w:rsidR="00FB3607" w:rsidRDefault="00FB3607">
      <w:pPr>
        <w:spacing w:after="0" w:line="240" w:lineRule="auto"/>
      </w:pPr>
      <w:r>
        <w:separator/>
      </w:r>
    </w:p>
  </w:endnote>
  <w:endnote w:type="continuationSeparator" w:id="0">
    <w:p w14:paraId="5739BC86" w14:textId="77777777" w:rsidR="00FB3607" w:rsidRDefault="00FB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4E887" w14:textId="77777777" w:rsidR="001C7CC6" w:rsidRDefault="001C7CC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B3637" w14:textId="796E2A47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050937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635BC" w14:textId="1FBA8884" w:rsidR="009147B1" w:rsidRDefault="002A16A4">
    <w:pPr>
      <w:pStyle w:val="UMP-stopkastrony"/>
    </w:pPr>
    <w:r>
      <w:t xml:space="preserve">Urząd Miasta Poznania, </w:t>
    </w:r>
    <w:r w:rsidR="004C05D0">
      <w:t>P</w:t>
    </w:r>
    <w:r>
      <w:t>lac Kolegiacki 17, 61-841 Poznań</w:t>
    </w:r>
  </w:p>
  <w:p w14:paraId="0A985CDE" w14:textId="0F73FFCF" w:rsidR="009147B1" w:rsidRPr="001C7CC6" w:rsidRDefault="001C7CC6" w:rsidP="001C7CC6">
    <w:pPr>
      <w:pStyle w:val="UMP-stopkastrony"/>
      <w:tabs>
        <w:tab w:val="left" w:pos="7227"/>
      </w:tabs>
      <w:rPr>
        <w:rStyle w:val="UMP-stopkahipercze"/>
        <w:lang w:val="en-US"/>
      </w:rPr>
    </w:pPr>
    <w:r w:rsidRPr="008C6AF4">
      <w:rPr>
        <w:lang w:val="en-US"/>
      </w:rPr>
      <w:t xml:space="preserve">tel. +48 61 878 53 </w:t>
    </w:r>
    <w:r>
      <w:rPr>
        <w:lang w:val="en-US"/>
      </w:rPr>
      <w:t>23</w:t>
    </w:r>
    <w:r w:rsidRPr="008C6AF4">
      <w:rPr>
        <w:lang w:val="en-US"/>
      </w:rPr>
      <w:t xml:space="preserve">, </w:t>
    </w:r>
    <w:proofErr w:type="spellStart"/>
    <w:r w:rsidRPr="008C6AF4">
      <w:rPr>
        <w:lang w:val="en-US"/>
      </w:rPr>
      <w:t>fa</w:t>
    </w:r>
    <w:r>
      <w:rPr>
        <w:lang w:val="en-US"/>
      </w:rPr>
      <w:t>ks</w:t>
    </w:r>
    <w:proofErr w:type="spellEnd"/>
    <w:r w:rsidRPr="008C6AF4">
      <w:rPr>
        <w:lang w:val="en-US"/>
      </w:rPr>
      <w:t xml:space="preserve"> +48 61 </w:t>
    </w:r>
    <w:r w:rsidRPr="00925894">
      <w:rPr>
        <w:lang w:val="en-US"/>
      </w:rPr>
      <w:t>852 92 84</w:t>
    </w:r>
    <w:r w:rsidRPr="000E2F66">
      <w:rPr>
        <w:lang w:val="en-US"/>
      </w:rPr>
      <w:t xml:space="preserve">, </w:t>
    </w:r>
    <w:hyperlink r:id="rId1" w:history="1">
      <w:r w:rsidRPr="00F35B8C">
        <w:rPr>
          <w:rStyle w:val="UMP-stopkahipercze"/>
        </w:rPr>
        <w:t>sekretariat_j.solarski@um.poznan.pl</w:t>
      </w:r>
    </w:hyperlink>
    <w:r w:rsidRPr="00F7474C">
      <w:rPr>
        <w:lang w:val="en-US"/>
      </w:rPr>
      <w:t xml:space="preserve">, </w:t>
    </w:r>
    <w:hyperlink r:id="rId2" w:history="1">
      <w:r w:rsidRPr="00F35B8C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D1DC36" w14:textId="77777777" w:rsidR="00FB3607" w:rsidRDefault="00FB3607">
      <w:pPr>
        <w:spacing w:after="0" w:line="240" w:lineRule="auto"/>
      </w:pPr>
      <w:r>
        <w:separator/>
      </w:r>
    </w:p>
  </w:footnote>
  <w:footnote w:type="continuationSeparator" w:id="0">
    <w:p w14:paraId="04A26A5A" w14:textId="77777777" w:rsidR="00FB3607" w:rsidRDefault="00FB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B9A10" w14:textId="77777777" w:rsidR="001C7CC6" w:rsidRDefault="001C7CC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58CB7" w14:textId="77777777" w:rsidR="001C7CC6" w:rsidRDefault="001C7CC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684" w14:textId="0151C184" w:rsidR="009147B1" w:rsidRDefault="00065DC7">
    <w:pPr>
      <w:pStyle w:val="Nagwek"/>
      <w:spacing w:line="288" w:lineRule="auto"/>
    </w:pPr>
    <w:r w:rsidRPr="009F1E82">
      <w:rPr>
        <w:noProof/>
      </w:rPr>
      <w:drawing>
        <wp:inline distT="0" distB="0" distL="0" distR="0" wp14:anchorId="38799522" wp14:editId="2B5B0B53">
          <wp:extent cx="1352550" cy="1228725"/>
          <wp:effectExtent l="0" t="0" r="0" b="0"/>
          <wp:docPr id="2" name="Obraz 1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D3C0F"/>
    <w:multiLevelType w:val="hybridMultilevel"/>
    <w:tmpl w:val="8860626A"/>
    <w:lvl w:ilvl="0" w:tplc="57AE4324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B1"/>
    <w:rsid w:val="0001038F"/>
    <w:rsid w:val="000107EF"/>
    <w:rsid w:val="00025553"/>
    <w:rsid w:val="0003311C"/>
    <w:rsid w:val="00050937"/>
    <w:rsid w:val="00062308"/>
    <w:rsid w:val="00065DC7"/>
    <w:rsid w:val="000B010C"/>
    <w:rsid w:val="000E3ED2"/>
    <w:rsid w:val="001519D7"/>
    <w:rsid w:val="00181488"/>
    <w:rsid w:val="001C041B"/>
    <w:rsid w:val="001C7CC6"/>
    <w:rsid w:val="001D55AC"/>
    <w:rsid w:val="00200539"/>
    <w:rsid w:val="00224492"/>
    <w:rsid w:val="00254420"/>
    <w:rsid w:val="00256EC2"/>
    <w:rsid w:val="002836D9"/>
    <w:rsid w:val="00293AAF"/>
    <w:rsid w:val="002A16A4"/>
    <w:rsid w:val="002B52BD"/>
    <w:rsid w:val="002F61CB"/>
    <w:rsid w:val="00300D11"/>
    <w:rsid w:val="00311B58"/>
    <w:rsid w:val="00317945"/>
    <w:rsid w:val="00346048"/>
    <w:rsid w:val="00362F81"/>
    <w:rsid w:val="00380217"/>
    <w:rsid w:val="00386E1F"/>
    <w:rsid w:val="003B1956"/>
    <w:rsid w:val="004054CE"/>
    <w:rsid w:val="00422942"/>
    <w:rsid w:val="0044634D"/>
    <w:rsid w:val="004760F4"/>
    <w:rsid w:val="004A4FA5"/>
    <w:rsid w:val="004C05D0"/>
    <w:rsid w:val="004E4A76"/>
    <w:rsid w:val="00526ED8"/>
    <w:rsid w:val="005511DA"/>
    <w:rsid w:val="00572852"/>
    <w:rsid w:val="005812FB"/>
    <w:rsid w:val="00591CB8"/>
    <w:rsid w:val="00596D8D"/>
    <w:rsid w:val="00600C7D"/>
    <w:rsid w:val="00604A4A"/>
    <w:rsid w:val="006523D0"/>
    <w:rsid w:val="00683A3F"/>
    <w:rsid w:val="006B7EB0"/>
    <w:rsid w:val="006D697B"/>
    <w:rsid w:val="00703359"/>
    <w:rsid w:val="007049BC"/>
    <w:rsid w:val="007D30A2"/>
    <w:rsid w:val="00820169"/>
    <w:rsid w:val="00842B32"/>
    <w:rsid w:val="00856C7B"/>
    <w:rsid w:val="008601FB"/>
    <w:rsid w:val="008C6BAE"/>
    <w:rsid w:val="008F2366"/>
    <w:rsid w:val="009147B1"/>
    <w:rsid w:val="009152C7"/>
    <w:rsid w:val="00937D86"/>
    <w:rsid w:val="00995916"/>
    <w:rsid w:val="009A30F5"/>
    <w:rsid w:val="009B349B"/>
    <w:rsid w:val="00A51651"/>
    <w:rsid w:val="00AD1342"/>
    <w:rsid w:val="00AD23E6"/>
    <w:rsid w:val="00B02395"/>
    <w:rsid w:val="00B26F21"/>
    <w:rsid w:val="00B57256"/>
    <w:rsid w:val="00B72799"/>
    <w:rsid w:val="00BA3616"/>
    <w:rsid w:val="00BB6438"/>
    <w:rsid w:val="00BF6F38"/>
    <w:rsid w:val="00C6015F"/>
    <w:rsid w:val="00C85BF3"/>
    <w:rsid w:val="00D16BBF"/>
    <w:rsid w:val="00D5260E"/>
    <w:rsid w:val="00D665C3"/>
    <w:rsid w:val="00D96A26"/>
    <w:rsid w:val="00DA5174"/>
    <w:rsid w:val="00DC0A9A"/>
    <w:rsid w:val="00DC3B11"/>
    <w:rsid w:val="00DD1A37"/>
    <w:rsid w:val="00E23CBF"/>
    <w:rsid w:val="00E73FB8"/>
    <w:rsid w:val="00E80668"/>
    <w:rsid w:val="00EB279E"/>
    <w:rsid w:val="00EB47A7"/>
    <w:rsid w:val="00F300D0"/>
    <w:rsid w:val="00F753B2"/>
    <w:rsid w:val="00F83EBD"/>
    <w:rsid w:val="00FA430F"/>
    <w:rsid w:val="00FB3607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1C041B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1C041B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8601FB"/>
    <w:pPr>
      <w:contextualSpacing w:val="0"/>
    </w:pPr>
  </w:style>
  <w:style w:type="paragraph" w:customStyle="1" w:styleId="UMP-listawyrnionazodstpemakapitowym">
    <w:name w:val="UMP - lista wyróżniona z odstępem akapitowym"/>
    <w:basedOn w:val="UMP-listawyroniona"/>
    <w:qFormat/>
    <w:rsid w:val="008601FB"/>
    <w:pPr>
      <w:ind w:left="357" w:hanging="357"/>
      <w:contextualSpacing w:val="0"/>
    </w:pPr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596D8D"/>
    <w:pPr>
      <w:numPr>
        <w:numId w:val="5"/>
      </w:numPr>
      <w:ind w:left="360"/>
    </w:pPr>
  </w:style>
  <w:style w:type="paragraph" w:styleId="Akapitzlist">
    <w:name w:val="List Paragraph"/>
    <w:basedOn w:val="Normalny"/>
    <w:uiPriority w:val="34"/>
    <w:semiHidden/>
    <w:unhideWhenUsed/>
    <w:rsid w:val="00B26F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sekretariat_j.solarski@um.poznan.p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CF488-C781-46A7-BD88-9CDC5AC38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403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zapytanie nr 66/2026 zapytanie dotyczące boiska orlik przy SP 51</vt:lpstr>
    </vt:vector>
  </TitlesOfParts>
  <Company>ump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nr 2 na zapytanie nr 66/2026 zapytanie dotyczące boiska orlik przy SP 51</dc:title>
  <dc:subject/>
  <dc:creator>Urząd Miasta Poznania</dc:creator>
  <cp:keywords>Szkoła Podstawowa nr 51, orlik, zapytanie</cp:keywords>
  <dc:description/>
  <cp:lastModifiedBy>ŁW</cp:lastModifiedBy>
  <cp:revision>4</cp:revision>
  <cp:lastPrinted>2022-02-15T10:23:00Z</cp:lastPrinted>
  <dcterms:created xsi:type="dcterms:W3CDTF">2026-03-09T10:39:00Z</dcterms:created>
  <dcterms:modified xsi:type="dcterms:W3CDTF">2026-03-09T10:44:00Z</dcterms:modified>
  <dc:language>pl-PL</dc:language>
</cp:coreProperties>
</file>