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2B" w:rsidRPr="00CA0B69" w:rsidRDefault="0072202B" w:rsidP="00CA0B69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6</w:t>
      </w:r>
      <w:bookmarkStart w:id="0" w:name="_GoBack"/>
      <w:bookmarkEnd w:id="0"/>
      <w:r w:rsidRPr="00CA0B69">
        <w:rPr>
          <w:rFonts w:ascii="Times New Roman" w:hAnsi="Times New Roman" w:cs="Times New Roman"/>
          <w:b/>
          <w:bCs/>
        </w:rPr>
        <w:t xml:space="preserve"> do zarządzenia Nr </w:t>
      </w:r>
      <w:r>
        <w:rPr>
          <w:rFonts w:ascii="Times New Roman" w:hAnsi="Times New Roman" w:cs="Times New Roman"/>
          <w:b/>
          <w:bCs/>
        </w:rPr>
        <w:t>516/2016/P</w:t>
      </w:r>
    </w:p>
    <w:p w:rsidR="0072202B" w:rsidRPr="00CA0B69" w:rsidRDefault="0072202B" w:rsidP="00CA0B69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A0B69">
        <w:rPr>
          <w:rFonts w:ascii="Times New Roman" w:hAnsi="Times New Roman" w:cs="Times New Roman"/>
          <w:b/>
          <w:bCs/>
        </w:rPr>
        <w:t>PREZYDENTA MIASTA POZNANIA</w:t>
      </w:r>
    </w:p>
    <w:p w:rsidR="0072202B" w:rsidRPr="00CA0B69" w:rsidRDefault="0072202B" w:rsidP="00CA0B69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23.06.2016r.</w:t>
      </w:r>
    </w:p>
    <w:p w:rsidR="0072202B" w:rsidRDefault="0072202B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opłat w Programie Premiowym</w:t>
      </w:r>
    </w:p>
    <w:p w:rsidR="0072202B" w:rsidRDefault="0072202B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02B" w:rsidRPr="00B43B2C" w:rsidRDefault="0072202B" w:rsidP="00B43B2C">
      <w:pPr>
        <w:pStyle w:val="ListParagraph"/>
        <w:tabs>
          <w:tab w:val="left" w:pos="6360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43B2C">
        <w:rPr>
          <w:rFonts w:ascii="Times New Roman" w:hAnsi="Times New Roman" w:cs="Times New Roman"/>
          <w:sz w:val="22"/>
          <w:szCs w:val="22"/>
        </w:rPr>
        <w:t xml:space="preserve">Tabela </w:t>
      </w:r>
      <w:r w:rsidRPr="00B43B2C">
        <w:rPr>
          <w:rFonts w:ascii="Times New Roman" w:hAnsi="Times New Roman" w:cs="Times New Roman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noProof/>
          <w:sz w:val="22"/>
          <w:szCs w:val="22"/>
        </w:rPr>
        <w:t>1</w:t>
      </w:r>
      <w:r w:rsidRPr="00B43B2C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.</w:t>
      </w:r>
      <w:r w:rsidRPr="00B43B2C">
        <w:rPr>
          <w:rFonts w:ascii="Times New Roman" w:hAnsi="Times New Roman" w:cs="Times New Roman"/>
          <w:sz w:val="22"/>
          <w:szCs w:val="22"/>
        </w:rPr>
        <w:t xml:space="preserve"> Bilety w Programie Premiowym dla osób korzystających z „Biletu Metropolitalnego”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3"/>
        <w:gridCol w:w="3716"/>
        <w:gridCol w:w="1276"/>
        <w:gridCol w:w="871"/>
        <w:gridCol w:w="1255"/>
        <w:gridCol w:w="1162"/>
      </w:tblGrid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716" w:type="dxa"/>
          </w:tcPr>
          <w:p w:rsidR="0072202B" w:rsidRPr="00307224" w:rsidRDefault="0072202B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276" w:type="dxa"/>
          </w:tcPr>
          <w:p w:rsidR="0072202B" w:rsidRPr="00307224" w:rsidRDefault="0072202B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871" w:type="dxa"/>
          </w:tcPr>
          <w:p w:rsidR="0072202B" w:rsidRPr="00307224" w:rsidRDefault="0072202B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55" w:type="dxa"/>
          </w:tcPr>
          <w:p w:rsidR="0072202B" w:rsidRPr="00307224" w:rsidRDefault="0072202B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</w:tcPr>
          <w:p w:rsidR="0072202B" w:rsidRPr="00307224" w:rsidRDefault="0072202B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265,00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132,50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129,00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64,50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129,00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64,50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330,00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165,00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238,00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119,00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458,00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229,00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504,00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252,00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245,00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122,50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245,00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122,50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629,00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314,50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454,00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227,00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872,00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436,00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901,00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450,50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439,00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219,50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439,00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219,50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1 128,00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564,00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813,00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406,50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1 556,00 zł </w:t>
            </w:r>
          </w:p>
        </w:tc>
        <w:tc>
          <w:tcPr>
            <w:tcW w:w="116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778,00 zł </w:t>
            </w:r>
          </w:p>
        </w:tc>
      </w:tr>
    </w:tbl>
    <w:p w:rsidR="0072202B" w:rsidRDefault="0072202B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202B" w:rsidRDefault="0072202B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202B" w:rsidRDefault="0072202B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202B" w:rsidRDefault="0072202B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202B" w:rsidRDefault="0072202B" w:rsidP="00307224">
      <w:pPr>
        <w:rPr>
          <w:rFonts w:ascii="Times New Roman" w:hAnsi="Times New Roman" w:cs="Times New Roman"/>
          <w:sz w:val="24"/>
          <w:szCs w:val="24"/>
        </w:rPr>
      </w:pPr>
    </w:p>
    <w:p w:rsidR="0072202B" w:rsidRPr="00B43B2C" w:rsidRDefault="0072202B" w:rsidP="00B43B2C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Tabela 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Bilety w Programie Premiowym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3"/>
        <w:gridCol w:w="3716"/>
        <w:gridCol w:w="1134"/>
        <w:gridCol w:w="992"/>
        <w:gridCol w:w="1227"/>
        <w:gridCol w:w="1376"/>
      </w:tblGrid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716" w:type="dxa"/>
          </w:tcPr>
          <w:p w:rsidR="0072202B" w:rsidRPr="00307224" w:rsidRDefault="0072202B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</w:tcPr>
          <w:p w:rsidR="0072202B" w:rsidRPr="00307224" w:rsidRDefault="0072202B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992" w:type="dxa"/>
          </w:tcPr>
          <w:p w:rsidR="0072202B" w:rsidRPr="00307224" w:rsidRDefault="0072202B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27" w:type="dxa"/>
          </w:tcPr>
          <w:p w:rsidR="0072202B" w:rsidRPr="00307224" w:rsidRDefault="0072202B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376" w:type="dxa"/>
          </w:tcPr>
          <w:p w:rsidR="0072202B" w:rsidRPr="00307224" w:rsidRDefault="0072202B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311,00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155,50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151,00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75,50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151,00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75,50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388,00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194,00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279,00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139,50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540,00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270,00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590,00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295,00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286,00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143,00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286,00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143,00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735,00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367,50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529,00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264,50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1 024,00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512,00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1 049,00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524,50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512,00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256,00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512,00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256,00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1 305,00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652,50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941,00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470,50 zł </w:t>
            </w:r>
          </w:p>
        </w:tc>
      </w:tr>
      <w:tr w:rsidR="0072202B" w:rsidRPr="00307224" w:rsidTr="00F02AD4">
        <w:trPr>
          <w:jc w:val="center"/>
        </w:trPr>
        <w:tc>
          <w:tcPr>
            <w:tcW w:w="503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71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27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1 820,00 zł </w:t>
            </w:r>
          </w:p>
        </w:tc>
        <w:tc>
          <w:tcPr>
            <w:tcW w:w="1376" w:type="dxa"/>
          </w:tcPr>
          <w:p w:rsidR="0072202B" w:rsidRPr="00307224" w:rsidRDefault="0072202B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910,00 zł </w:t>
            </w:r>
          </w:p>
        </w:tc>
      </w:tr>
    </w:tbl>
    <w:p w:rsidR="0072202B" w:rsidRPr="00307224" w:rsidRDefault="0072202B" w:rsidP="00307224">
      <w:pPr>
        <w:rPr>
          <w:rFonts w:ascii="Times New Roman" w:hAnsi="Times New Roman" w:cs="Times New Roman"/>
          <w:sz w:val="24"/>
          <w:szCs w:val="24"/>
        </w:rPr>
      </w:pPr>
    </w:p>
    <w:p w:rsidR="0072202B" w:rsidRPr="000C1363" w:rsidRDefault="0072202B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202B" w:rsidRDefault="0072202B"/>
    <w:sectPr w:rsidR="0072202B" w:rsidSect="0028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7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A7B35B4"/>
    <w:multiLevelType w:val="hybridMultilevel"/>
    <w:tmpl w:val="575CD7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7D5C41"/>
    <w:multiLevelType w:val="hybridMultilevel"/>
    <w:tmpl w:val="556EE7AE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83732C"/>
    <w:multiLevelType w:val="hybridMultilevel"/>
    <w:tmpl w:val="0534EB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FE0"/>
    <w:rsid w:val="00027E9D"/>
    <w:rsid w:val="000C1363"/>
    <w:rsid w:val="0010547C"/>
    <w:rsid w:val="00113490"/>
    <w:rsid w:val="001E719A"/>
    <w:rsid w:val="002444AA"/>
    <w:rsid w:val="00244B35"/>
    <w:rsid w:val="002834F4"/>
    <w:rsid w:val="00307224"/>
    <w:rsid w:val="00324134"/>
    <w:rsid w:val="003C75AA"/>
    <w:rsid w:val="003D4258"/>
    <w:rsid w:val="00413FE0"/>
    <w:rsid w:val="004938B0"/>
    <w:rsid w:val="005064ED"/>
    <w:rsid w:val="00547BC2"/>
    <w:rsid w:val="00594880"/>
    <w:rsid w:val="005D68EA"/>
    <w:rsid w:val="00633D0E"/>
    <w:rsid w:val="0065458E"/>
    <w:rsid w:val="0072202B"/>
    <w:rsid w:val="00814F60"/>
    <w:rsid w:val="00875C71"/>
    <w:rsid w:val="008A2F1B"/>
    <w:rsid w:val="009C65F2"/>
    <w:rsid w:val="00A564C7"/>
    <w:rsid w:val="00A57A5B"/>
    <w:rsid w:val="00AC664B"/>
    <w:rsid w:val="00B0402D"/>
    <w:rsid w:val="00B25910"/>
    <w:rsid w:val="00B43B2C"/>
    <w:rsid w:val="00CA0B69"/>
    <w:rsid w:val="00CF05DC"/>
    <w:rsid w:val="00D5324B"/>
    <w:rsid w:val="00E24940"/>
    <w:rsid w:val="00F02AD4"/>
    <w:rsid w:val="00F54081"/>
    <w:rsid w:val="00F67B46"/>
    <w:rsid w:val="00F9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E0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413F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3FE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13FE0"/>
    <w:rPr>
      <w:rFonts w:ascii="Arial" w:hAnsi="Arial" w:cs="Arial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41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3FE0"/>
    <w:rPr>
      <w:rFonts w:ascii="Tahoma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99"/>
    <w:qFormat/>
    <w:rsid w:val="003D4258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B43B2C"/>
    <w:pPr>
      <w:spacing w:after="200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622</Words>
  <Characters>3737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Wojciechowski</dc:creator>
  <cp:keywords/>
  <dc:description/>
  <cp:lastModifiedBy>ewaani</cp:lastModifiedBy>
  <cp:revision>6</cp:revision>
  <dcterms:created xsi:type="dcterms:W3CDTF">2016-05-13T11:20:00Z</dcterms:created>
  <dcterms:modified xsi:type="dcterms:W3CDTF">2016-06-24T11:12:00Z</dcterms:modified>
</cp:coreProperties>
</file>