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2C2">
              <w:rPr>
                <w:b/>
              </w:rPr>
              <w:fldChar w:fldCharType="separate"/>
            </w:r>
            <w:r w:rsidR="001632C2">
              <w:rPr>
                <w:b/>
              </w:rPr>
              <w:t>ogłoszenia wykazu nieruchomości stanowiącej własność Miasta Poznania, położonej w Poznaniu w rejonie ulicy Opolskiej, przeznaczonej do wniesienia jako wkład niepieniężny (aport) do spółki Zarząd Komunalnych Zasobów Lokalowych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2C2" w:rsidRDefault="00FA63B5" w:rsidP="001632C2">
      <w:pPr>
        <w:spacing w:line="360" w:lineRule="auto"/>
        <w:jc w:val="both"/>
      </w:pPr>
      <w:bookmarkStart w:id="2" w:name="z1"/>
      <w:bookmarkEnd w:id="2"/>
    </w:p>
    <w:p w:rsidR="001632C2" w:rsidRPr="001632C2" w:rsidRDefault="001632C2" w:rsidP="001632C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1632C2" w:rsidRPr="001632C2" w:rsidRDefault="001632C2" w:rsidP="001632C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>W miejscowym planie zagospodarowania przestrzennego „Terenów</w:t>
      </w:r>
      <w:r w:rsidRPr="001632C2">
        <w:rPr>
          <w:color w:val="FF0000"/>
          <w:szCs w:val="20"/>
        </w:rPr>
        <w:t xml:space="preserve"> </w:t>
      </w:r>
      <w:r w:rsidRPr="001632C2">
        <w:rPr>
          <w:color w:val="000000"/>
          <w:szCs w:val="20"/>
        </w:rPr>
        <w:t xml:space="preserve">w rejonie ulic: Opolskiej, Stefana Okrzei oraz cieku Górczynka” w Poznaniu, zatwierdzonym uchwałą Nr XLV/585/V/2008 Rady Miasta Poznania z dnia 18.11.2008 r. (Dz. Urz. Woj. Wlkp. Nr 241, poz. 4204 z dnia 17.12.2008  r.), przedmiotowa nieruchomość znajduje się na obszarze oznaczonym symbolami: </w:t>
      </w:r>
    </w:p>
    <w:p w:rsidR="001632C2" w:rsidRPr="001632C2" w:rsidRDefault="001632C2" w:rsidP="001632C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b/>
          <w:bCs/>
          <w:color w:val="000000"/>
          <w:szCs w:val="20"/>
        </w:rPr>
        <w:t>1MW</w:t>
      </w:r>
      <w:r w:rsidRPr="001632C2">
        <w:rPr>
          <w:color w:val="000000"/>
          <w:szCs w:val="20"/>
        </w:rPr>
        <w:t xml:space="preserve"> (działka nr 106/9) - teren zabudowy mieszkaniowej wielorodzinnej,</w:t>
      </w:r>
    </w:p>
    <w:p w:rsidR="001632C2" w:rsidRPr="001632C2" w:rsidRDefault="001632C2" w:rsidP="001632C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b/>
          <w:bCs/>
          <w:color w:val="000000"/>
          <w:szCs w:val="20"/>
        </w:rPr>
        <w:t>2MW</w:t>
      </w:r>
      <w:r w:rsidRPr="001632C2">
        <w:rPr>
          <w:color w:val="000000"/>
          <w:szCs w:val="20"/>
        </w:rPr>
        <w:t xml:space="preserve"> (działka nr 106/10 w części) - teren zabudowy mieszkaniowej wielorodzinnej,</w:t>
      </w:r>
    </w:p>
    <w:p w:rsidR="001632C2" w:rsidRPr="001632C2" w:rsidRDefault="001632C2" w:rsidP="001632C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b/>
          <w:bCs/>
          <w:color w:val="000000"/>
          <w:szCs w:val="20"/>
        </w:rPr>
        <w:t>KDW</w:t>
      </w:r>
      <w:r w:rsidRPr="001632C2">
        <w:rPr>
          <w:color w:val="000000"/>
          <w:szCs w:val="20"/>
        </w:rPr>
        <w:t xml:space="preserve"> (działka nr 106/10 w części) - teren dróg wewnętrznych.</w:t>
      </w:r>
    </w:p>
    <w:p w:rsidR="001632C2" w:rsidRPr="001632C2" w:rsidRDefault="001632C2" w:rsidP="001632C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>Powyższe potwierdził Wydział Urbanistyki i Architektury Urzędu Miasta Poznania w</w:t>
      </w:r>
      <w:r w:rsidR="00437413">
        <w:rPr>
          <w:color w:val="000000"/>
          <w:szCs w:val="20"/>
        </w:rPr>
        <w:t> </w:t>
      </w:r>
      <w:r w:rsidRPr="001632C2">
        <w:rPr>
          <w:color w:val="000000"/>
          <w:szCs w:val="20"/>
        </w:rPr>
        <w:t>pismach nr: UA-III-U11.6724.70.2017 z dnia 13.01.2017 r. oraz UA-III-U11.6724.117.2018 z dnia 29.01.2018 r.</w:t>
      </w:r>
    </w:p>
    <w:p w:rsidR="001632C2" w:rsidRPr="001632C2" w:rsidRDefault="001632C2" w:rsidP="001632C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>Rada Miasta Poznania w uchwale Nr XLII/723/VII/2017 z dnia 21 lutego 2017 r. wyraziła zgodę na wniesienie przez Miasto Poznań wkładu niepieniężnego do spółki Zarząd Komunalnych Zasobów Lokalowych sp. z o.o. w postaci prawa własności nieruchomości zlokalizowanej w rejonie ul. Opolskiej.</w:t>
      </w:r>
    </w:p>
    <w:p w:rsidR="001632C2" w:rsidRPr="001632C2" w:rsidRDefault="001632C2" w:rsidP="001632C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1632C2" w:rsidRPr="001632C2" w:rsidRDefault="001632C2" w:rsidP="001632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lastRenderedPageBreak/>
        <w:t>Natomiast zgodnie z art. 35 ust. 1 ustawy z dnia 21 sierpnia 1997 r. o gospodarce nieruchomościami - prezydent miasta sporządza i podaje do publicznej wiadomości wykaz nieruchomości przeznaczonych do zbycia.</w:t>
      </w:r>
    </w:p>
    <w:p w:rsidR="001632C2" w:rsidRPr="001632C2" w:rsidRDefault="001632C2" w:rsidP="001632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 xml:space="preserve"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 </w:t>
      </w:r>
    </w:p>
    <w:p w:rsidR="001632C2" w:rsidRDefault="001632C2" w:rsidP="001632C2">
      <w:pPr>
        <w:spacing w:line="360" w:lineRule="auto"/>
        <w:jc w:val="both"/>
        <w:rPr>
          <w:color w:val="000000"/>
          <w:szCs w:val="20"/>
        </w:rPr>
      </w:pPr>
      <w:r w:rsidRPr="001632C2">
        <w:rPr>
          <w:color w:val="000000"/>
          <w:szCs w:val="20"/>
        </w:rPr>
        <w:t>Z uwagi na powyższe wydanie zarządzenia jest słuszne i uzasadnione.</w:t>
      </w:r>
    </w:p>
    <w:p w:rsidR="001632C2" w:rsidRDefault="001632C2" w:rsidP="001632C2">
      <w:pPr>
        <w:spacing w:line="360" w:lineRule="auto"/>
        <w:jc w:val="both"/>
      </w:pPr>
    </w:p>
    <w:p w:rsidR="001632C2" w:rsidRDefault="001632C2" w:rsidP="001632C2">
      <w:pPr>
        <w:keepNext/>
        <w:spacing w:line="360" w:lineRule="auto"/>
        <w:jc w:val="center"/>
      </w:pPr>
      <w:r>
        <w:t>Z-CA DYREKTORA</w:t>
      </w:r>
    </w:p>
    <w:p w:rsidR="001632C2" w:rsidRDefault="001632C2" w:rsidP="001632C2">
      <w:pPr>
        <w:keepNext/>
        <w:spacing w:line="360" w:lineRule="auto"/>
        <w:jc w:val="center"/>
      </w:pPr>
      <w:r>
        <w:t>ds. POZYSKIWANIA NIERUCHOMOŚCI</w:t>
      </w:r>
    </w:p>
    <w:p w:rsidR="001632C2" w:rsidRPr="001632C2" w:rsidRDefault="001632C2" w:rsidP="001632C2">
      <w:pPr>
        <w:keepNext/>
        <w:spacing w:line="360" w:lineRule="auto"/>
        <w:jc w:val="center"/>
      </w:pPr>
      <w:r>
        <w:t>(-) Magda Albińska</w:t>
      </w:r>
    </w:p>
    <w:sectPr w:rsidR="001632C2" w:rsidRPr="001632C2" w:rsidSect="001632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C2" w:rsidRDefault="001632C2">
      <w:r>
        <w:separator/>
      </w:r>
    </w:p>
  </w:endnote>
  <w:endnote w:type="continuationSeparator" w:id="0">
    <w:p w:rsidR="001632C2" w:rsidRDefault="0016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C2" w:rsidRDefault="001632C2">
      <w:r>
        <w:separator/>
      </w:r>
    </w:p>
  </w:footnote>
  <w:footnote w:type="continuationSeparator" w:id="0">
    <w:p w:rsidR="001632C2" w:rsidRDefault="0016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Opolskiej, przeznaczonej do wniesienia jako wkład niepieniężny (aport) do spółki Zarząd Komunalnych Zasobów Lokalowych sp. z o.o."/>
  </w:docVars>
  <w:rsids>
    <w:rsidRoot w:val="001632C2"/>
    <w:rsid w:val="000607A3"/>
    <w:rsid w:val="001632C2"/>
    <w:rsid w:val="001B1D53"/>
    <w:rsid w:val="0022095A"/>
    <w:rsid w:val="002946C5"/>
    <w:rsid w:val="002C29F3"/>
    <w:rsid w:val="004374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A336-6E49-463C-AD1E-393B9AA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2135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2018-03-12T12:11:00Z</dcterms:created>
  <dcterms:modified xsi:type="dcterms:W3CDTF">2018-03-12T12:11:00Z</dcterms:modified>
</cp:coreProperties>
</file>