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7958">
              <w:rPr>
                <w:b/>
              </w:rPr>
              <w:fldChar w:fldCharType="separate"/>
            </w:r>
            <w:r w:rsidR="00A47958">
              <w:rPr>
                <w:b/>
              </w:rPr>
              <w:t>przyjęcia darowizny kwoty pieniężnej.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7958" w:rsidRDefault="00FA63B5" w:rsidP="00A47958">
      <w:pPr>
        <w:spacing w:line="360" w:lineRule="auto"/>
        <w:jc w:val="both"/>
      </w:pPr>
      <w:bookmarkStart w:id="2" w:name="z1"/>
      <w:bookmarkEnd w:id="2"/>
    </w:p>
    <w:p w:rsidR="00A47958" w:rsidRDefault="00A47958" w:rsidP="00A47958">
      <w:pPr>
        <w:spacing w:line="360" w:lineRule="auto"/>
        <w:jc w:val="both"/>
        <w:rPr>
          <w:color w:val="000000"/>
        </w:rPr>
      </w:pPr>
      <w:r w:rsidRPr="00A47958">
        <w:rPr>
          <w:color w:val="000000"/>
        </w:rPr>
        <w:t>W akcie notarialnym rep. A nr 10460/2017 z dnia 19.12.2017 r. pełnomocnicy Święty Wojciech Dom Medialny Spółka z ograniczoną odpowiedzialnością oświadczyli, iż Spółka przekaże w drodze umowy, jako partner wspierający, kwoty pieniężne na cele i</w:t>
      </w:r>
      <w:r w:rsidR="006B2D9D">
        <w:rPr>
          <w:color w:val="000000"/>
        </w:rPr>
        <w:t> </w:t>
      </w:r>
      <w:r w:rsidRPr="00A47958">
        <w:rPr>
          <w:color w:val="000000"/>
        </w:rPr>
        <w:t>przedsięwzięcia o charakterze społecznym. W §</w:t>
      </w:r>
      <w:r w:rsidRPr="00A47958">
        <w:rPr>
          <w:color w:val="000000"/>
          <w:szCs w:val="20"/>
        </w:rPr>
        <w:t xml:space="preserve"> 1</w:t>
      </w:r>
      <w:r w:rsidRPr="00A47958">
        <w:rPr>
          <w:color w:val="000000"/>
        </w:rPr>
        <w:t xml:space="preserve"> lit. a jako jedno z działań wymieniono program Rzeka w Mieście. Stanowi on zbiór wydarzeń organizowanych na terenach nadwarciańskich, obejmujący m.in. koncerty operowe, muzyki filmowej oraz gospel. Środki przekazane w formie darowizny pieniężnej zostaną wykorzystane na sfinansowanie programu działań nadrzecznych w 2018 r., koordynowanego przez Wydział Gospodarki Nieruchomościami. W związku z powyższym podjęcie zarządzenia jest słuszne i uzasadnione.</w:t>
      </w:r>
    </w:p>
    <w:p w:rsidR="00A47958" w:rsidRDefault="00A47958" w:rsidP="00A47958">
      <w:pPr>
        <w:spacing w:line="360" w:lineRule="auto"/>
        <w:jc w:val="both"/>
      </w:pPr>
    </w:p>
    <w:p w:rsidR="00A47958" w:rsidRDefault="00A47958" w:rsidP="00A47958">
      <w:pPr>
        <w:keepNext/>
        <w:spacing w:line="360" w:lineRule="auto"/>
        <w:jc w:val="center"/>
      </w:pPr>
      <w:r>
        <w:t xml:space="preserve">DYREKTOR WYDZIAŁU </w:t>
      </w:r>
    </w:p>
    <w:p w:rsidR="00A47958" w:rsidRPr="00A47958" w:rsidRDefault="00A47958" w:rsidP="00A47958">
      <w:pPr>
        <w:keepNext/>
        <w:spacing w:line="360" w:lineRule="auto"/>
        <w:jc w:val="center"/>
      </w:pPr>
      <w:r>
        <w:t>(-) Bartosz Guss</w:t>
      </w:r>
    </w:p>
    <w:sectPr w:rsidR="00A47958" w:rsidRPr="00A47958" w:rsidSect="00A479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958" w:rsidRDefault="00A47958">
      <w:r>
        <w:separator/>
      </w:r>
    </w:p>
  </w:endnote>
  <w:endnote w:type="continuationSeparator" w:id="0">
    <w:p w:rsidR="00A47958" w:rsidRDefault="00A4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958" w:rsidRDefault="00A47958">
      <w:r>
        <w:separator/>
      </w:r>
    </w:p>
  </w:footnote>
  <w:footnote w:type="continuationSeparator" w:id="0">
    <w:p w:rsidR="00A47958" w:rsidRDefault="00A47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darowizny kwoty pieniężnej."/>
  </w:docVars>
  <w:rsids>
    <w:rsidRoot w:val="00A47958"/>
    <w:rsid w:val="000607A3"/>
    <w:rsid w:val="001B1D53"/>
    <w:rsid w:val="0022095A"/>
    <w:rsid w:val="002946C5"/>
    <w:rsid w:val="002C29F3"/>
    <w:rsid w:val="006B2D9D"/>
    <w:rsid w:val="00796326"/>
    <w:rsid w:val="00A4795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F7F32-9086-46CD-8519-293821DA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124</Words>
  <Characters>817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2018-04-26T08:13:00Z</dcterms:created>
  <dcterms:modified xsi:type="dcterms:W3CDTF">2018-04-26T08:13:00Z</dcterms:modified>
</cp:coreProperties>
</file>