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0E7E">
          <w:t>499/2018/P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0E7E">
        <w:rPr>
          <w:b/>
          <w:sz w:val="28"/>
        </w:rPr>
        <w:fldChar w:fldCharType="separate"/>
      </w:r>
      <w:r w:rsidR="00380E7E">
        <w:rPr>
          <w:b/>
          <w:sz w:val="28"/>
        </w:rPr>
        <w:t>12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0E7E">
              <w:rPr>
                <w:b/>
                <w:sz w:val="24"/>
                <w:szCs w:val="24"/>
              </w:rPr>
              <w:fldChar w:fldCharType="separate"/>
            </w:r>
            <w:r w:rsidR="00380E7E">
              <w:rPr>
                <w:b/>
                <w:sz w:val="24"/>
                <w:szCs w:val="24"/>
              </w:rPr>
              <w:t>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0E7E" w:rsidP="00380E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0E7E">
        <w:rPr>
          <w:color w:val="000000"/>
          <w:sz w:val="24"/>
        </w:rPr>
        <w:t xml:space="preserve">Na podstawie </w:t>
      </w:r>
      <w:r w:rsidRPr="00380E7E">
        <w:rPr>
          <w:color w:val="000000"/>
          <w:sz w:val="24"/>
          <w:szCs w:val="24"/>
        </w:rPr>
        <w:t>art. 30 ust. 1 i ust. 2 pkt 3 ustawy z dnia 8 marca 1990 roku o samorządzie gminnym (Dz. U. z 2018 r. poz. 994, poz. 1000), art. 4 ust. 1 pkt 2 w związku z art. 4 ust. 2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ustawy z dnia 20 grudnia 1996 roku o gospodarce komunalnej (Dz. U. z 2017 r. poz. 827), a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także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publicznej,</w:t>
      </w:r>
      <w:r w:rsidRPr="00380E7E">
        <w:rPr>
          <w:color w:val="000000"/>
          <w:sz w:val="24"/>
        </w:rPr>
        <w:t xml:space="preserve"> zarządza się, co następuje:</w:t>
      </w:r>
    </w:p>
    <w:p w:rsidR="00380E7E" w:rsidRDefault="00380E7E" w:rsidP="00380E7E">
      <w:pPr>
        <w:spacing w:line="360" w:lineRule="auto"/>
        <w:jc w:val="both"/>
        <w:rPr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0E7E">
        <w:rPr>
          <w:color w:val="000000"/>
          <w:sz w:val="24"/>
          <w:szCs w:val="24"/>
        </w:rPr>
        <w:t>1. Ustala się następujące ceny za bilety i usługi świadczone przez jednostkę budżetową Ogród Zoologiczny na terenie tzw. Nowego ZOO: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1) bilet wstępu od poniedziałku do piątku w okresie od marca do października: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a) normalny – 18,00 zł,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b) ulgowy – 10,00 zł,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c) rodzinny – 35,00 zł;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2) bilet wstępu w soboty i dni wolne od pracy w okresie od marca do października: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a) normalny – 24,00 zł,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b) ulgowy – 12,00 zł,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c) rodzinny – 50,00 zł;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3) bilet wstępu</w:t>
      </w:r>
      <w:r w:rsidRPr="00380E7E">
        <w:rPr>
          <w:color w:val="FF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w okresie od listopada do końca lutego – 10,00 zł dla każdego wchodzącego;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lastRenderedPageBreak/>
        <w:t>4) bilet roczny: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a) jednoosobowy – 50,00 zł,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b) dla trzech osób – 70,00 zł;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5) bilet wstępu przysługujący, na wcześniejszy wniosek złożony przez instytucje bądź organizacje społeczne, grupom zorganizowanym powyżej 10 osób - 1,00 zł od osoby, z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zastrzeżeniem jednak, że ulga tego rodzaju przysługuje nie częściej niż raz na pół roku;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 xml:space="preserve">6) bilet wstępu w ramach usługi </w:t>
      </w:r>
      <w:r w:rsidRPr="00380E7E">
        <w:rPr>
          <w:i/>
          <w:iCs/>
          <w:color w:val="000000"/>
          <w:sz w:val="24"/>
          <w:szCs w:val="24"/>
        </w:rPr>
        <w:t>Czwartek Seniora,</w:t>
      </w:r>
      <w:r w:rsidRPr="00380E7E">
        <w:rPr>
          <w:color w:val="000000"/>
          <w:sz w:val="24"/>
          <w:szCs w:val="24"/>
        </w:rPr>
        <w:t xml:space="preserve"> przysługujący emerytom i rencistom na podstawie legitymacji emeryta lub rencisty, bądź aktualnego odcinka emerytury lub renty wraz z dowodem tożsamości, w każdy pierwszy czwartek miesiąca, w okresie całego roku - 4,00 zł od osoby;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7) bilet wstępu przysługujący osobom prywatnym bądź przedsiębiorcom, którzy dokonali sponsorskiej adopcji zwierzęcia z terenu poznańskiego</w:t>
      </w:r>
      <w:r w:rsidRPr="00380E7E">
        <w:rPr>
          <w:color w:val="FF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ZOO</w:t>
      </w:r>
      <w:r w:rsidRPr="00380E7E">
        <w:rPr>
          <w:color w:val="FF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- 8,00 zł od osoby, z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zastrzeżeniem jednak, że ulga tego rodzaju przysługuje nie częściej niż raz na miesiąc, a w przypadku przedsiębiorców - jednorazowo nie więcej niż pięciu jego przedstawicielom. Skorzystanie z ulgi możliwe jest jedynie po uprzednim uzgodnieniu terminu z Ogrodem Zoologicznym (Dział Edukacji i Promocji ZOO).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2. Z biletów rodzinnych, o których mowa w ust. 1 pkt 1 lit. c, pkt 2 lit. c, może skorzystać nie więcej niż 6 członków rodziny, w tym nie więcej niż 2 osoby pełnoletnie.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3. Bilet roczny, o którym mowa w ust. 1 pkt 4, upoważnia do wstępu do Nowego ZOO w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roku kalendarzowym, w którym został zakupiony, w godzinach zwiedzania, w okresach od poniedziałku do piątku, z wyłączeniem dni wolnych od pracy.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4. Bilety, o których mowa w ust. 1, uprawniają także do przejazdu kolejką działającą na terenie Nowego ZOO.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5. W czasie trwania promującej Poznań cyklicznej akcji pod nazwą "Poznań za pół ceny" ceny biletów, o których mowa w ust. 1 pkt 2 lit. a i b, podlegają obniżeniu o 50%.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6. Posiadaczom imiennej Karty Rodziny Dużej przysługują bilety ulgowe, o których mowa w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ust. 1 pkt 1 lit. b i pkt 2 lit. b,</w:t>
      </w:r>
      <w:r w:rsidRPr="00380E7E">
        <w:rPr>
          <w:color w:val="0000FF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lub bilety rodzinne, o których mowa w ust. 1 pkt 1 lit. c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i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pkt 2 lit. c, bez ograniczeń co do liczby dzieci.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7. Bilety ulgowe, o których mowa w ust. 1 pkt 1 lit. b i pkt 2 lit. b, przysługują dzieciom w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 xml:space="preserve">wieku przedszkolnym, uczniom oraz studentom na podstawie legitymacji szkolnej lub studenckiej, emerytom i rencistom na podstawie legitymacji emeryta lub rencisty, bądź aktualnego odcinka emerytury lub renty wraz z dowodem tożsamości, posiadaczom Poznańskiej Karty Turystycznej i vouchera oraz grupom zorganizowanym powyżej 10 </w:t>
      </w:r>
      <w:r w:rsidRPr="00380E7E">
        <w:rPr>
          <w:color w:val="000000"/>
          <w:sz w:val="24"/>
          <w:szCs w:val="24"/>
        </w:rPr>
        <w:lastRenderedPageBreak/>
        <w:t>osób, a także osobom niepełnosprawnym i ich opiekunom na podstawie stosownego orzeczenia o niepełnosprawności bądź inwalidztwie.</w:t>
      </w:r>
    </w:p>
    <w:p w:rsidR="00380E7E" w:rsidRDefault="00380E7E" w:rsidP="00380E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8. Wstęp na podstawie biletów, o których mowa w ust. 1 pkt  1-4, uprawnia do</w:t>
      </w:r>
      <w:r w:rsidRPr="00380E7E">
        <w:rPr>
          <w:color w:val="FF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bezpłatnego wstępu dzieci do ukończenia 3. roku życia, pozostające pod opieką pełnoletniego opiekuna, przez cały rok we wszystkie dni tygodnia.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0E7E">
        <w:rPr>
          <w:color w:val="000000"/>
          <w:sz w:val="24"/>
          <w:szCs w:val="24"/>
        </w:rPr>
        <w:t>1. Ustala się następującą cenę za podstawową usługę edukacyjną świadczoną przez jednostkę budżetową Ogród Zoologiczny: 1 godzina edukacyjna – grupa do 30 osób – 100,00 zł/grupa, z zastrzeżeniem cen za usługi dodatkowe, o których mowa w ust. 2. Tematyka zajęć edukacyjnych jest na bieżąco aktualizowana przez Ogród Zoologiczny, a pełen ich katalog jest prezentowany odbiorcom bezpośrednio przez tę Jednostkę.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2. Ustala się ceny za dodatkowe usługi edukacyjne świadczone przez jednostkę budżetową Ogród Zoologiczny - według załącznika nr 1 do zarządzenia.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3. Zakup usług edukacyjnych, o których mowa w ust. 1 i 2, nie uprawnia do wstępu na teren Nowego ZOO, jak i do Pawilonu zwierząt zmiennocieplnych na terenie Starego ZOO.</w:t>
      </w:r>
    </w:p>
    <w:p w:rsidR="00380E7E" w:rsidRDefault="00380E7E" w:rsidP="00380E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4. Ceny za dodatkowe usługi edukacyjne, o których mowa w ust. 2, nie dotyczą sytuacji,  kiedy usługi te stanowią nagrody w konkursach organizowanych przez jednostkę budżetową Ogród Zoologiczny. Dla zwycięzców takich konkursów cena za określoną przez Ogród Zoologiczny usługę wynosi 1,00 zł.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0E7E">
        <w:rPr>
          <w:color w:val="000000"/>
          <w:sz w:val="24"/>
          <w:szCs w:val="24"/>
        </w:rPr>
        <w:t>Ustala się następujące ceny za towary sprzedawane przez jednostkę budżetową Ogród Zoologiczny: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1) sprzedaż przewodników – 5,00 zł za egzemplarz;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2) sprzedaż nadwyżek zwierząt – wg cen ujętych w załączniku nr 2</w:t>
      </w:r>
      <w:r w:rsidRPr="00380E7E">
        <w:rPr>
          <w:color w:val="00008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do zarządzenia;</w:t>
      </w:r>
    </w:p>
    <w:p w:rsidR="00380E7E" w:rsidRDefault="00380E7E" w:rsidP="00380E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3) sprzedaż karmy dla zwierząt – 2,00 zł za porcję.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0E7E">
        <w:rPr>
          <w:color w:val="000000"/>
          <w:sz w:val="24"/>
          <w:szCs w:val="24"/>
        </w:rPr>
        <w:t>1. Ustala się cenę za usługi związane z transportem zwierzęcia w wysokości 500,00</w:t>
      </w:r>
      <w:r w:rsidRPr="00380E7E">
        <w:rPr>
          <w:b/>
          <w:bCs/>
          <w:color w:val="00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zł za jednorazową usługę. Cena ta może ulec zwiększeniu, jeśli usługa obejmuje: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lastRenderedPageBreak/>
        <w:t xml:space="preserve">1) transport zwierzęcia należącego do gatunków z I i II kategorii zwierząt niebezpiecznych </w:t>
      </w:r>
      <w:r w:rsidRPr="00380E7E">
        <w:rPr>
          <w:b/>
          <w:bCs/>
          <w:color w:val="000000"/>
          <w:sz w:val="24"/>
          <w:szCs w:val="24"/>
        </w:rPr>
        <w:t xml:space="preserve">- </w:t>
      </w:r>
      <w:r w:rsidRPr="00380E7E">
        <w:rPr>
          <w:color w:val="000000"/>
          <w:sz w:val="24"/>
          <w:szCs w:val="24"/>
        </w:rPr>
        <w:t>dodatkowo 250,00 zł za osobnika;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80E7E">
        <w:rPr>
          <w:color w:val="000000"/>
          <w:sz w:val="24"/>
          <w:szCs w:val="24"/>
        </w:rPr>
        <w:t>2) trasę dłuższą niż 10 km – dodatkowo 1,00 zł za każdy dodatkowy 1 km;</w:t>
      </w:r>
      <w:r w:rsidRPr="00380E7E">
        <w:rPr>
          <w:color w:val="000000"/>
          <w:sz w:val="24"/>
        </w:rPr>
        <w:t xml:space="preserve"> 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80E7E">
        <w:rPr>
          <w:color w:val="000000"/>
          <w:sz w:val="24"/>
          <w:szCs w:val="24"/>
        </w:rPr>
        <w:t>3) transport zwierzęcia (zwierząt), którego masa jest większa niż 100 kg – dodatkowo 250,00 zł</w:t>
      </w:r>
      <w:r w:rsidRPr="00380E7E">
        <w:rPr>
          <w:b/>
          <w:bCs/>
          <w:color w:val="00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za każde rozpoczęte dodatkowe 50 kg;</w:t>
      </w:r>
      <w:r w:rsidRPr="00380E7E">
        <w:rPr>
          <w:color w:val="000000"/>
          <w:sz w:val="24"/>
        </w:rPr>
        <w:t xml:space="preserve"> 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4)</w:t>
      </w:r>
      <w:r w:rsidRPr="00380E7E">
        <w:rPr>
          <w:b/>
          <w:bCs/>
          <w:color w:val="000000"/>
          <w:sz w:val="24"/>
          <w:szCs w:val="24"/>
        </w:rPr>
        <w:t xml:space="preserve"> </w:t>
      </w:r>
      <w:r w:rsidRPr="00380E7E">
        <w:rPr>
          <w:color w:val="000000"/>
          <w:sz w:val="24"/>
          <w:szCs w:val="24"/>
        </w:rPr>
        <w:t>transport zwierzęcia wymagającego dodatkowej pomocy weterynaryjnej - dodatkowo 500,00 zł za osobnika.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2. Ustala się cenę za usługi związane z prowadzeniem kwarantanny zwierzęcia w wysokości 1500,00 zł za osobnika za okres do 30 dni</w:t>
      </w:r>
      <w:r w:rsidRPr="00380E7E">
        <w:rPr>
          <w:color w:val="000000"/>
          <w:sz w:val="24"/>
        </w:rPr>
        <w:t xml:space="preserve">. </w:t>
      </w:r>
      <w:r w:rsidRPr="00380E7E">
        <w:rPr>
          <w:color w:val="000000"/>
          <w:sz w:val="24"/>
          <w:szCs w:val="24"/>
        </w:rPr>
        <w:t>Cena ta może ulec zwiększeniu, jeśli usługa obejmuje opiekę nad zwierzęciem: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1) należącym do gatunków z I-II kategorii zwierząt niebezpiecznych – dodatkowo 250,00 zł za osobnika;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2) którego masa jest większa niż 100 kg – dodatkowo 250,00 zł za każde rozpoczęte dodatkowe 50 kg;</w:t>
      </w:r>
    </w:p>
    <w:p w:rsidR="00380E7E" w:rsidRPr="00380E7E" w:rsidRDefault="00380E7E" w:rsidP="00380E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3) dla którego ustalony z właściwym organem okres kwarantanny jest dłuższy niż 30 dni –</w:t>
      </w:r>
      <w:r w:rsidR="00C517A2">
        <w:rPr>
          <w:color w:val="000000"/>
          <w:sz w:val="24"/>
          <w:szCs w:val="24"/>
        </w:rPr>
        <w:t> </w:t>
      </w:r>
      <w:r w:rsidRPr="00380E7E">
        <w:rPr>
          <w:color w:val="000000"/>
          <w:sz w:val="24"/>
          <w:szCs w:val="24"/>
        </w:rPr>
        <w:t>dodatkowo 50,00 zł za każdy dodatkowy dzień obowiązkowej kwarantanny;</w:t>
      </w:r>
    </w:p>
    <w:p w:rsidR="00380E7E" w:rsidRDefault="00380E7E" w:rsidP="00380E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E7E">
        <w:rPr>
          <w:color w:val="000000"/>
          <w:sz w:val="24"/>
          <w:szCs w:val="24"/>
        </w:rPr>
        <w:t>4) którego stan zdrowia według lekarza weterynarii wymaga specjalistycznej diagnostyki, leczenia i rehabilitacji – dodatkowo 500,00 zł za każdorazowy dodatkowy specjalistyczny pakiet badań.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Default="00380E7E" w:rsidP="00380E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0E7E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80E7E" w:rsidRDefault="00380E7E" w:rsidP="00380E7E">
      <w:pPr>
        <w:keepNext/>
        <w:spacing w:line="360" w:lineRule="auto"/>
        <w:rPr>
          <w:color w:val="000000"/>
          <w:sz w:val="24"/>
        </w:rPr>
      </w:pPr>
    </w:p>
    <w:p w:rsidR="00380E7E" w:rsidRDefault="00380E7E" w:rsidP="00380E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80E7E">
        <w:rPr>
          <w:color w:val="000000"/>
          <w:sz w:val="24"/>
          <w:szCs w:val="24"/>
        </w:rPr>
        <w:t>Zarządzenie wchodzi w życie z dniem podpisania, z mocą od dnia 22 maja 2018 r.</w:t>
      </w:r>
    </w:p>
    <w:p w:rsidR="00380E7E" w:rsidRDefault="00380E7E" w:rsidP="00380E7E">
      <w:pPr>
        <w:spacing w:line="360" w:lineRule="auto"/>
        <w:jc w:val="both"/>
        <w:rPr>
          <w:color w:val="000000"/>
          <w:sz w:val="24"/>
        </w:rPr>
      </w:pPr>
    </w:p>
    <w:p w:rsidR="00380E7E" w:rsidRDefault="00380E7E" w:rsidP="00380E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80E7E" w:rsidRDefault="00380E7E" w:rsidP="00380E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380E7E" w:rsidRPr="00380E7E" w:rsidRDefault="00380E7E" w:rsidP="00380E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0E7E" w:rsidRPr="00380E7E" w:rsidSect="00380E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7E" w:rsidRDefault="00380E7E">
      <w:r>
        <w:separator/>
      </w:r>
    </w:p>
  </w:endnote>
  <w:endnote w:type="continuationSeparator" w:id="0">
    <w:p w:rsidR="00380E7E" w:rsidRDefault="003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7E" w:rsidRDefault="00380E7E">
      <w:r>
        <w:separator/>
      </w:r>
    </w:p>
  </w:footnote>
  <w:footnote w:type="continuationSeparator" w:id="0">
    <w:p w:rsidR="00380E7E" w:rsidRDefault="0038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499/2018/P"/>
    <w:docVar w:name="Sprawa" w:val="ustalenia cen i opłat za usługi świadczone przez jednostkę budżetową Ogród Zoologiczny."/>
  </w:docVars>
  <w:rsids>
    <w:rsidRoot w:val="00380E7E"/>
    <w:rsid w:val="00072485"/>
    <w:rsid w:val="000C07FF"/>
    <w:rsid w:val="000E2E12"/>
    <w:rsid w:val="00167A3B"/>
    <w:rsid w:val="002C4925"/>
    <w:rsid w:val="003679C6"/>
    <w:rsid w:val="00373368"/>
    <w:rsid w:val="00380E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7A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C312-7E0A-4CE8-9D94-B1658A9C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1138</Words>
  <Characters>6034</Characters>
  <Application>Microsoft Office Word</Application>
  <DocSecurity>0</DocSecurity>
  <Lines>137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2018-07-13T06:06:00Z</dcterms:created>
  <dcterms:modified xsi:type="dcterms:W3CDTF">2018-07-13T06:06:00Z</dcterms:modified>
</cp:coreProperties>
</file>