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56DD">
              <w:rPr>
                <w:b/>
              </w:rPr>
              <w:fldChar w:fldCharType="separate"/>
            </w:r>
            <w:r w:rsidR="008C56DD">
              <w:rPr>
                <w:b/>
              </w:rPr>
              <w:t>powołania Zespołu ds. Rezerwatu Żurawiniec.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56DD" w:rsidRDefault="00FA63B5" w:rsidP="008C56DD">
      <w:pPr>
        <w:spacing w:line="360" w:lineRule="auto"/>
        <w:jc w:val="both"/>
      </w:pPr>
      <w:bookmarkStart w:id="2" w:name="z1"/>
      <w:bookmarkEnd w:id="2"/>
    </w:p>
    <w:p w:rsidR="008C56DD" w:rsidRPr="008C56DD" w:rsidRDefault="008C56DD" w:rsidP="008C56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56DD">
        <w:rPr>
          <w:color w:val="000000"/>
        </w:rPr>
        <w:t xml:space="preserve">Rezerwat Żurawiniec o powierzchni 1,47 ha został powołany zarządzeniem Ministra Leśnictwa i Przemysłu Drzewnego z dnia 20 października 1959 r., w celu zachowania ze względów naukowych i dydaktycznych zespołu roślinności charakterystycznej dla torfowiska przejściowego. </w:t>
      </w:r>
    </w:p>
    <w:p w:rsidR="008C56DD" w:rsidRPr="008C56DD" w:rsidRDefault="008C56DD" w:rsidP="008C56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56DD">
        <w:rPr>
          <w:color w:val="000000"/>
        </w:rPr>
        <w:t xml:space="preserve">Rezerwat znajduje się w obrębie Lasku Piątkowskiego (o powierzchni ok. 65 ha), położonego w sąsiedztwie silnie zurbanizowanego od lat 80. terenu, wśród wielkich osiedli mieszkaniowych. Stanowi go jeden kompleks leśny. </w:t>
      </w:r>
    </w:p>
    <w:p w:rsidR="008C56DD" w:rsidRPr="008C56DD" w:rsidRDefault="008C56DD" w:rsidP="008C56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56DD">
        <w:rPr>
          <w:color w:val="000000"/>
        </w:rPr>
        <w:t>Systematyczne obniżanie się poziomu wód gruntowych na skutek licznych inwestycji budowlanych prowadzonych na przestrzeni lat spowodowało wyginięcie chronionych w nim gatunków roślin charakterystycznych dla torfowiska przejściowego.</w:t>
      </w:r>
    </w:p>
    <w:p w:rsidR="008C56DD" w:rsidRPr="008C56DD" w:rsidRDefault="008C56DD" w:rsidP="008C56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56DD">
        <w:rPr>
          <w:color w:val="000000"/>
        </w:rPr>
        <w:t>10 lutego 2015 r. zarządzeniem Regionalnego Dyrektora Ochrony Środowiska w Poznaniu zmieniono przedmiot ochrony Rezerwatu na geologiczny i glebowy, a celem ochrony przyrody w Rezerwacie jest zachowanie ze względów naukowych i dydaktycznych osadów biogenicznych stanowiących zapis dziedzictwa przyrodniczego i kulturowego.</w:t>
      </w:r>
    </w:p>
    <w:p w:rsidR="008C56DD" w:rsidRPr="008C56DD" w:rsidRDefault="008C56DD" w:rsidP="008C56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56DD">
        <w:rPr>
          <w:color w:val="000000"/>
        </w:rPr>
        <w:t xml:space="preserve">Z przeprowadzonych w 2013 roku badań hydrologicznych wynikało jednoznacznie, że jest możliwa odbudowa pierwotnych warunków wodnych rezerwatu Żurawiniec poprzez doprowadzenie wody do tego obszaru w celu podniesienia wody gruntowej. Ze względów ekologicznych i ekonomicznych ZLP przyjął koncepcję wykorzystującą retencję wód opadowych, co jest szczególnie ważne ze względu na ujemny bilans wodny. </w:t>
      </w:r>
    </w:p>
    <w:p w:rsidR="008C56DD" w:rsidRPr="008C56DD" w:rsidRDefault="008C56DD" w:rsidP="008C56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56DD">
        <w:rPr>
          <w:color w:val="000000"/>
        </w:rPr>
        <w:t>W grudniu 2015 roku został oddany do użytku system opaskowy, pozwalający na nawodnienie terenu Lasu Piątkowskiego wraz z Rezerwatem Żurawiniec. Przedmiotowa instalacja zasila tereny Lasu Piątkowskiego w wodę deszczową, oczyszczoną w dekanterach i</w:t>
      </w:r>
      <w:r w:rsidR="00883640">
        <w:rPr>
          <w:color w:val="000000"/>
        </w:rPr>
        <w:t> </w:t>
      </w:r>
      <w:r w:rsidRPr="008C56DD">
        <w:rPr>
          <w:color w:val="000000"/>
        </w:rPr>
        <w:t xml:space="preserve">separatorach, a pobieraną z istniejących kolektorów i studni kanalizacji deszczowej, które pozyskaną w ten sposób wodę odprowadzają kanałami burzowymi do rzeki Warty. System ten ma za zadanie rekompensować w ten sposób braki wody spowodowane urbanizacją terenu </w:t>
      </w:r>
      <w:r w:rsidRPr="008C56DD">
        <w:rPr>
          <w:color w:val="000000"/>
        </w:rPr>
        <w:lastRenderedPageBreak/>
        <w:t>przyległego, który stanowił dawniej naturalną zlewnię Rowu Naramowickiego. Nadmiar wody pojawiający się w okresach intensywnych opadów deszczu gromadzony jest w</w:t>
      </w:r>
      <w:r w:rsidR="00883640">
        <w:rPr>
          <w:color w:val="000000"/>
        </w:rPr>
        <w:t> </w:t>
      </w:r>
      <w:r w:rsidRPr="008C56DD">
        <w:rPr>
          <w:color w:val="000000"/>
        </w:rPr>
        <w:t xml:space="preserve">zbiornikach rezerwowych, poza rezerwatem, wzbogacając atrakcyjność rekreacyjną Lasu Piątkowskiego. </w:t>
      </w:r>
    </w:p>
    <w:p w:rsidR="008C56DD" w:rsidRPr="008C56DD" w:rsidRDefault="008C56DD" w:rsidP="008C56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56DD">
        <w:rPr>
          <w:color w:val="000000"/>
        </w:rPr>
        <w:t>Po dwóch latach istnienia przedmiotowej instalacji nawodnienie terenu uległo widocznej poprawie. Został przerwany proces murszenia osadów biogenicznych i przywrócono zachwianą wcześniej równowagę wodną tego unikatowego w skali kraju miejsca. Rezerwat Żurawiniec zaczyna rozkwitać, pojawiają się dawno niewidziane gatunki roślin i zwierząt.</w:t>
      </w:r>
    </w:p>
    <w:p w:rsidR="008C56DD" w:rsidRPr="008C56DD" w:rsidRDefault="008C56DD" w:rsidP="008C56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56DD">
        <w:rPr>
          <w:color w:val="000000"/>
        </w:rPr>
        <w:t xml:space="preserve">Z tego względu Zakład Lasów Poznańskich, jako administrator przedmiotowego terenu oraz inicjator dotychczas wykonanych prac, pragnie powołać Zespół, który na obecnym etapie musi wyznaczyć kierunek dalszych działań. </w:t>
      </w:r>
    </w:p>
    <w:p w:rsidR="008C56DD" w:rsidRPr="008C56DD" w:rsidRDefault="008C56DD" w:rsidP="008C56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56DD">
        <w:rPr>
          <w:color w:val="000000"/>
        </w:rPr>
        <w:t xml:space="preserve">Przedmiotowy Zespół będzie skupiał szerokie grono specjalistów, których wiedza pozwoli na kompleksowe opracowanie i wdrożenie działań mających na celu przywrócenie unikatowego charakteru Rezerwatu Żurawiniec. </w:t>
      </w:r>
    </w:p>
    <w:p w:rsidR="008C56DD" w:rsidRDefault="008C56DD" w:rsidP="008C56DD">
      <w:pPr>
        <w:spacing w:line="360" w:lineRule="auto"/>
        <w:jc w:val="both"/>
        <w:rPr>
          <w:color w:val="000000"/>
        </w:rPr>
      </w:pPr>
      <w:r w:rsidRPr="008C56DD">
        <w:rPr>
          <w:color w:val="000000"/>
        </w:rPr>
        <w:t>Z uwagi na powyższe wydanie przedmiotowego zarządzenia uznaje się za celowe i zasadne.</w:t>
      </w:r>
    </w:p>
    <w:p w:rsidR="008C56DD" w:rsidRDefault="008C56DD" w:rsidP="008C56DD">
      <w:pPr>
        <w:spacing w:line="360" w:lineRule="auto"/>
        <w:jc w:val="both"/>
      </w:pPr>
    </w:p>
    <w:p w:rsidR="008C56DD" w:rsidRDefault="008C56DD" w:rsidP="008C56DD">
      <w:pPr>
        <w:keepNext/>
        <w:spacing w:line="360" w:lineRule="auto"/>
        <w:jc w:val="center"/>
      </w:pPr>
      <w:r>
        <w:t>DYREKTOR</w:t>
      </w:r>
    </w:p>
    <w:p w:rsidR="008C56DD" w:rsidRPr="008C56DD" w:rsidRDefault="008C56DD" w:rsidP="008C56DD">
      <w:pPr>
        <w:keepNext/>
        <w:spacing w:line="360" w:lineRule="auto"/>
        <w:jc w:val="center"/>
      </w:pPr>
      <w:r>
        <w:t>(-) mgr inż. Mieczysław Broński</w:t>
      </w:r>
    </w:p>
    <w:sectPr w:rsidR="008C56DD" w:rsidRPr="008C56DD" w:rsidSect="008C56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6DD" w:rsidRDefault="008C56DD">
      <w:r>
        <w:separator/>
      </w:r>
    </w:p>
  </w:endnote>
  <w:endnote w:type="continuationSeparator" w:id="0">
    <w:p w:rsidR="008C56DD" w:rsidRDefault="008C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6DD" w:rsidRDefault="008C56DD">
      <w:r>
        <w:separator/>
      </w:r>
    </w:p>
  </w:footnote>
  <w:footnote w:type="continuationSeparator" w:id="0">
    <w:p w:rsidR="008C56DD" w:rsidRDefault="008C5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Rezerwatu Żurawiniec."/>
  </w:docVars>
  <w:rsids>
    <w:rsidRoot w:val="008C56DD"/>
    <w:rsid w:val="000607A3"/>
    <w:rsid w:val="001B1D53"/>
    <w:rsid w:val="0022095A"/>
    <w:rsid w:val="002946C5"/>
    <w:rsid w:val="002C29F3"/>
    <w:rsid w:val="00796326"/>
    <w:rsid w:val="00883640"/>
    <w:rsid w:val="008C56D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C565C-A757-4499-A72E-DC2538CE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410</Words>
  <Characters>2857</Characters>
  <Application>Microsoft Office Word</Application>
  <DocSecurity>0</DocSecurity>
  <Lines>52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2018-07-30T10:17:00Z</dcterms:created>
  <dcterms:modified xsi:type="dcterms:W3CDTF">2018-07-30T10:17:00Z</dcterms:modified>
</cp:coreProperties>
</file>