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725A">
              <w:rPr>
                <w:b/>
              </w:rPr>
              <w:fldChar w:fldCharType="separate"/>
            </w:r>
            <w:r w:rsidR="0049725A">
              <w:rPr>
                <w:b/>
              </w:rPr>
              <w:t>rozstrzygnięcia otwartego konkursu ofert (nr 68/2018) na powierzenie realizacji zadań Miasta Poznania w obszarze przeciwdziałania uzależnieniom i patologiom społecznym w 2018 roku (VII edycja).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725A" w:rsidRDefault="00FA63B5" w:rsidP="0049725A">
      <w:pPr>
        <w:spacing w:line="360" w:lineRule="auto"/>
        <w:jc w:val="both"/>
      </w:pPr>
      <w:bookmarkStart w:id="2" w:name="z1"/>
      <w:bookmarkEnd w:id="2"/>
    </w:p>
    <w:p w:rsidR="0049725A" w:rsidRPr="0049725A" w:rsidRDefault="0049725A" w:rsidP="004972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725A">
        <w:rPr>
          <w:color w:val="000000"/>
        </w:rPr>
        <w:t>Zgodnie z treścią art. 11 ust. 1 pkt 1, art. 11 ust. 2 i art. 15 ust. 1-2j ustawy z dnia 24 kwietnia 2003 r. o działalności pożytku publicznego i o wolontariacie (Dz. U. z 2018 r. poz. 450) organy administracji samorządowej powierzają, po przeprowadzeniu otwartego konkursu ofert,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49725A" w:rsidRPr="0049725A" w:rsidRDefault="0049725A" w:rsidP="004972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725A">
        <w:rPr>
          <w:color w:val="000000"/>
        </w:rPr>
        <w:t>Zadania stanowią część Projektu profilaktyczno-edukacyjnego dla dzieci i młodzieży pn. „Poznań uzależniony od profilaktyki”.</w:t>
      </w:r>
    </w:p>
    <w:p w:rsidR="0049725A" w:rsidRPr="0049725A" w:rsidRDefault="0049725A" w:rsidP="0049725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49725A">
        <w:rPr>
          <w:color w:val="000000"/>
        </w:rPr>
        <w:t>16 lipca 2018 roku Prezydent Miasta Poznania ogłosił VII edycję otwartego konkursu ofert na powierzenie realizacji zadań Miasta Poznania w obszarze przeciwdziałania uzależnieniom i</w:t>
      </w:r>
      <w:r w:rsidR="00A028E6">
        <w:rPr>
          <w:color w:val="000000"/>
        </w:rPr>
        <w:t> </w:t>
      </w:r>
      <w:r w:rsidRPr="0049725A">
        <w:rPr>
          <w:color w:val="000000"/>
        </w:rPr>
        <w:t>patologiom społecznym w 2018 roku. W odpowiedzi na ogłoszony konkurs wpłynęły 2</w:t>
      </w:r>
      <w:r w:rsidR="00A028E6">
        <w:rPr>
          <w:color w:val="000000"/>
        </w:rPr>
        <w:t> </w:t>
      </w:r>
      <w:r w:rsidRPr="0049725A">
        <w:rPr>
          <w:color w:val="000000"/>
        </w:rPr>
        <w:t xml:space="preserve">oferty na zadanie 1 pn. </w:t>
      </w:r>
      <w:r w:rsidRPr="0049725A">
        <w:rPr>
          <w:i/>
          <w:iCs/>
          <w:color w:val="000000"/>
          <w:szCs w:val="22"/>
        </w:rPr>
        <w:t>Przygotowanie i realizacja lekcji profilaktyczno-terapeutycznych w</w:t>
      </w:r>
      <w:r w:rsidR="00A028E6">
        <w:rPr>
          <w:i/>
          <w:iCs/>
          <w:color w:val="000000"/>
          <w:szCs w:val="22"/>
        </w:rPr>
        <w:t> </w:t>
      </w:r>
      <w:r w:rsidRPr="0049725A">
        <w:rPr>
          <w:i/>
          <w:iCs/>
          <w:color w:val="000000"/>
          <w:szCs w:val="22"/>
        </w:rPr>
        <w:t>poznańskich szkołach w ramach Projektu profilaktyczno-edukacyjnego dla dzieci i</w:t>
      </w:r>
      <w:r w:rsidR="00A028E6">
        <w:rPr>
          <w:i/>
          <w:iCs/>
          <w:color w:val="000000"/>
          <w:szCs w:val="22"/>
        </w:rPr>
        <w:t> </w:t>
      </w:r>
      <w:r w:rsidRPr="0049725A">
        <w:rPr>
          <w:i/>
          <w:iCs/>
          <w:color w:val="000000"/>
          <w:szCs w:val="22"/>
        </w:rPr>
        <w:t>młodzieży pn. „Poznań uzależniony od profilaktyki”</w:t>
      </w:r>
      <w:r w:rsidRPr="0049725A">
        <w:rPr>
          <w:color w:val="000000"/>
        </w:rPr>
        <w:t xml:space="preserve"> oraz 2 oferty na zadanie 2 pn. </w:t>
      </w:r>
      <w:r w:rsidRPr="0049725A">
        <w:rPr>
          <w:i/>
          <w:iCs/>
          <w:color w:val="000000"/>
          <w:szCs w:val="22"/>
        </w:rPr>
        <w:t>Przygotowanie i realizacja lekcji tańca w poznańskich szkołach w ramach Projektu profilaktyczno-edukacyjnego dla dzieci i młodzieży pn. „Poznań uzależniony od profilaktyki”</w:t>
      </w:r>
      <w:r w:rsidRPr="0049725A">
        <w:rPr>
          <w:color w:val="000000"/>
          <w:szCs w:val="22"/>
        </w:rPr>
        <w:t>.</w:t>
      </w:r>
    </w:p>
    <w:p w:rsidR="0049725A" w:rsidRPr="0049725A" w:rsidRDefault="0049725A" w:rsidP="004972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725A">
        <w:rPr>
          <w:color w:val="000000"/>
        </w:rPr>
        <w:t>Na mocy zarządzenia Nr 566/2018/P z dnia 6 sierpnia 2018 roku Prezydent Miasta Poznania powołał Komisję Konkursową do Spraw Przeciwdziałania Uzależnieniom i Patologiom Społecznym, która podczas posiedzenia w dniu 20 sierpnia 2018 roku zaopiniowała pozytywnie oferty wszystkich podmiotów wymienionych w załączniku do zarządzenia.</w:t>
      </w:r>
    </w:p>
    <w:p w:rsidR="0049725A" w:rsidRPr="0049725A" w:rsidRDefault="0049725A" w:rsidP="004972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725A">
        <w:rPr>
          <w:color w:val="000000"/>
        </w:rPr>
        <w:t>Propozycję przyznania dotacji złożono dwóm podmiotom, pozostałe nie otrzymały dotacji z</w:t>
      </w:r>
      <w:r w:rsidR="00A028E6">
        <w:rPr>
          <w:color w:val="000000"/>
        </w:rPr>
        <w:t> </w:t>
      </w:r>
      <w:r w:rsidRPr="0049725A">
        <w:rPr>
          <w:color w:val="000000"/>
        </w:rPr>
        <w:t>uwagi na brak środków finansowych.</w:t>
      </w:r>
    </w:p>
    <w:p w:rsidR="0049725A" w:rsidRPr="0049725A" w:rsidRDefault="0049725A" w:rsidP="004972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725A">
        <w:rPr>
          <w:color w:val="000000"/>
        </w:rPr>
        <w:lastRenderedPageBreak/>
        <w:t>Zgodnie z art. 30 ust. 2 pkt 4 ustawy z dnia 8 marca 1990 roku o samorządzie gminnym (Dz. U. z 2017 r. poz. 1875), podejmowanie decyzji w zakresie wykonywania budżetu należy do zadań Prezydenta Miasta Poznania.</w:t>
      </w:r>
    </w:p>
    <w:p w:rsidR="0049725A" w:rsidRDefault="0049725A" w:rsidP="0049725A">
      <w:pPr>
        <w:spacing w:line="360" w:lineRule="auto"/>
        <w:jc w:val="both"/>
        <w:rPr>
          <w:color w:val="000000"/>
        </w:rPr>
      </w:pPr>
      <w:r w:rsidRPr="0049725A">
        <w:rPr>
          <w:color w:val="000000"/>
        </w:rPr>
        <w:t>W świetle powyższego wydanie zarządzenia jest zasadne.</w:t>
      </w:r>
    </w:p>
    <w:p w:rsidR="0049725A" w:rsidRDefault="0049725A" w:rsidP="0049725A">
      <w:pPr>
        <w:spacing w:line="360" w:lineRule="auto"/>
        <w:jc w:val="both"/>
      </w:pPr>
    </w:p>
    <w:p w:rsidR="0049725A" w:rsidRDefault="0049725A" w:rsidP="0049725A">
      <w:pPr>
        <w:keepNext/>
        <w:spacing w:line="360" w:lineRule="auto"/>
        <w:jc w:val="center"/>
      </w:pPr>
      <w:r>
        <w:t>ZASTĘPCA DYREKTORA</w:t>
      </w:r>
    </w:p>
    <w:p w:rsidR="0049725A" w:rsidRPr="0049725A" w:rsidRDefault="0049725A" w:rsidP="0049725A">
      <w:pPr>
        <w:keepNext/>
        <w:spacing w:line="360" w:lineRule="auto"/>
        <w:jc w:val="center"/>
      </w:pPr>
      <w:r>
        <w:t>(-) Joanna Olenderek</w:t>
      </w:r>
    </w:p>
    <w:sectPr w:rsidR="0049725A" w:rsidRPr="0049725A" w:rsidSect="004972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5A" w:rsidRDefault="0049725A">
      <w:r>
        <w:separator/>
      </w:r>
    </w:p>
  </w:endnote>
  <w:endnote w:type="continuationSeparator" w:id="0">
    <w:p w:rsidR="0049725A" w:rsidRDefault="0049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5A" w:rsidRDefault="0049725A">
      <w:r>
        <w:separator/>
      </w:r>
    </w:p>
  </w:footnote>
  <w:footnote w:type="continuationSeparator" w:id="0">
    <w:p w:rsidR="0049725A" w:rsidRDefault="00497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68/2018) na powierzenie realizacji zadań Miasta Poznania w obszarze przeciwdziałania uzależnieniom i patologiom społecznym w 2018 roku (VII edycja)."/>
  </w:docVars>
  <w:rsids>
    <w:rsidRoot w:val="0049725A"/>
    <w:rsid w:val="000607A3"/>
    <w:rsid w:val="001B1D53"/>
    <w:rsid w:val="0022095A"/>
    <w:rsid w:val="002946C5"/>
    <w:rsid w:val="002C29F3"/>
    <w:rsid w:val="0049725A"/>
    <w:rsid w:val="00796326"/>
    <w:rsid w:val="00A028E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07258-E061-431E-82DC-DDB8399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326</Words>
  <Characters>2066</Characters>
  <Application>Microsoft Office Word</Application>
  <DocSecurity>0</DocSecurity>
  <Lines>41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2018-08-22T11:24:00Z</dcterms:created>
  <dcterms:modified xsi:type="dcterms:W3CDTF">2018-08-22T11:24:00Z</dcterms:modified>
</cp:coreProperties>
</file>