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A2B5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2B52">
              <w:rPr>
                <w:b/>
              </w:rPr>
              <w:fldChar w:fldCharType="separate"/>
            </w:r>
            <w:r w:rsidR="002A2B52">
              <w:rPr>
                <w:b/>
              </w:rPr>
              <w:t>nieodpłatnego przejęcia na rzecz Miasta Poznania prawa własności nieruchomości położonej w Poznaniu przy ul. Jasna Rola, oznaczonej w ewidencji gruntów: obręb Naramowice, ark. 19, dz. 2/12, zapisanej w księdze wieczystej KW nr PO1P/00278552/7, stanowiącej wlasność Skarbu Państwa - Krajowego Ośrodka Wsparcia Rolnictwa.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2B52" w:rsidRDefault="00FA63B5" w:rsidP="002A2B52">
      <w:pPr>
        <w:spacing w:line="360" w:lineRule="auto"/>
        <w:jc w:val="both"/>
      </w:pPr>
      <w:bookmarkStart w:id="2" w:name="z1"/>
      <w:bookmarkEnd w:id="2"/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Nieruchomość opisana w § 1 niniejszego zarządzenia, położona przy ul. Jasna Rola i</w:t>
      </w:r>
      <w:r w:rsidR="00A93AE5">
        <w:rPr>
          <w:color w:val="000000"/>
        </w:rPr>
        <w:t> </w:t>
      </w:r>
      <w:r w:rsidRPr="002A2B52">
        <w:rPr>
          <w:color w:val="000000"/>
        </w:rPr>
        <w:t>oznaczona w ewidencji gruntów: obręb Naramowice, ark. 19, dz. 2/12 o pow. 15 747 m</w:t>
      </w:r>
      <w:r w:rsidRPr="002A2B52">
        <w:rPr>
          <w:color w:val="000000"/>
          <w:vertAlign w:val="superscript"/>
        </w:rPr>
        <w:t>2</w:t>
      </w:r>
      <w:r w:rsidRPr="002A2B52">
        <w:rPr>
          <w:color w:val="000000"/>
        </w:rPr>
        <w:t xml:space="preserve">, zapisana jest w księdze wieczystej KW nr PO1P/00278552/7. Stanowi ona własność Skarbu Państwa i znajduje się w zasobie Krajowego Ośrodka Wsparcia Rolnictwa, zwanego dalej KOWR. </w:t>
      </w: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 xml:space="preserve">W dziale III księgi wieczystej KW nr PO1P/00278552/7 widnieje wpis: "ograniczone prawo rzeczowe: ustanowiona służebność przesyłu na rzecz Dalkia Poznań S.A. na podstawie umowy Rep. A 9856/2011 z dnia 19.09.2011 r.". </w:t>
      </w: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 xml:space="preserve">W wyniku podziału geodezyjnego działki 2/1 z ark. 19, obręb Naramowice, zatwierdzonego decyzją Zarządu Geodezji i Katastru Miejskiego GEOPOZ nr ZG-AGP.5040.92.2017 z dnia 5.03.2018 r., powstała działka 2/12, przeznaczona pod realizację inwestycji, jaką jest "Park rekreacyjno-sportowy przy Żurawińcu", oraz działki 2/11 i 2/13, przeznaczone pod układ komunikacyjny. </w:t>
      </w: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KOWR wyraził wolę nieodpłatnego przekazania nieruchomości, oznaczonej w ewidencji gruntów jako działka 2/12, do zasobu gminy Poznania, na podstawie art. 24 ust. 5 pkt 1c</w:t>
      </w:r>
      <w:r w:rsidRPr="002A2B52">
        <w:rPr>
          <w:color w:val="000000"/>
          <w:szCs w:val="22"/>
        </w:rPr>
        <w:t xml:space="preserve"> </w:t>
      </w:r>
      <w:r w:rsidRPr="002A2B52">
        <w:rPr>
          <w:color w:val="000000"/>
        </w:rPr>
        <w:t xml:space="preserve">ustawy z dnia 19 października 1991 r. o gospodarowaniu nieruchomościami rolnymi Skarbu Państwa (Dz. U. z 2018 r. poz. 91 ze zm.), z przeznaczeniem na cele związane z realizacją inwestycji infrastrukturalnych, służących wykonywaniu zadań własnych jednostki samorządu </w:t>
      </w:r>
      <w:r w:rsidRPr="002A2B52">
        <w:rPr>
          <w:color w:val="000000"/>
        </w:rPr>
        <w:lastRenderedPageBreak/>
        <w:t>terytorialnego w zakresie kultury i kultury fizycznej, w tym terenów rekreacyjnych i urządzeń sportowych.</w:t>
      </w: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Część nieruchomości opisanej powyżej została, w ramach Poznańskiego Budżetu Obywatelskiego, zagospodarowana jako tereny rekreacyjno-sportowe, m.in. urządzono na niej boisko wielofunkcyjne oraz posadowiono obiekty małej architektury (stanowiące część "Parku rekreacyjno-sportowego przy Żurawińcu").</w:t>
      </w: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A2B52">
        <w:rPr>
          <w:color w:val="000000"/>
        </w:rPr>
        <w:t xml:space="preserve">Decyzją Prezydenta Miasta Poznania nr 125/2016 o ustaleniu lokalizacji celu publicznego ustalono </w:t>
      </w:r>
      <w:r w:rsidRPr="002A2B52">
        <w:rPr>
          <w:i/>
          <w:iCs/>
          <w:color w:val="000000"/>
        </w:rPr>
        <w:t>lokalizację dla inwestycji celu publicznego polegającej na zagospodarowaniu terenu w funkcję rekreacyjno-sportową i budowie boiska wielofunkcyjnego, planowanej do realizacji na części działki nr 2/1 z arkusza mapy nr 19 w obrębie Naramowice, położonej przy ul. Jasna Rola w Poznaniu.</w:t>
      </w:r>
    </w:p>
    <w:p w:rsidR="002A2B52" w:rsidRPr="002A2B52" w:rsidRDefault="002A2B52" w:rsidP="002A2B52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</w:p>
    <w:p w:rsidR="002A2B52" w:rsidRPr="002A2B52" w:rsidRDefault="002A2B52" w:rsidP="002A2B52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2B52">
        <w:rPr>
          <w:color w:val="000000"/>
        </w:rPr>
        <w:t>Krajowy Ośrodek Wsparcia Rolnictwa - Oddział Terenowy w Poznaniu (dawniej Agencja Nieruchomości Rolnych) pismem z dnia 4.08.2015 r. wyraził zgodę m.in. na dysponowanie działką 2/1 (będącą wówczas jeszcze przed podziałem geodezyjnym) na cele sportowo-rekreacyjne "Przy Żurawińcu" i utworzenie terenu sportowo-rekreacyjnego.</w:t>
      </w:r>
    </w:p>
    <w:p w:rsidR="002A2B52" w:rsidRPr="002A2B52" w:rsidRDefault="002A2B52" w:rsidP="002A2B52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2B52">
        <w:rPr>
          <w:color w:val="000000"/>
        </w:rPr>
        <w:t>Na podstawie zgody, wyrażonej przez Agencję, oraz decyzji o ustaleniu lokalizacji dla inwestycji celu publicznego Miasto Poznań zrealizowało na części przedmiotowej nieruchomości opisane poniżej nakłady:</w:t>
      </w:r>
    </w:p>
    <w:p w:rsidR="002A2B52" w:rsidRPr="002A2B52" w:rsidRDefault="002A2B52" w:rsidP="002A2B5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2A2B52">
        <w:rPr>
          <w:color w:val="000000"/>
        </w:rPr>
        <w:t>boisko do koszykówki wraz z piłkochwytami,</w:t>
      </w:r>
    </w:p>
    <w:p w:rsidR="002A2B52" w:rsidRPr="002A2B52" w:rsidRDefault="002A2B52" w:rsidP="002A2B5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2A2B52">
        <w:rPr>
          <w:color w:val="000000"/>
        </w:rPr>
        <w:t>lampy solarne,</w:t>
      </w:r>
    </w:p>
    <w:p w:rsidR="002A2B52" w:rsidRPr="002A2B52" w:rsidRDefault="002A2B52" w:rsidP="002A2B5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2A2B52">
        <w:rPr>
          <w:color w:val="000000"/>
        </w:rPr>
        <w:t>ścieżki i place o nawierzchni mineralnej,</w:t>
      </w:r>
    </w:p>
    <w:p w:rsidR="002A2B52" w:rsidRPr="002A2B52" w:rsidRDefault="002A2B52" w:rsidP="002A2B5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2A2B52">
        <w:rPr>
          <w:color w:val="000000"/>
        </w:rPr>
        <w:t>obiekty małej architektury (ławki, kosze na śmieci, kosz na psie odchody, stolik do gry w szachy, stolik do gry w ping-ponga),</w:t>
      </w:r>
    </w:p>
    <w:p w:rsidR="002A2B52" w:rsidRPr="002A2B52" w:rsidRDefault="002A2B52" w:rsidP="002A2B5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2A2B52">
        <w:rPr>
          <w:color w:val="000000"/>
        </w:rPr>
        <w:t>nasadzenia ozdobne w postaci drzew i krzewów.</w:t>
      </w: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 xml:space="preserve">Pozostała część tejże nieruchomości również przeznaczona jest pod inwestycję z zakresu kultury fizycznej i turystyki - teren rekreacyjno-sportowy przy Żurawińcu, co potwierdza wydana decyzja Prezydenta Miasta Poznania nr 182/2016 z dnia 19.08.2016 r., na podstawie której ustalono </w:t>
      </w:r>
      <w:r w:rsidRPr="002A2B52">
        <w:rPr>
          <w:i/>
          <w:iCs/>
          <w:color w:val="000000"/>
        </w:rPr>
        <w:t xml:space="preserve">lokalizację inwestycji celu publicznego dla zmiany zagospodarowania terenu </w:t>
      </w:r>
      <w:r w:rsidRPr="002A2B52">
        <w:rPr>
          <w:i/>
          <w:iCs/>
          <w:color w:val="000000"/>
        </w:rPr>
        <w:lastRenderedPageBreak/>
        <w:t>na teren rekreacyjno-sportowy w zieleni parkowej wraz z obiektami sportowymi i</w:t>
      </w:r>
      <w:r w:rsidR="00A93AE5">
        <w:rPr>
          <w:i/>
          <w:iCs/>
          <w:color w:val="000000"/>
        </w:rPr>
        <w:t> </w:t>
      </w:r>
      <w:r w:rsidRPr="002A2B52">
        <w:rPr>
          <w:i/>
          <w:iCs/>
          <w:color w:val="000000"/>
        </w:rPr>
        <w:t>rekreacyjnymi oraz infrastrukturą, planowanej do realizacji na działkach nr 1/1 i 2/1 z ark. 17 w obrębie Naramowice oraz działce nr 2/1 z arkusza mapy nr 19 w obrębie Naramowice, położonych przy ul. Jasna Rola w Poznaniu.</w:t>
      </w:r>
      <w:r w:rsidRPr="002A2B52">
        <w:rPr>
          <w:color w:val="000000"/>
        </w:rPr>
        <w:t xml:space="preserve">  </w:t>
      </w: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Działka nr 2/12 ma kształt wydłużonego trapezu, faliste ukształtowanie terenu, w południowej jej części znajduje się skarpa. Przez południową część nieruchomości przebiega napowietrzna linia elektroenergetyczna 110kV wraz ze stalowym słupem.</w:t>
      </w: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Najbliższe otoczenie stanowią tereny leśne - Rezerwat Żurawiniec, zabudowa mieszkaniowa wielo- i jednorodzinna oraz Zespół Szkolno-Przedszkolny nr 1. W dalszym sąsiedztwie znajduje się zabudowa mieszkaniowa wielorodzinna, usługowo-handlowa, cmentarz parafii Matki Bożej Częstochowskiej, tereny leśne oraz niezagospodarowane działki gruntu.</w:t>
      </w: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W zasięgu nieruchomości znajdują się sieci infrastruktury technicznej: elektroenergetycznej, wodociągowej, kanalizacyjnej, gazowej.</w:t>
      </w: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Dojazd do nieruchomości od strony ulicy Jasna Rola, drogą wykonaną z masy bitumicznej, z</w:t>
      </w:r>
      <w:r w:rsidR="00A93AE5">
        <w:rPr>
          <w:color w:val="000000"/>
        </w:rPr>
        <w:t> </w:t>
      </w:r>
      <w:r w:rsidRPr="002A2B52">
        <w:rPr>
          <w:color w:val="000000"/>
        </w:rPr>
        <w:t>chodnikiem po jednej stronie jezdni.</w:t>
      </w:r>
    </w:p>
    <w:p w:rsidR="002A2B52" w:rsidRPr="002A2B52" w:rsidRDefault="002A2B52" w:rsidP="002A2B52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2B52">
        <w:rPr>
          <w:color w:val="000000"/>
        </w:rPr>
        <w:t xml:space="preserve">Przedmiotowa nieruchomość położona jest na obszarze, na którym nie obowiązuje plan zagospodarowania przestrzennego. </w:t>
      </w:r>
    </w:p>
    <w:p w:rsidR="002A2B52" w:rsidRPr="002A2B52" w:rsidRDefault="002A2B52" w:rsidP="002A2B5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2B52">
        <w:rPr>
          <w:color w:val="000000"/>
        </w:rPr>
        <w:t>W Studium uwarunkowań i kierunków zagospodarowania przestrzennego miasta Poznania (uchwała Nr LXXII/1137/VI/2014 Rady Miasta Poznania z dnia 23 września 2014 r.) obszar nieruchomości oznaczony jest symbolem: ZO - tereny zieleni nieurządzonej, tereny leśne i do zalesień, użytki rolne, tereny zadrzewione, dna dolin rzek, strumieni, jezior, stawów, wody powierzchniowe w granicach klinowo-pierścieniowego systemu zieleni i położone poza tym systemem; w południowej części oznaczony jest symbolem kdZ.4 - tereny dróg zaliczonych do podstawowego układu drogowego: drogi zbiorcze.</w:t>
      </w:r>
    </w:p>
    <w:p w:rsidR="002A2B52" w:rsidRPr="002A2B52" w:rsidRDefault="002A2B52" w:rsidP="002A2B5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2B52">
        <w:rPr>
          <w:color w:val="000000"/>
        </w:rPr>
        <w:t>Natomiast dla tego terenu opracowywany jest miejscowy plan zagospodarowania przestrzennego "Rejon ulicy Jasna Rola" (uchwała o przystąpieniu Nr L/758/VI/2013 z dnia 21.05.2013 r.). Na jego podstawie oraz na podstawie wydanych decyzji o lokalizacji inwestycji celu publicznego został przeprowadzony podział geodezyjny, w wyniku którego z</w:t>
      </w:r>
      <w:r w:rsidR="00A93AE5">
        <w:rPr>
          <w:color w:val="000000"/>
        </w:rPr>
        <w:t> </w:t>
      </w:r>
      <w:r w:rsidRPr="002A2B52">
        <w:rPr>
          <w:color w:val="000000"/>
        </w:rPr>
        <w:t xml:space="preserve">działki 2/1 została wydzielona część w postaci działki 2/12, przeznaczona pod realizację </w:t>
      </w:r>
      <w:r w:rsidRPr="002A2B52">
        <w:rPr>
          <w:color w:val="000000"/>
        </w:rPr>
        <w:lastRenderedPageBreak/>
        <w:t xml:space="preserve">inwestycji, jaką jest "Park rekreacyjno-sportowy przy Żurawińcu", odłączona od terenu (działki 2/11 i 2/13), przeznaczonego pod drogi. </w:t>
      </w:r>
    </w:p>
    <w:p w:rsidR="002A2B52" w:rsidRPr="002A2B52" w:rsidRDefault="002A2B52" w:rsidP="002A2B5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A2B52">
        <w:rPr>
          <w:color w:val="000000"/>
        </w:rPr>
        <w:t xml:space="preserve">Zgodnie z § 3 uchwały Nr LXI/840/V/2009 Rady Miasta Poznania z dnia 13 października 2009 r. w sprawie zasad gospodarowania nieruchomościami Miasta Poznania (z późniejszymi zmianami): </w:t>
      </w:r>
      <w:r w:rsidRPr="002A2B52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2A2B52">
        <w:rPr>
          <w:color w:val="000000"/>
        </w:rPr>
        <w:t xml:space="preserve"> (...).</w:t>
      </w:r>
    </w:p>
    <w:p w:rsidR="002A2B52" w:rsidRPr="002A2B52" w:rsidRDefault="002A2B52" w:rsidP="002A2B52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2A2B52">
        <w:rPr>
          <w:color w:val="000000"/>
        </w:rPr>
        <w:t>Jednocześnie zgodnie z treścią art. 7 ust. 1 pkt 1 i 10 ustawy z dnia 8 marca 1990 r. o</w:t>
      </w:r>
      <w:r w:rsidR="00A93AE5">
        <w:rPr>
          <w:color w:val="000000"/>
        </w:rPr>
        <w:t> </w:t>
      </w:r>
      <w:r w:rsidRPr="002A2B52">
        <w:rPr>
          <w:color w:val="000000"/>
        </w:rPr>
        <w:t xml:space="preserve">samorządzie gminnym: </w:t>
      </w:r>
      <w:r w:rsidRPr="002A2B52">
        <w:rPr>
          <w:i/>
          <w:iCs/>
          <w:color w:val="000000"/>
        </w:rPr>
        <w:t>Do zadań własnych gminy należy zaspokajanie zbiorowych potrzeb wspólnoty. W szczególności zadania własne obejmują sprawy: ładu przestrzennego (pkt 1) (...) kultury fizycznej i turystyki, w tym terenów rekreacyjnych i urządzeń sportowych (pkt 10).</w:t>
      </w: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 xml:space="preserve">Wartość nieruchomości opisanej w § 1 wynosi 2 442 191, 00 zł (słownie: dwa miliony czterysta czterdzieści dwa tysiące sto dziewięćdziesiąt jeden złotych 00/100), w tym wartość nakładów poczynionych przez Miasto Poznań wynosi 382 956,00 zł (słownie: trzysta osiemdziesiąt dwa tysiące dziewięćset pięćdziesiąt sześć złotych 00/100).  </w:t>
      </w: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Kluczowym wyzwaniem dla Miasta Poznania jest wzmocnienie oferty kulturalnej i sportowo-rekreacyjnej w celu rozwoju społecznego oraz zachęcenie mieszkańców do systematycznego podejmowania aktywności fizycznej, która ma pozytywny wpływ na zachowanie zdrowia, zarówno fizycznego, jak i psychicznego, co jest szczególnie istotne wobec zachodzących zmian społeczno-demograficznych.</w:t>
      </w:r>
    </w:p>
    <w:p w:rsidR="002A2B52" w:rsidRPr="002A2B52" w:rsidRDefault="002A2B52" w:rsidP="002A2B5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A2B52">
        <w:rPr>
          <w:color w:val="000000"/>
        </w:rPr>
        <w:t>Z uwagi na intensywny wzrost zapotrzebowania na usługi sportowe w tym rejonie, jak również w związku z faktem, że przedmiotowa nieruchomość została zagospodarowana przez Miasto Poznań, w ramach Poznańskiego Budżetu Obywatelskiego, poprzez urządzenie na niej "Parku rekreacyjno-sportowego", nabycie niniejszej nieruchomości do zasobu Miasta Poznania uznaje się za zasadne.</w:t>
      </w:r>
    </w:p>
    <w:p w:rsidR="002A2B52" w:rsidRPr="002A2B52" w:rsidRDefault="002A2B52" w:rsidP="002A2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Jednocześnie uchyla się zarządzenie Nr 785/2016/P Prezydenta Miasta Poznania z dnia 15.11.2016 r. w sprawie nieodpłatnego przejęcia na rzecz Miasta Poznania udziału wynoszącego 82/100 we współwłasności niezabudowanej nieruchomości położonej w</w:t>
      </w:r>
      <w:r w:rsidR="00A93AE5">
        <w:rPr>
          <w:color w:val="000000"/>
        </w:rPr>
        <w:t> </w:t>
      </w:r>
      <w:r w:rsidRPr="002A2B52">
        <w:rPr>
          <w:color w:val="000000"/>
        </w:rPr>
        <w:t xml:space="preserve">Poznaniu przy ul. Jasna Rola, dla której Sąd Rejonowy w Poznaniu prowadzi księgę wieczystą nr PO1P/00278552/7, stanowiącej własność Skarbu Państwa - Agencji </w:t>
      </w:r>
      <w:r w:rsidRPr="002A2B52">
        <w:rPr>
          <w:color w:val="000000"/>
        </w:rPr>
        <w:lastRenderedPageBreak/>
        <w:t>Nieruchomości Rolnych, z uwagi na zmianę uwarunkowań terenowo-prawnych dla przedmiotowej działki, wynikających z podziału geodezyjnego nieruchomości.</w:t>
      </w:r>
    </w:p>
    <w:p w:rsidR="002A2B52" w:rsidRPr="002A2B52" w:rsidRDefault="002A2B52" w:rsidP="002A2B52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2B52" w:rsidRDefault="002A2B52" w:rsidP="002A2B52">
      <w:pPr>
        <w:spacing w:line="360" w:lineRule="auto"/>
        <w:jc w:val="both"/>
        <w:rPr>
          <w:color w:val="000000"/>
        </w:rPr>
      </w:pPr>
      <w:r w:rsidRPr="002A2B52">
        <w:rPr>
          <w:color w:val="000000"/>
        </w:rPr>
        <w:t>W świetle powyższego podjęcie zarządzenia jest w pełni zasadne.</w:t>
      </w:r>
    </w:p>
    <w:p w:rsidR="002A2B52" w:rsidRDefault="002A2B52" w:rsidP="002A2B52">
      <w:pPr>
        <w:spacing w:line="360" w:lineRule="auto"/>
        <w:jc w:val="both"/>
      </w:pPr>
    </w:p>
    <w:p w:rsidR="002A2B52" w:rsidRDefault="002A2B52" w:rsidP="002A2B52">
      <w:pPr>
        <w:keepNext/>
        <w:spacing w:line="360" w:lineRule="auto"/>
        <w:jc w:val="center"/>
      </w:pPr>
      <w:r>
        <w:t xml:space="preserve">DYREKTOR WYDZIAŁU </w:t>
      </w:r>
    </w:p>
    <w:p w:rsidR="002A2B52" w:rsidRPr="002A2B52" w:rsidRDefault="002A2B52" w:rsidP="002A2B52">
      <w:pPr>
        <w:keepNext/>
        <w:spacing w:line="360" w:lineRule="auto"/>
        <w:jc w:val="center"/>
      </w:pPr>
      <w:r>
        <w:t>(-) Bartosz Guss</w:t>
      </w:r>
    </w:p>
    <w:sectPr w:rsidR="002A2B52" w:rsidRPr="002A2B52" w:rsidSect="002A2B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52" w:rsidRDefault="002A2B52">
      <w:r>
        <w:separator/>
      </w:r>
    </w:p>
  </w:endnote>
  <w:endnote w:type="continuationSeparator" w:id="0">
    <w:p w:rsidR="002A2B52" w:rsidRDefault="002A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52" w:rsidRDefault="002A2B52">
      <w:r>
        <w:separator/>
      </w:r>
    </w:p>
  </w:footnote>
  <w:footnote w:type="continuationSeparator" w:id="0">
    <w:p w:rsidR="002A2B52" w:rsidRDefault="002A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6156"/>
    <w:multiLevelType w:val="multilevel"/>
    <w:tmpl w:val="6B0400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ruchomości położonej w Poznaniu przy ul. Jasna Rola, oznaczonej w ewidencji gruntów: obręb Naramowice, ark. 19, dz. 2/12, zapisanej w księdze wieczystej KW nr PO1P/00278552/7, stanowiącej wlasność Skarbu Państwa - Krajowego Ośrodka Wsparcia Rolnictwa."/>
  </w:docVars>
  <w:rsids>
    <w:rsidRoot w:val="002A2B52"/>
    <w:rsid w:val="000607A3"/>
    <w:rsid w:val="001B1D53"/>
    <w:rsid w:val="0022095A"/>
    <w:rsid w:val="002946C5"/>
    <w:rsid w:val="002A2B52"/>
    <w:rsid w:val="002C29F3"/>
    <w:rsid w:val="00796326"/>
    <w:rsid w:val="00A87E1B"/>
    <w:rsid w:val="00A93AE5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E37CB-0017-4062-96FF-366F8A9C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1141</Words>
  <Characters>7512</Characters>
  <Application>Microsoft Office Word</Application>
  <DocSecurity>0</DocSecurity>
  <Lines>139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2018-10-04T06:39:00Z</dcterms:created>
  <dcterms:modified xsi:type="dcterms:W3CDTF">2018-10-04T06:39:00Z</dcterms:modified>
</cp:coreProperties>
</file>