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00EE">
              <w:rPr>
                <w:b/>
              </w:rPr>
              <w:fldChar w:fldCharType="separate"/>
            </w:r>
            <w:r w:rsidR="006100EE">
              <w:rPr>
                <w:b/>
              </w:rPr>
              <w:t xml:space="preserve">ustalenia projektów rocznych list osób uprawnionych do zawarcia umowy najmu lokalu socjalnego lub lokalu mieszkalnego w 2019 roku.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00EE" w:rsidRDefault="00FA63B5" w:rsidP="006100EE">
      <w:pPr>
        <w:spacing w:line="360" w:lineRule="auto"/>
        <w:jc w:val="both"/>
      </w:pPr>
      <w:bookmarkStart w:id="2" w:name="z1"/>
      <w:bookmarkEnd w:id="2"/>
    </w:p>
    <w:p w:rsidR="006100EE" w:rsidRPr="006100EE" w:rsidRDefault="006100EE" w:rsidP="00610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t>Zarządzenie ustala projekty rocznych list osób uprawnionych do zawarcia umowy najmu lokalu socjalnego lub lokalu mieszkalnego z mieszkaniowego zasobu Miasta Poznania w</w:t>
      </w:r>
      <w:r w:rsidR="00BF0200">
        <w:rPr>
          <w:color w:val="000000"/>
        </w:rPr>
        <w:t> </w:t>
      </w:r>
      <w:r w:rsidRPr="006100EE">
        <w:rPr>
          <w:color w:val="000000"/>
        </w:rPr>
        <w:t>2019 roku i stanowi wykonanie wynikającego z art. 4 ust. 2 ustawy z dnia 21 czerwca 2001 r. o ochronie praw lokatorów, mieszkaniowym zasobie gminy i o zmianie Kodeksu cywilnego (j.t. Dz. U. z 2016 r. poz. 1610 ze zmianami) obowiązku gminy polegającego na zaspokojeniu potrzeb mieszkaniowych gospodarstw domowych o niskich dochodach.</w:t>
      </w:r>
    </w:p>
    <w:p w:rsidR="006100EE" w:rsidRPr="006100EE" w:rsidRDefault="006100EE" w:rsidP="00610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t>Przywołana ustawa wyposażyła gminy w kompetencje do ustalania zasad wynajmowania lokali wchodzących w skład mieszkaniowego zasobu gminy. Stąd też wnioski o zawarcie umowy najmu lokali z mieszkaniowego zasobu gminy rozpatrywane były na podstawie regulacji zawartych w uchwale Nr XXX/443/VII/2016 Rady Miasta Poznania z dnia 7</w:t>
      </w:r>
      <w:r w:rsidR="00BF0200">
        <w:rPr>
          <w:color w:val="000000"/>
        </w:rPr>
        <w:t> </w:t>
      </w:r>
      <w:r w:rsidRPr="006100EE">
        <w:rPr>
          <w:color w:val="000000"/>
        </w:rPr>
        <w:t>czerwca 2016 r. w sprawie zasad wynajmowania lokali wchodzących w skład mieszkaniowego zasobu Miasta Poznania (Dz. U. Woj. Wlkp. z 2016 r. poz. 3839 ze zmianami).</w:t>
      </w:r>
    </w:p>
    <w:p w:rsidR="006100EE" w:rsidRPr="006100EE" w:rsidRDefault="006100EE" w:rsidP="00610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t>Projekty list obejmują w pierwszej kolejności nazwiska osób, które nabyły już uprawnienia do zawarcia umowy najmu lokalu socjalnego lub lokalu mieszkalnego na podstawie poprzednio obowiązujących list, a których uprawnienia nie zostały dotychczas zrealizowane (na liście socjalnej - pozycje od nr 1 do 240, a na liście mieszkaniowej - pozycje od nr 1 do 59). W</w:t>
      </w:r>
      <w:r w:rsidR="00BF0200">
        <w:rPr>
          <w:color w:val="000000"/>
        </w:rPr>
        <w:t> </w:t>
      </w:r>
      <w:r w:rsidRPr="006100EE">
        <w:rPr>
          <w:color w:val="000000"/>
        </w:rPr>
        <w:t>przypadku tych osób, zgodnie z zapisami przywołanej uchwały, nie dokonuje się sprawdzenia wniosków w ramach systemu kwalifikacji punktowej i kryterium dochodowego. W następnej kolejności na listach figurują osoby, które złożyły wnioski do 30 czerwca 2018 r.</w:t>
      </w:r>
    </w:p>
    <w:p w:rsidR="006100EE" w:rsidRPr="006100EE" w:rsidRDefault="006100EE" w:rsidP="00610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t>Osoby, których nazwiska znalazły się na projektach list, są członkami wspólnoty samorządowej Miasta Poznania oraz spełniają określone w przywołanej uchwale kryterium dochodowe.</w:t>
      </w:r>
    </w:p>
    <w:p w:rsidR="006100EE" w:rsidRPr="006100EE" w:rsidRDefault="006100EE" w:rsidP="006100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lastRenderedPageBreak/>
        <w:t>Wnioski złożone do 30 czerwca 2018 r., pochodzące od osób spełniających te dwa warunki, zgodnie z zapisami uchwały poddane zostały ocenie punktowej. W zależności od tego, czy sytuacja życiowa przedstawiona we wniosku wyczerpywała znamiona opisanych w</w:t>
      </w:r>
      <w:r w:rsidR="00BF0200">
        <w:rPr>
          <w:color w:val="000000"/>
        </w:rPr>
        <w:t> </w:t>
      </w:r>
      <w:r w:rsidRPr="006100EE">
        <w:rPr>
          <w:color w:val="000000"/>
        </w:rPr>
        <w:t>załączniku do uchwały okoliczności, wnioskom przyznawano określoną liczbę punktów. To ona decydowała o kolejności nazwisk wnioskodawców na projektach list. W przypadku takiej samej liczby punktów o kolejności nazwisk decyduje pierwszeństwo określone w</w:t>
      </w:r>
      <w:r w:rsidR="00BF0200">
        <w:rPr>
          <w:color w:val="000000"/>
        </w:rPr>
        <w:t> </w:t>
      </w:r>
      <w:r w:rsidRPr="006100EE">
        <w:rPr>
          <w:color w:val="000000"/>
        </w:rPr>
        <w:t xml:space="preserve">powołanej uchwale, następnie termin złożenia wniosku, a w przypadku tego samego terminu kolejność alfabetyczna wg nazwiska. </w:t>
      </w:r>
    </w:p>
    <w:p w:rsidR="006100EE" w:rsidRDefault="006100EE" w:rsidP="006100EE">
      <w:pPr>
        <w:spacing w:line="360" w:lineRule="auto"/>
        <w:jc w:val="both"/>
        <w:rPr>
          <w:color w:val="000000"/>
        </w:rPr>
      </w:pPr>
      <w:r w:rsidRPr="006100EE">
        <w:rPr>
          <w:color w:val="000000"/>
        </w:rPr>
        <w:t>Na projektach list znalazły się nazwiska wnioskodawców, których wnioski uzyskały co najmniej 13 punktów w przypadku listy socjalnej i co najmniej 19 punktów w przypadku listy mieszkaniowej. Liczba tych wnioskodawców jest konsekwencją przewidywanych możliwości w zakresie zapewnienia lokali z mieszkaniowego zasobu Miasta Poznania w 2019 roku.</w:t>
      </w:r>
    </w:p>
    <w:p w:rsidR="006100EE" w:rsidRDefault="006100EE" w:rsidP="006100EE">
      <w:pPr>
        <w:spacing w:line="360" w:lineRule="auto"/>
        <w:jc w:val="both"/>
      </w:pPr>
    </w:p>
    <w:p w:rsidR="006100EE" w:rsidRDefault="006100EE" w:rsidP="006100EE">
      <w:pPr>
        <w:keepNext/>
        <w:spacing w:line="360" w:lineRule="auto"/>
        <w:jc w:val="center"/>
      </w:pPr>
      <w:r>
        <w:t>DYREKTOR</w:t>
      </w:r>
    </w:p>
    <w:p w:rsidR="006100EE" w:rsidRDefault="006100EE" w:rsidP="006100EE">
      <w:pPr>
        <w:keepNext/>
        <w:spacing w:line="360" w:lineRule="auto"/>
        <w:jc w:val="center"/>
      </w:pPr>
      <w:r>
        <w:t>BIURA SPRAW LOKALOWYCH</w:t>
      </w:r>
    </w:p>
    <w:p w:rsidR="006100EE" w:rsidRPr="006100EE" w:rsidRDefault="006100EE" w:rsidP="006100EE">
      <w:pPr>
        <w:keepNext/>
        <w:spacing w:line="360" w:lineRule="auto"/>
        <w:jc w:val="center"/>
      </w:pPr>
      <w:r>
        <w:t>(-) Renata Murczak</w:t>
      </w:r>
    </w:p>
    <w:sectPr w:rsidR="006100EE" w:rsidRPr="006100EE" w:rsidSect="006100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EE" w:rsidRDefault="006100EE">
      <w:r>
        <w:separator/>
      </w:r>
    </w:p>
  </w:endnote>
  <w:endnote w:type="continuationSeparator" w:id="0">
    <w:p w:rsidR="006100EE" w:rsidRDefault="0061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EE" w:rsidRDefault="006100EE">
      <w:r>
        <w:separator/>
      </w:r>
    </w:p>
  </w:footnote>
  <w:footnote w:type="continuationSeparator" w:id="0">
    <w:p w:rsidR="006100EE" w:rsidRDefault="00610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rojektów rocznych list osób uprawnionych do zawarcia umowy najmu lokalu socjalnego lub lokalu mieszkalnego w 2019 roku.   "/>
  </w:docVars>
  <w:rsids>
    <w:rsidRoot w:val="006100EE"/>
    <w:rsid w:val="000607A3"/>
    <w:rsid w:val="001B1D53"/>
    <w:rsid w:val="0022095A"/>
    <w:rsid w:val="002946C5"/>
    <w:rsid w:val="002C29F3"/>
    <w:rsid w:val="006100EE"/>
    <w:rsid w:val="00796326"/>
    <w:rsid w:val="00A87E1B"/>
    <w:rsid w:val="00AA04BE"/>
    <w:rsid w:val="00BB1A14"/>
    <w:rsid w:val="00BF02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155F8-3229-4558-B908-1C5258F2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429</Words>
  <Characters>2632</Characters>
  <Application>Microsoft Office Word</Application>
  <DocSecurity>0</DocSecurity>
  <Lines>50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2018-10-31T07:43:00Z</dcterms:created>
  <dcterms:modified xsi:type="dcterms:W3CDTF">2018-10-31T07:43:00Z</dcterms:modified>
</cp:coreProperties>
</file>