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573E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73E1">
              <w:rPr>
                <w:b/>
              </w:rPr>
              <w:fldChar w:fldCharType="separate"/>
            </w:r>
            <w:r w:rsidR="00F573E1">
              <w:rPr>
                <w:b/>
              </w:rPr>
              <w:t>zarządzenie w sprawie trybu realizacji zadań wydziałów Urzędu Miasta Poznania i jednostek organizacyjnych Miasta Poznania, związanych z funkcją stanowiącą i kontrolną Rady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73E1" w:rsidRDefault="00FA63B5" w:rsidP="00F573E1">
      <w:pPr>
        <w:spacing w:line="360" w:lineRule="auto"/>
        <w:jc w:val="both"/>
      </w:pPr>
      <w:bookmarkStart w:id="2" w:name="z1"/>
      <w:bookmarkEnd w:id="2"/>
    </w:p>
    <w:p w:rsidR="00F573E1" w:rsidRPr="00F573E1" w:rsidRDefault="00F573E1" w:rsidP="00F573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73E1">
        <w:rPr>
          <w:color w:val="000000"/>
        </w:rPr>
        <w:t>Z nową kadencją organów jednostek samorządu terytorialnego wchodzą w życie zmiany w</w:t>
      </w:r>
      <w:r w:rsidR="00B9368E">
        <w:rPr>
          <w:color w:val="000000"/>
        </w:rPr>
        <w:t> </w:t>
      </w:r>
      <w:r w:rsidRPr="00F573E1">
        <w:rPr>
          <w:color w:val="000000"/>
        </w:rPr>
        <w:t>ustawie z dnia 8 marca 1990 r. o samorządzie gminnym, wprowadzone ustawą z dnia 11 stycznia 2018 r. o zmianie niektórych ustaw, w celu zwiększenia udziału obywateli w</w:t>
      </w:r>
      <w:r w:rsidR="00B9368E">
        <w:rPr>
          <w:color w:val="000000"/>
        </w:rPr>
        <w:t> </w:t>
      </w:r>
      <w:r w:rsidRPr="00F573E1">
        <w:rPr>
          <w:color w:val="000000"/>
        </w:rPr>
        <w:t>procesie wybierania, funkcjonowania i kontrolowania niektórych organów publicznych (Dz. U. z 2018 r. poz. 130), między innymi w zakresie spraw interpelacji i zapytań radnych kierowanych do wójta (prezydenta).</w:t>
      </w:r>
    </w:p>
    <w:p w:rsidR="00F573E1" w:rsidRPr="00F573E1" w:rsidRDefault="00F573E1" w:rsidP="00F573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73E1">
        <w:rPr>
          <w:color w:val="000000"/>
        </w:rPr>
        <w:t xml:space="preserve">Zgodnie z art. 24 ustawy o samorządzie gminnym, interpelacje i zapytania składane są przez radnych na piśmie do przewodniczącego rady, który przekazuje je niezwłocznie wójtowi (prezydentowi). Wójt (prezydent) jest zobowiązany do udzielenia odpowiedzi na piśmie nie później niż w terminie 14 dni od dnia otrzymania interpelacji i zapytania. </w:t>
      </w:r>
    </w:p>
    <w:p w:rsidR="00F573E1" w:rsidRPr="00F573E1" w:rsidRDefault="00F573E1" w:rsidP="00F573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73E1">
        <w:rPr>
          <w:color w:val="000000"/>
        </w:rPr>
        <w:t xml:space="preserve">W związku ze zmianami przepisów, o których mowa wyżej, zmianie uległy również przepisy Statutu Miasta Poznania na mocy uchwały Nr LXXIV/1390/VII/2018 Rady Miasta Poznania z dnia 16 października 2018 r. (Dz. U. Woj. Wlkp. z 2018 r. poz. 8203).     </w:t>
      </w:r>
    </w:p>
    <w:p w:rsidR="00F573E1" w:rsidRPr="00F573E1" w:rsidRDefault="00F573E1" w:rsidP="00F573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573E1" w:rsidRDefault="00F573E1" w:rsidP="00F573E1">
      <w:pPr>
        <w:spacing w:line="360" w:lineRule="auto"/>
        <w:jc w:val="both"/>
        <w:rPr>
          <w:color w:val="000000"/>
        </w:rPr>
      </w:pPr>
      <w:r w:rsidRPr="00F573E1">
        <w:rPr>
          <w:color w:val="000000"/>
        </w:rPr>
        <w:t>W związku z powyższym zachodzi konieczność dokonania zmiany zarządzenia Nr 638/2016/P Prezydenta Miasta Poznania z dnia 25 sierpnia 2016 r. w sprawie trybu realizacji zadań wydziałów Urzędu Miasta Poznania i jednostek organizacyjnych Miasta Poznania, związanych z funkcją stanowiącą i kontrolną Rady Miasta Poznania, w zakresie udzielania odpowiedzi na interpelacje i zapytania radnych.</w:t>
      </w:r>
    </w:p>
    <w:p w:rsidR="00F573E1" w:rsidRDefault="00F573E1" w:rsidP="00F573E1">
      <w:pPr>
        <w:spacing w:line="360" w:lineRule="auto"/>
        <w:jc w:val="both"/>
      </w:pPr>
    </w:p>
    <w:p w:rsidR="00F573E1" w:rsidRDefault="00F573E1" w:rsidP="00F573E1">
      <w:pPr>
        <w:keepNext/>
        <w:spacing w:line="360" w:lineRule="auto"/>
        <w:jc w:val="center"/>
      </w:pPr>
      <w:r>
        <w:t>Dyrektor Wydziału Organizacyjnego</w:t>
      </w:r>
    </w:p>
    <w:p w:rsidR="00F573E1" w:rsidRPr="00F573E1" w:rsidRDefault="00F573E1" w:rsidP="00F573E1">
      <w:pPr>
        <w:keepNext/>
        <w:spacing w:line="360" w:lineRule="auto"/>
        <w:jc w:val="center"/>
      </w:pPr>
      <w:r>
        <w:t xml:space="preserve">(-) Wojciech Kasprzak   </w:t>
      </w:r>
    </w:p>
    <w:sectPr w:rsidR="00F573E1" w:rsidRPr="00F573E1" w:rsidSect="00F573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E1" w:rsidRDefault="00F573E1">
      <w:r>
        <w:separator/>
      </w:r>
    </w:p>
  </w:endnote>
  <w:endnote w:type="continuationSeparator" w:id="0">
    <w:p w:rsidR="00F573E1" w:rsidRDefault="00F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E1" w:rsidRDefault="00F573E1">
      <w:r>
        <w:separator/>
      </w:r>
    </w:p>
  </w:footnote>
  <w:footnote w:type="continuationSeparator" w:id="0">
    <w:p w:rsidR="00F573E1" w:rsidRDefault="00F57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trybu realizacji zadań wydziałów Urzędu Miasta Poznania i jednostek organizacyjnych Miasta Poznania, związanych z funkcją stanowiącą i kontrolną Rady Miasta Poznania."/>
  </w:docVars>
  <w:rsids>
    <w:rsidRoot w:val="00F573E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9368E"/>
    <w:rsid w:val="00CD2456"/>
    <w:rsid w:val="00F573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D2020-29AF-4312-8313-E0C39FBB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253</Words>
  <Characters>1557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2018-11-13T12:37:00Z</dcterms:created>
  <dcterms:modified xsi:type="dcterms:W3CDTF">2018-11-13T12:37:00Z</dcterms:modified>
</cp:coreProperties>
</file>