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F04AC">
        <w:tc>
          <w:tcPr>
            <w:tcW w:w="1368" w:type="dxa"/>
            <w:shd w:val="clear" w:color="auto" w:fill="auto"/>
          </w:tcPr>
          <w:p w:rsidR="00FA63B5" w:rsidRDefault="00FA63B5" w:rsidP="000F04A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F04AC">
            <w:pPr>
              <w:spacing w:line="360" w:lineRule="auto"/>
              <w:jc w:val="both"/>
            </w:pPr>
            <w:r w:rsidRPr="000F04AC">
              <w:rPr>
                <w:b/>
              </w:rPr>
              <w:fldChar w:fldCharType="begin"/>
            </w:r>
            <w:r w:rsidRPr="000F04AC">
              <w:rPr>
                <w:b/>
              </w:rPr>
              <w:instrText xml:space="preserve"> DOCVARIABLE  Sprawa  \* MERGEFORMAT </w:instrText>
            </w:r>
            <w:r w:rsidRPr="000F04AC">
              <w:rPr>
                <w:b/>
              </w:rPr>
              <w:fldChar w:fldCharType="separate"/>
            </w:r>
            <w:r w:rsidR="00333C1B" w:rsidRPr="000F04AC">
              <w:rPr>
                <w:b/>
              </w:rPr>
              <w:t>zawarcia ugody w przedmiocie odszkodowania za grunt wydzielony pod tereny dróg publicznych klasy zbiorczej, oznaczony w miejscowym planie zagospodarowania przestrzennego ,,Michałowo-Bobrownicka” w Poznaniu symbolem 1KD-Z.</w:t>
            </w:r>
            <w:r w:rsidRPr="000F04AC">
              <w:rPr>
                <w:b/>
              </w:rPr>
              <w:fldChar w:fldCharType="end"/>
            </w:r>
          </w:p>
        </w:tc>
      </w:tr>
    </w:tbl>
    <w:p w:rsidR="00FA63B5" w:rsidRPr="00333C1B" w:rsidRDefault="00FA63B5" w:rsidP="00333C1B">
      <w:pPr>
        <w:spacing w:line="360" w:lineRule="auto"/>
        <w:jc w:val="both"/>
      </w:pPr>
      <w:bookmarkStart w:id="1" w:name="z1"/>
      <w:bookmarkEnd w:id="1"/>
    </w:p>
    <w:p w:rsidR="00333C1B" w:rsidRDefault="00333C1B" w:rsidP="00333C1B">
      <w:pPr>
        <w:spacing w:line="360" w:lineRule="auto"/>
        <w:jc w:val="both"/>
        <w:rPr>
          <w:color w:val="000000"/>
        </w:rPr>
      </w:pPr>
      <w:r w:rsidRPr="00333C1B">
        <w:rPr>
          <w:color w:val="000000"/>
        </w:rPr>
        <w:t>Ostateczną decyzją z dnia 22.08.2017 r. nr ZG-AGP.5040.187.2017, na wniosek współwłaścicieli, zatwierdzono podział działek nr: 4/22 o powierzchni 0,7456 ha, 4/7 o</w:t>
      </w:r>
      <w:r w:rsidR="00853D83">
        <w:rPr>
          <w:color w:val="000000"/>
        </w:rPr>
        <w:t> </w:t>
      </w:r>
      <w:r w:rsidRPr="00333C1B">
        <w:rPr>
          <w:color w:val="000000"/>
        </w:rPr>
        <w:t xml:space="preserve">powierzchni 0,3020 ha, 4/9 o powierzchni 0,3004 ha, z obrębu Spławie, ark. mapy 1, zapisanych w księdze wieczystej nr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jako współwłasność pani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w udziale do 1/4 cz., pani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w udziale do 1/4 cz., pani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w udziale do 1/4 cz., pani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w udziale do 1/4 cz. W wyniku podziału ww. nieruchomości, zgodnie z miejscowym planem zagospodarowania przestrzennego ,,Michałowo-Bobrownicka” w Poznaniu, wydzielono odpowiednio m.in. opisane w</w:t>
      </w:r>
      <w:r w:rsidR="00853D83">
        <w:rPr>
          <w:color w:val="000000"/>
        </w:rPr>
        <w:t> </w:t>
      </w:r>
      <w:r w:rsidRPr="00333C1B">
        <w:rPr>
          <w:color w:val="000000"/>
        </w:rPr>
        <w:t>zarządzeniu działki nr: 4/30 o powierzchni 302 m</w:t>
      </w:r>
      <w:r w:rsidRPr="00333C1B">
        <w:rPr>
          <w:color w:val="000000"/>
          <w:szCs w:val="28"/>
        </w:rPr>
        <w:t>²</w:t>
      </w:r>
      <w:r w:rsidRPr="00333C1B">
        <w:rPr>
          <w:color w:val="000000"/>
        </w:rPr>
        <w:t>, 4/32 o powierzchni 67 m</w:t>
      </w:r>
      <w:r w:rsidRPr="00333C1B">
        <w:rPr>
          <w:color w:val="000000"/>
          <w:szCs w:val="28"/>
        </w:rPr>
        <w:t>²</w:t>
      </w:r>
      <w:r w:rsidRPr="00333C1B">
        <w:rPr>
          <w:color w:val="000000"/>
        </w:rPr>
        <w:t>, 4/28 o</w:t>
      </w:r>
      <w:r w:rsidR="00853D83">
        <w:rPr>
          <w:color w:val="000000"/>
        </w:rPr>
        <w:t> </w:t>
      </w:r>
      <w:r w:rsidRPr="00333C1B">
        <w:rPr>
          <w:color w:val="000000"/>
        </w:rPr>
        <w:t>powierzchni 291 m</w:t>
      </w:r>
      <w:r w:rsidRPr="00333C1B">
        <w:rPr>
          <w:color w:val="000000"/>
          <w:szCs w:val="28"/>
        </w:rPr>
        <w:t>²</w:t>
      </w:r>
      <w:r w:rsidRPr="00333C1B">
        <w:rPr>
          <w:color w:val="000000"/>
        </w:rPr>
        <w:t xml:space="preserve">, znajdujące się w planie na obszarze przeznaczonym pod tereny dróg publicznych klasy zbiorczej, oznaczonym symbolem 1KD-Z. Obecnie przedmiotowe działki zapisane są w księdze wieczystej nr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na rzecz Miasta Poznania. Z tytułu utraty prawa własności przedmiotowych działek, stosownie do treści art. 98 ust. 3 ustawy z</w:t>
      </w:r>
      <w:r w:rsidR="00853D83">
        <w:rPr>
          <w:color w:val="000000"/>
        </w:rPr>
        <w:t> </w:t>
      </w:r>
      <w:r w:rsidRPr="00333C1B">
        <w:rPr>
          <w:color w:val="000000"/>
        </w:rPr>
        <w:t xml:space="preserve">dnia 21 sierpnia 1997 r. o gospodarce nieruchomościami (Dz. U. z 2018 r., poz. 121 ze zm.), pp. </w:t>
      </w:r>
      <w:r w:rsidR="00EF1252">
        <w:rPr>
          <w:color w:val="000000"/>
        </w:rPr>
        <w:t>Xxx,</w:t>
      </w:r>
      <w:r w:rsidRPr="00333C1B">
        <w:rPr>
          <w:color w:val="000000"/>
        </w:rPr>
        <w:t xml:space="preserve">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,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, </w:t>
      </w:r>
      <w:r w:rsidR="00EF1252">
        <w:rPr>
          <w:color w:val="000000"/>
        </w:rPr>
        <w:t>xxx</w:t>
      </w:r>
      <w:r w:rsidRPr="00333C1B">
        <w:rPr>
          <w:color w:val="000000"/>
        </w:rPr>
        <w:t xml:space="preserve"> przysługuje odszkodowanie w wysokości uzgodnionej z Zarządem Dróg Miejskich/Miastem Poznań. Wysokość odszkodowania ustalono w rokowaniach przeprowadzonych pomiędzy stronami w formie oferty pisemnej. Powyższa oferta została zaakceptowana i przyjęta bez </w:t>
      </w:r>
      <w:r w:rsidR="00EF1252">
        <w:rPr>
          <w:color w:val="000000"/>
        </w:rPr>
        <w:t>zastrzeżeń w łącznej wysokości xxx</w:t>
      </w:r>
      <w:r w:rsidRPr="00333C1B">
        <w:rPr>
          <w:color w:val="000000"/>
        </w:rPr>
        <w:t xml:space="preserve"> złotych, tj. </w:t>
      </w:r>
      <w:r w:rsidR="00EF1252">
        <w:rPr>
          <w:color w:val="000000"/>
        </w:rPr>
        <w:t>xxx</w:t>
      </w:r>
      <w:bookmarkStart w:id="2" w:name="_GoBack"/>
      <w:bookmarkEnd w:id="2"/>
      <w:r w:rsidRPr="00333C1B">
        <w:rPr>
          <w:color w:val="000000"/>
        </w:rPr>
        <w:t xml:space="preserve"> zł/m</w:t>
      </w:r>
      <w:r w:rsidRPr="00333C1B">
        <w:rPr>
          <w:color w:val="000000"/>
          <w:szCs w:val="28"/>
        </w:rPr>
        <w:t>²</w:t>
      </w:r>
      <w:r w:rsidRPr="00333C1B">
        <w:rPr>
          <w:color w:val="000000"/>
        </w:rPr>
        <w:t xml:space="preserve"> gruntu. Kwota odszkodowania określająca wartość rynkową przedmiotowych działek wynika z operatu szacunkowego z dnia 11.06.2018 r. sporządzonego przez rzeczoznawcę majątkowego panią Annę Walczak-Husiar. Wypłata odszkodowania, proporcjonalnie do wysokości udziałów, nastąpi ze środków budżetowych z pozycji planu rozdz. 60016 § 4590.</w:t>
      </w:r>
    </w:p>
    <w:p w:rsidR="00333C1B" w:rsidRDefault="00333C1B" w:rsidP="00333C1B">
      <w:pPr>
        <w:spacing w:line="360" w:lineRule="auto"/>
        <w:jc w:val="both"/>
      </w:pPr>
    </w:p>
    <w:p w:rsidR="00333C1B" w:rsidRDefault="00333C1B" w:rsidP="00333C1B">
      <w:pPr>
        <w:keepNext/>
        <w:spacing w:line="360" w:lineRule="auto"/>
        <w:jc w:val="center"/>
      </w:pPr>
      <w:r>
        <w:lastRenderedPageBreak/>
        <w:t>Z-CA DYREKTORA</w:t>
      </w:r>
    </w:p>
    <w:p w:rsidR="00333C1B" w:rsidRDefault="00333C1B" w:rsidP="00333C1B">
      <w:pPr>
        <w:keepNext/>
        <w:spacing w:line="360" w:lineRule="auto"/>
        <w:jc w:val="center"/>
      </w:pPr>
      <w:r>
        <w:t>ds. Zarządzania Drogami</w:t>
      </w:r>
    </w:p>
    <w:p w:rsidR="00333C1B" w:rsidRPr="00333C1B" w:rsidRDefault="00333C1B" w:rsidP="00333C1B">
      <w:pPr>
        <w:keepNext/>
        <w:spacing w:line="360" w:lineRule="auto"/>
        <w:jc w:val="center"/>
      </w:pPr>
      <w:r>
        <w:t>(-) Radosław Ciesielski</w:t>
      </w:r>
    </w:p>
    <w:sectPr w:rsidR="00333C1B" w:rsidRPr="00333C1B" w:rsidSect="00333C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AC" w:rsidRDefault="000F04AC">
      <w:r>
        <w:separator/>
      </w:r>
    </w:p>
  </w:endnote>
  <w:endnote w:type="continuationSeparator" w:id="0">
    <w:p w:rsidR="000F04AC" w:rsidRDefault="000F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AC" w:rsidRDefault="000F04AC">
      <w:r>
        <w:separator/>
      </w:r>
    </w:p>
  </w:footnote>
  <w:footnote w:type="continuationSeparator" w:id="0">
    <w:p w:rsidR="000F04AC" w:rsidRDefault="000F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zbiorczej, oznaczony w miejscowym planie zagospodarowania przestrzennego ,,Michałowo-Bobrownicka” w Poznaniu symbolem 1KD-Z."/>
  </w:docVars>
  <w:rsids>
    <w:rsidRoot w:val="00333C1B"/>
    <w:rsid w:val="000607A3"/>
    <w:rsid w:val="000F04AC"/>
    <w:rsid w:val="001B1D53"/>
    <w:rsid w:val="0022095A"/>
    <w:rsid w:val="002946C5"/>
    <w:rsid w:val="002C29F3"/>
    <w:rsid w:val="00333C1B"/>
    <w:rsid w:val="00796326"/>
    <w:rsid w:val="00853D83"/>
    <w:rsid w:val="00A87E1B"/>
    <w:rsid w:val="00AA04BE"/>
    <w:rsid w:val="00BB1A14"/>
    <w:rsid w:val="00EF12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63D08"/>
  <w15:chartTrackingRefBased/>
  <w15:docId w15:val="{09006671-7EF9-45A9-A6E4-1F3E3800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2018-11-14T11:55:00Z</dcterms:created>
  <dcterms:modified xsi:type="dcterms:W3CDTF">2018-11-14T11:58:00Z</dcterms:modified>
</cp:coreProperties>
</file>