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60E7">
          <w:t>873/2018/P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60E7">
        <w:rPr>
          <w:b/>
          <w:sz w:val="28"/>
        </w:rPr>
        <w:fldChar w:fldCharType="separate"/>
      </w:r>
      <w:r w:rsidR="007B60E7">
        <w:rPr>
          <w:b/>
          <w:sz w:val="28"/>
        </w:rPr>
        <w:t>29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60E7">
              <w:rPr>
                <w:b/>
                <w:sz w:val="24"/>
                <w:szCs w:val="24"/>
              </w:rPr>
              <w:fldChar w:fldCharType="separate"/>
            </w:r>
            <w:r w:rsidR="007B60E7">
              <w:rPr>
                <w:b/>
                <w:sz w:val="24"/>
                <w:szCs w:val="24"/>
              </w:rPr>
              <w:t>zasad zwrotu kosztów dowożenia do przedszkoli, szkół i placówek oświatowych wychowanków i uczniów niepełnosprawnych, realizujących wychowanie przedszkolne, obowiązek szkolny lub nauki, gdy realizację dowożenia zapewniają rodzice lub opiekunowie prawni.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60E7" w:rsidP="007B60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60E7">
        <w:rPr>
          <w:color w:val="000000"/>
          <w:sz w:val="24"/>
        </w:rPr>
        <w:t>Na podstawie art. 32 ust. 6 oraz art. 39 ust. 4 pkt 3 ustawy z dnia 14 grudnia 2016 r. Prawo oświatowe (t.j. Dz. U. z 2018 r. poz. 996) zarządza się, co następuje:</w:t>
      </w:r>
    </w:p>
    <w:p w:rsidR="007B60E7" w:rsidRDefault="007B60E7" w:rsidP="007B60E7">
      <w:pPr>
        <w:spacing w:line="360" w:lineRule="auto"/>
        <w:jc w:val="both"/>
        <w:rPr>
          <w:sz w:val="24"/>
        </w:rPr>
      </w:pPr>
    </w:p>
    <w:p w:rsidR="007B60E7" w:rsidRDefault="007B60E7" w:rsidP="007B6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60E7" w:rsidRDefault="007B60E7" w:rsidP="007B60E7">
      <w:pPr>
        <w:keepNext/>
        <w:spacing w:line="360" w:lineRule="auto"/>
        <w:rPr>
          <w:color w:val="000000"/>
          <w:sz w:val="24"/>
        </w:rPr>
      </w:pPr>
    </w:p>
    <w:p w:rsidR="007B60E7" w:rsidRPr="007B60E7" w:rsidRDefault="007B60E7" w:rsidP="007B60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60E7">
        <w:rPr>
          <w:color w:val="000000"/>
          <w:sz w:val="24"/>
          <w:szCs w:val="24"/>
        </w:rPr>
        <w:t>1. Ustala się zasady zwrotu kosztów dowożenia wychowanków i uczniów niepełnosprawnych, o których mowa w art. 32 ust. 6 oraz art. 39 ust. 4 ustawy z dnia 14 grudnia 2016 r. Prawo oświatowe (t.j. Dz. U. z 2018 r. poz. 996), będących mieszkańcami Poznania.</w:t>
      </w:r>
    </w:p>
    <w:p w:rsidR="007B60E7" w:rsidRDefault="007B60E7" w:rsidP="007B60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60E7">
        <w:rPr>
          <w:color w:val="000000"/>
          <w:sz w:val="24"/>
          <w:szCs w:val="24"/>
        </w:rPr>
        <w:t>2.  Określone w zarządzeniu zasady stosuje się w przypadku, gdy dowożenie i opiekę w</w:t>
      </w:r>
      <w:r w:rsidR="007F5CBB">
        <w:rPr>
          <w:color w:val="000000"/>
          <w:sz w:val="24"/>
          <w:szCs w:val="24"/>
        </w:rPr>
        <w:t> </w:t>
      </w:r>
      <w:r w:rsidRPr="007B60E7">
        <w:rPr>
          <w:color w:val="000000"/>
          <w:sz w:val="24"/>
          <w:szCs w:val="24"/>
        </w:rPr>
        <w:t>czasie dowozu zapewnia rodzic lub opiekun prawny.</w:t>
      </w:r>
    </w:p>
    <w:p w:rsidR="007B60E7" w:rsidRDefault="007B60E7" w:rsidP="007B60E7">
      <w:pPr>
        <w:spacing w:line="360" w:lineRule="auto"/>
        <w:jc w:val="both"/>
        <w:rPr>
          <w:color w:val="000000"/>
          <w:sz w:val="24"/>
        </w:rPr>
      </w:pPr>
    </w:p>
    <w:p w:rsidR="007B60E7" w:rsidRDefault="007B60E7" w:rsidP="007B6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60E7" w:rsidRDefault="007B60E7" w:rsidP="007B60E7">
      <w:pPr>
        <w:keepNext/>
        <w:spacing w:line="360" w:lineRule="auto"/>
        <w:rPr>
          <w:color w:val="000000"/>
          <w:sz w:val="24"/>
        </w:rPr>
      </w:pPr>
    </w:p>
    <w:p w:rsidR="007B60E7" w:rsidRPr="007B60E7" w:rsidRDefault="007B60E7" w:rsidP="007B60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60E7">
        <w:rPr>
          <w:color w:val="000000"/>
          <w:sz w:val="24"/>
          <w:szCs w:val="24"/>
        </w:rPr>
        <w:t>Zwrot kosztów przejazdu przysługuje rodzicowi lub opiekunowi prawnemu za dowóz:</w:t>
      </w:r>
    </w:p>
    <w:p w:rsidR="007B60E7" w:rsidRPr="007B60E7" w:rsidRDefault="007B60E7" w:rsidP="007B60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E7">
        <w:rPr>
          <w:color w:val="000000"/>
          <w:sz w:val="24"/>
          <w:szCs w:val="24"/>
        </w:rPr>
        <w:t>1) niepełnosprawnych dzieci pięcioletnich i sześcioletnich oraz dzieci objętych wychowaniem przedszkolnym na podstawie art. 31 ust. 2 ustawy Prawo oświatowe w</w:t>
      </w:r>
      <w:r w:rsidR="007F5CBB">
        <w:rPr>
          <w:color w:val="000000"/>
          <w:sz w:val="24"/>
          <w:szCs w:val="24"/>
        </w:rPr>
        <w:t> </w:t>
      </w:r>
      <w:r w:rsidRPr="007B60E7">
        <w:rPr>
          <w:color w:val="000000"/>
          <w:sz w:val="24"/>
          <w:szCs w:val="24"/>
        </w:rPr>
        <w:t>czasie przewozu do najbliższego przedszkola, oddziału przedszkolnego w szkole podstawowej, innej formy wychowania przedszkolnego lub ośrodka rewalidacyjno-wychowawczego;</w:t>
      </w:r>
    </w:p>
    <w:p w:rsidR="007B60E7" w:rsidRPr="007B60E7" w:rsidRDefault="007B60E7" w:rsidP="007B60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E7">
        <w:rPr>
          <w:color w:val="000000"/>
          <w:sz w:val="24"/>
          <w:szCs w:val="24"/>
        </w:rPr>
        <w:lastRenderedPageBreak/>
        <w:t>2) uczniów niepełnosprawnych, których kształcenie i wychowanie odbywa się na podstawie art. 127 ustawy Prawo oświatowe, do najbliższej szkoły podstawowej, a</w:t>
      </w:r>
      <w:r w:rsidR="007F5CBB">
        <w:rPr>
          <w:color w:val="000000"/>
          <w:sz w:val="24"/>
          <w:szCs w:val="24"/>
        </w:rPr>
        <w:t> </w:t>
      </w:r>
      <w:r w:rsidRPr="007B60E7">
        <w:rPr>
          <w:color w:val="000000"/>
          <w:sz w:val="24"/>
          <w:szCs w:val="24"/>
        </w:rPr>
        <w:t>uczniów z niepełnosprawnością ruchową, z niepełnosprawnością intelektualną w</w:t>
      </w:r>
      <w:r w:rsidR="007F5CBB">
        <w:rPr>
          <w:color w:val="000000"/>
          <w:sz w:val="24"/>
          <w:szCs w:val="24"/>
        </w:rPr>
        <w:t> </w:t>
      </w:r>
      <w:r w:rsidRPr="007B60E7">
        <w:rPr>
          <w:color w:val="000000"/>
          <w:sz w:val="24"/>
          <w:szCs w:val="24"/>
        </w:rPr>
        <w:t>stopniu umiarkowanym lub znacznym także do najbliższej szkoły ponadpodstawowej, do końca roku szkolnego w roku kalendarzowym, w którym uczeń kończy 21. rok życia;</w:t>
      </w:r>
    </w:p>
    <w:p w:rsidR="007B60E7" w:rsidRPr="007B60E7" w:rsidRDefault="007B60E7" w:rsidP="007B60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E7">
        <w:rPr>
          <w:color w:val="000000"/>
          <w:sz w:val="24"/>
          <w:szCs w:val="24"/>
        </w:rPr>
        <w:t>3) uczniów/wychowanków niepełnosprawnych, o których mowa w art. 39 ust. 4 pkt 2</w:t>
      </w:r>
      <w:r w:rsidR="007F5CBB">
        <w:rPr>
          <w:color w:val="000000"/>
          <w:sz w:val="24"/>
          <w:szCs w:val="24"/>
        </w:rPr>
        <w:t> </w:t>
      </w:r>
      <w:r w:rsidRPr="007B60E7">
        <w:rPr>
          <w:color w:val="000000"/>
          <w:sz w:val="24"/>
          <w:szCs w:val="24"/>
        </w:rPr>
        <w:t>ustawy Prawo oświatowe:</w:t>
      </w:r>
    </w:p>
    <w:p w:rsidR="007B60E7" w:rsidRPr="007B60E7" w:rsidRDefault="007B60E7" w:rsidP="007B60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E7">
        <w:rPr>
          <w:color w:val="000000"/>
          <w:sz w:val="24"/>
          <w:szCs w:val="24"/>
        </w:rPr>
        <w:t>a) nie dłużej niż do końca roku szkolnego w roku kalendarzowym, w którym uczeń kończy 24. rok życia - w przypadku uczniów z niepełnosprawnościami sprzężonymi, z których jedną jest niepełnosprawność intelektualna, oraz:</w:t>
      </w:r>
    </w:p>
    <w:p w:rsidR="007B60E7" w:rsidRDefault="007B60E7" w:rsidP="007B60E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E7">
        <w:rPr>
          <w:color w:val="000000"/>
          <w:sz w:val="24"/>
          <w:szCs w:val="24"/>
        </w:rPr>
        <w:t>b) nie dłużej niż do końca roku szkolnego w roku kalendarzowym, w którym uczestnik kończy 25. rok życia - w przypadku uczestników zajęć rewalidacyjno-wychowawczych.</w:t>
      </w:r>
    </w:p>
    <w:p w:rsidR="007B60E7" w:rsidRDefault="007B60E7" w:rsidP="007B60E7">
      <w:pPr>
        <w:spacing w:line="360" w:lineRule="auto"/>
        <w:jc w:val="both"/>
        <w:rPr>
          <w:color w:val="000000"/>
          <w:sz w:val="24"/>
        </w:rPr>
      </w:pPr>
    </w:p>
    <w:p w:rsidR="007B60E7" w:rsidRDefault="007B60E7" w:rsidP="007B6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60E7" w:rsidRDefault="007B60E7" w:rsidP="007B60E7">
      <w:pPr>
        <w:keepNext/>
        <w:spacing w:line="360" w:lineRule="auto"/>
        <w:rPr>
          <w:color w:val="000000"/>
          <w:sz w:val="24"/>
        </w:rPr>
      </w:pPr>
    </w:p>
    <w:p w:rsidR="007B60E7" w:rsidRPr="007B60E7" w:rsidRDefault="007B60E7" w:rsidP="007B60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60E7">
        <w:rPr>
          <w:color w:val="000000"/>
          <w:sz w:val="24"/>
          <w:szCs w:val="24"/>
        </w:rPr>
        <w:t>1. Podstawę obliczenia kwoty zwrotu kosztów dowozu ucznia niepełnosprawnego własnym samochodem stanowi stawka określona w umowie.</w:t>
      </w:r>
    </w:p>
    <w:p w:rsidR="007B60E7" w:rsidRPr="007B60E7" w:rsidRDefault="007B60E7" w:rsidP="007B60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B60E7">
        <w:rPr>
          <w:color w:val="000000"/>
          <w:sz w:val="24"/>
          <w:szCs w:val="24"/>
        </w:rPr>
        <w:t>2. Odległość pomiędzy miejscem zamieszkania a szkołą lub placówką jest rozumiana jako długość trasy łączącej te dwa miejsca.</w:t>
      </w:r>
    </w:p>
    <w:p w:rsidR="007B60E7" w:rsidRPr="007B60E7" w:rsidRDefault="007B60E7" w:rsidP="007B60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60E7">
        <w:rPr>
          <w:color w:val="000000"/>
          <w:sz w:val="24"/>
          <w:szCs w:val="24"/>
        </w:rPr>
        <w:t>3. Podstawę zwrotu kosztów za dowóz środkami komunikacji publicznej stanowi bilet.</w:t>
      </w:r>
    </w:p>
    <w:p w:rsidR="007B60E7" w:rsidRDefault="007B60E7" w:rsidP="007B60E7">
      <w:pPr>
        <w:spacing w:line="360" w:lineRule="auto"/>
        <w:jc w:val="both"/>
        <w:rPr>
          <w:color w:val="000000"/>
          <w:sz w:val="24"/>
          <w:szCs w:val="24"/>
        </w:rPr>
      </w:pPr>
      <w:r w:rsidRPr="007B60E7">
        <w:rPr>
          <w:color w:val="000000"/>
          <w:sz w:val="24"/>
          <w:szCs w:val="24"/>
        </w:rPr>
        <w:t>4. Zwrot kosztów dowożenia własnym transportem lub środkami komunikacji publicznej przysługuje za okres objęty umową zawartą na wniosek rodzica lub opiekuna prawnego.</w:t>
      </w:r>
    </w:p>
    <w:p w:rsidR="007B60E7" w:rsidRDefault="007B60E7" w:rsidP="007B60E7">
      <w:pPr>
        <w:spacing w:line="360" w:lineRule="auto"/>
        <w:jc w:val="both"/>
        <w:rPr>
          <w:color w:val="000000"/>
          <w:sz w:val="24"/>
        </w:rPr>
      </w:pPr>
    </w:p>
    <w:p w:rsidR="007B60E7" w:rsidRDefault="007B60E7" w:rsidP="007B6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60E7" w:rsidRDefault="007B60E7" w:rsidP="007B60E7">
      <w:pPr>
        <w:keepNext/>
        <w:spacing w:line="360" w:lineRule="auto"/>
        <w:rPr>
          <w:color w:val="000000"/>
          <w:sz w:val="24"/>
        </w:rPr>
      </w:pPr>
    </w:p>
    <w:p w:rsidR="007B60E7" w:rsidRPr="007B60E7" w:rsidRDefault="007B60E7" w:rsidP="007B60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B60E7">
        <w:rPr>
          <w:color w:val="000000"/>
          <w:sz w:val="24"/>
          <w:szCs w:val="24"/>
        </w:rPr>
        <w:t>1. Zwrot kosztów dowożenia następuje na wniosek rodzica lub prawnego opiekuna dziecka. Wzór wniosku stanowią załączniki nr 1 i nr 2 do zarządzenia.</w:t>
      </w:r>
    </w:p>
    <w:p w:rsidR="007B60E7" w:rsidRPr="007B60E7" w:rsidRDefault="007B60E7" w:rsidP="007B60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60E7">
        <w:rPr>
          <w:color w:val="000000"/>
          <w:sz w:val="24"/>
          <w:szCs w:val="24"/>
        </w:rPr>
        <w:t>2. Do wniosku, o którym mowa w ustępie 1, należy dołączyć kopię aktualnego orzeczenia, wydanego przez poradnię psychologiczno-pedagogiczną, o potrzebie kształcenia specjalnego dziecka dowożonego.</w:t>
      </w:r>
    </w:p>
    <w:p w:rsidR="007B60E7" w:rsidRDefault="007B60E7" w:rsidP="007B60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60E7">
        <w:rPr>
          <w:color w:val="000000"/>
          <w:sz w:val="24"/>
          <w:szCs w:val="24"/>
        </w:rPr>
        <w:lastRenderedPageBreak/>
        <w:t>3. Zwrotu kosztów dokonuje się na podstawie umowy zawartej pomiędzy rodzicem lub opiekunem prawnym dziecka a Prezydentem Miasta Poznania. Wzór umowy stanowią załączniki nr 3 i nr 4 do zarządzenia.</w:t>
      </w:r>
    </w:p>
    <w:p w:rsidR="007B60E7" w:rsidRDefault="007B60E7" w:rsidP="007B60E7">
      <w:pPr>
        <w:spacing w:line="360" w:lineRule="auto"/>
        <w:jc w:val="both"/>
        <w:rPr>
          <w:color w:val="000000"/>
          <w:sz w:val="24"/>
        </w:rPr>
      </w:pPr>
    </w:p>
    <w:p w:rsidR="007B60E7" w:rsidRDefault="007B60E7" w:rsidP="007B6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B60E7" w:rsidRDefault="007B60E7" w:rsidP="007B60E7">
      <w:pPr>
        <w:keepNext/>
        <w:spacing w:line="360" w:lineRule="auto"/>
        <w:rPr>
          <w:color w:val="000000"/>
          <w:sz w:val="24"/>
        </w:rPr>
      </w:pPr>
    </w:p>
    <w:p w:rsidR="007B60E7" w:rsidRPr="007B60E7" w:rsidRDefault="007B60E7" w:rsidP="007B60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B60E7">
        <w:rPr>
          <w:color w:val="000000"/>
          <w:sz w:val="24"/>
          <w:szCs w:val="24"/>
        </w:rPr>
        <w:t>1. Zwrotu kosztów dowożenia dziecka dokonuje się na podstawie rozliczenia, które rodzic lub opiekun prawny składa w Wydziale Oświaty Urzędu Miasta Poznania.</w:t>
      </w:r>
    </w:p>
    <w:p w:rsidR="007B60E7" w:rsidRPr="007B60E7" w:rsidRDefault="007B60E7" w:rsidP="007B60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60E7">
        <w:rPr>
          <w:color w:val="000000"/>
          <w:sz w:val="24"/>
          <w:szCs w:val="24"/>
        </w:rPr>
        <w:t>2. Rozliczenie należy złożyć do 15. każdego miesiąca, a za grudzień bieżącego roku do 15. stycznia roku następnego.</w:t>
      </w:r>
    </w:p>
    <w:p w:rsidR="007B60E7" w:rsidRDefault="007B60E7" w:rsidP="007B60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60E7">
        <w:rPr>
          <w:color w:val="000000"/>
          <w:sz w:val="24"/>
          <w:szCs w:val="24"/>
        </w:rPr>
        <w:t>3. Wzór rozliczenia stanowią załączniki nr 5 i nr 6 do zarządzenia.</w:t>
      </w:r>
    </w:p>
    <w:p w:rsidR="007B60E7" w:rsidRDefault="007B60E7" w:rsidP="007B60E7">
      <w:pPr>
        <w:spacing w:line="360" w:lineRule="auto"/>
        <w:jc w:val="both"/>
        <w:rPr>
          <w:color w:val="000000"/>
          <w:sz w:val="24"/>
        </w:rPr>
      </w:pPr>
    </w:p>
    <w:p w:rsidR="007B60E7" w:rsidRDefault="007B60E7" w:rsidP="007B6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B60E7" w:rsidRDefault="007B60E7" w:rsidP="007B60E7">
      <w:pPr>
        <w:keepNext/>
        <w:spacing w:line="360" w:lineRule="auto"/>
        <w:rPr>
          <w:color w:val="000000"/>
          <w:sz w:val="24"/>
        </w:rPr>
      </w:pPr>
    </w:p>
    <w:p w:rsidR="007B60E7" w:rsidRDefault="007B60E7" w:rsidP="007B60E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B60E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B60E7" w:rsidRDefault="007B60E7" w:rsidP="007B60E7">
      <w:pPr>
        <w:spacing w:line="360" w:lineRule="auto"/>
        <w:jc w:val="both"/>
        <w:rPr>
          <w:color w:val="000000"/>
          <w:sz w:val="24"/>
        </w:rPr>
      </w:pPr>
    </w:p>
    <w:p w:rsidR="007B60E7" w:rsidRDefault="007B60E7" w:rsidP="007B6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B60E7" w:rsidRDefault="007B60E7" w:rsidP="007B60E7">
      <w:pPr>
        <w:keepNext/>
        <w:spacing w:line="360" w:lineRule="auto"/>
        <w:rPr>
          <w:color w:val="000000"/>
          <w:sz w:val="24"/>
        </w:rPr>
      </w:pPr>
    </w:p>
    <w:p w:rsidR="007B60E7" w:rsidRDefault="007B60E7" w:rsidP="007B60E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B60E7">
        <w:rPr>
          <w:color w:val="000000"/>
          <w:sz w:val="24"/>
          <w:szCs w:val="24"/>
        </w:rPr>
        <w:t>Traci moc zarządzenie Nr 537/2018/P Prezydenta Miasta Poznania z dnia 21 lipca 2018 r.</w:t>
      </w:r>
    </w:p>
    <w:p w:rsidR="007B60E7" w:rsidRDefault="007B60E7" w:rsidP="007B60E7">
      <w:pPr>
        <w:spacing w:line="360" w:lineRule="auto"/>
        <w:jc w:val="both"/>
        <w:rPr>
          <w:color w:val="000000"/>
          <w:sz w:val="24"/>
        </w:rPr>
      </w:pPr>
    </w:p>
    <w:p w:rsidR="007B60E7" w:rsidRDefault="007B60E7" w:rsidP="007B60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B60E7" w:rsidRDefault="007B60E7" w:rsidP="007B60E7">
      <w:pPr>
        <w:keepNext/>
        <w:spacing w:line="360" w:lineRule="auto"/>
        <w:rPr>
          <w:color w:val="000000"/>
          <w:sz w:val="24"/>
        </w:rPr>
      </w:pPr>
    </w:p>
    <w:p w:rsidR="007B60E7" w:rsidRDefault="007B60E7" w:rsidP="007B60E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B60E7">
        <w:rPr>
          <w:color w:val="000000"/>
          <w:sz w:val="24"/>
          <w:szCs w:val="24"/>
        </w:rPr>
        <w:t>Zarządzenie wchodzi w życie z dniem 1 grudnia 2018 r.</w:t>
      </w:r>
    </w:p>
    <w:p w:rsidR="007B60E7" w:rsidRDefault="007B60E7" w:rsidP="007B60E7">
      <w:pPr>
        <w:spacing w:line="360" w:lineRule="auto"/>
        <w:jc w:val="both"/>
        <w:rPr>
          <w:color w:val="000000"/>
          <w:sz w:val="24"/>
        </w:rPr>
      </w:pPr>
    </w:p>
    <w:p w:rsidR="007B60E7" w:rsidRDefault="007B60E7" w:rsidP="007B60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B60E7" w:rsidRDefault="007B60E7" w:rsidP="007B60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B60E7" w:rsidRPr="007B60E7" w:rsidRDefault="007B60E7" w:rsidP="007B60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B60E7" w:rsidRPr="007B60E7" w:rsidSect="007B60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E7" w:rsidRDefault="007B60E7">
      <w:r>
        <w:separator/>
      </w:r>
    </w:p>
  </w:endnote>
  <w:endnote w:type="continuationSeparator" w:id="0">
    <w:p w:rsidR="007B60E7" w:rsidRDefault="007B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E7" w:rsidRDefault="007B60E7">
      <w:r>
        <w:separator/>
      </w:r>
    </w:p>
  </w:footnote>
  <w:footnote w:type="continuationSeparator" w:id="0">
    <w:p w:rsidR="007B60E7" w:rsidRDefault="007B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18r."/>
    <w:docVar w:name="AktNr" w:val="873/2018/P"/>
    <w:docVar w:name="Sprawa" w:val="zasad zwrotu kosztów dowożenia do przedszkoli, szkół i placówek oświatowych wychowanków i uczniów niepełnosprawnych, realizujących wychowanie przedszkolne, obowiązek szkolny lub nauki, gdy realizację dowożenia zapewniają rodzice lub opiekunowie prawni."/>
  </w:docVars>
  <w:rsids>
    <w:rsidRoot w:val="007B60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60E7"/>
    <w:rsid w:val="007D5325"/>
    <w:rsid w:val="007F5CB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1E388-A553-4EB0-A740-0AC5CA3D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591</Words>
  <Characters>3464</Characters>
  <Application>Microsoft Office Word</Application>
  <DocSecurity>0</DocSecurity>
  <Lines>98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2018-11-29T10:03:00Z</dcterms:created>
  <dcterms:modified xsi:type="dcterms:W3CDTF">2018-11-29T10:03:00Z</dcterms:modified>
</cp:coreProperties>
</file>