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24BC">
              <w:rPr>
                <w:b/>
              </w:rPr>
              <w:fldChar w:fldCharType="separate"/>
            </w:r>
            <w:r w:rsidR="00F124BC">
              <w:rPr>
                <w:b/>
              </w:rPr>
              <w:t>zasad zwrotu kosztów dowożenia do przedszkoli, szkół i placówek oświatowych wychowanków i uczniów niepełnosprawnych, realizujących wychowanie przedszkolne, obowiązek szkolny lub nauki, gdy realizację dowożenia zapewniają rodzice lub opiekunowie prawni.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24BC" w:rsidRDefault="00FA63B5" w:rsidP="00F124BC">
      <w:pPr>
        <w:spacing w:line="360" w:lineRule="auto"/>
        <w:jc w:val="both"/>
      </w:pPr>
      <w:bookmarkStart w:id="2" w:name="z1"/>
      <w:bookmarkEnd w:id="2"/>
    </w:p>
    <w:p w:rsidR="00F124BC" w:rsidRDefault="00F124BC" w:rsidP="00F124BC">
      <w:pPr>
        <w:spacing w:line="360" w:lineRule="auto"/>
        <w:jc w:val="both"/>
        <w:rPr>
          <w:color w:val="000000"/>
        </w:rPr>
      </w:pPr>
      <w:r w:rsidRPr="00F124BC">
        <w:rPr>
          <w:color w:val="000000"/>
        </w:rPr>
        <w:t>Wydanie nowego zarządzenia Prezydenta Miasta Poznania w sprawie zwrotu kosztów dowożenia do przedszkoli, szkół i placówek oświatowych wychowanków i uczniów niepełnosprawnych, realizujących wychowanie przedszkolne, obowiązek szkolny lub nauki, gdy realizację dowożenia zapewniają rodzice lub opiekunowie prawni, jest spowodowane wprowadzeniem zwrotu kosztów za dowóz środkami komunikacji publicznej.</w:t>
      </w:r>
    </w:p>
    <w:p w:rsidR="00F124BC" w:rsidRDefault="00F124BC" w:rsidP="00F124BC">
      <w:pPr>
        <w:spacing w:line="360" w:lineRule="auto"/>
        <w:jc w:val="both"/>
      </w:pPr>
    </w:p>
    <w:p w:rsidR="00F124BC" w:rsidRDefault="00F124BC" w:rsidP="00F124BC">
      <w:pPr>
        <w:keepNext/>
        <w:spacing w:line="360" w:lineRule="auto"/>
        <w:jc w:val="center"/>
      </w:pPr>
      <w:r>
        <w:t xml:space="preserve">DYREKTOR WYDZIAŁU </w:t>
      </w:r>
    </w:p>
    <w:p w:rsidR="00F124BC" w:rsidRPr="00F124BC" w:rsidRDefault="00F124BC" w:rsidP="00F124BC">
      <w:pPr>
        <w:keepNext/>
        <w:spacing w:line="360" w:lineRule="auto"/>
        <w:jc w:val="center"/>
      </w:pPr>
      <w:r>
        <w:t>(-) Przemysław Foligowski</w:t>
      </w:r>
    </w:p>
    <w:sectPr w:rsidR="00F124BC" w:rsidRPr="00F124BC" w:rsidSect="00F124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BC" w:rsidRDefault="00F124BC">
      <w:r>
        <w:separator/>
      </w:r>
    </w:p>
  </w:endnote>
  <w:endnote w:type="continuationSeparator" w:id="0">
    <w:p w:rsidR="00F124BC" w:rsidRDefault="00F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BC" w:rsidRDefault="00F124BC">
      <w:r>
        <w:separator/>
      </w:r>
    </w:p>
  </w:footnote>
  <w:footnote w:type="continuationSeparator" w:id="0">
    <w:p w:rsidR="00F124BC" w:rsidRDefault="00F1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zwrotu kosztów dowożenia do przedszkoli, szkół i placówek oświatowych wychowanków i uczniów niepełnosprawnych, realizujących wychowanie przedszkolne, obowiązek szkolny lub nauki, gdy realizację dowożenia zapewniają rodzice lub opiekunowie prawni."/>
  </w:docVars>
  <w:rsids>
    <w:rsidRoot w:val="00F124BC"/>
    <w:rsid w:val="000607A3"/>
    <w:rsid w:val="001B1D53"/>
    <w:rsid w:val="0022095A"/>
    <w:rsid w:val="002946C5"/>
    <w:rsid w:val="002C29F3"/>
    <w:rsid w:val="0071146C"/>
    <w:rsid w:val="00796326"/>
    <w:rsid w:val="00A87E1B"/>
    <w:rsid w:val="00AA04BE"/>
    <w:rsid w:val="00BB1A14"/>
    <w:rsid w:val="00F124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34EAD-6795-4B20-AD2A-6E26B10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681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2018-11-29T10:03:00Z</dcterms:created>
  <dcterms:modified xsi:type="dcterms:W3CDTF">2018-11-29T10:03:00Z</dcterms:modified>
</cp:coreProperties>
</file>