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39" w:rsidRDefault="00145839" w:rsidP="00145839">
      <w:pPr>
        <w:spacing w:after="160" w:line="259" w:lineRule="auto"/>
      </w:pPr>
    </w:p>
    <w:p w:rsidR="00292294" w:rsidRDefault="00292294" w:rsidP="00292294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0E5D9C" w:rsidRDefault="000E5D9C">
      <w:pPr>
        <w:spacing w:after="160" w:line="259" w:lineRule="auto"/>
      </w:pPr>
    </w:p>
    <w:tbl>
      <w:tblPr>
        <w:tblpPr w:leftFromText="141" w:rightFromText="141" w:vertAnchor="page" w:horzAnchor="margin" w:tblpXSpec="center" w:tblpY="243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557"/>
        <w:gridCol w:w="7627"/>
      </w:tblGrid>
      <w:tr w:rsidR="00145839" w:rsidTr="00145839">
        <w:trPr>
          <w:cantSplit/>
          <w:trHeight w:val="344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Pr="00163E95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63E9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145839" w:rsidRPr="00163E95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45839">
              <w:rPr>
                <w:rFonts w:ascii="Calibri" w:hAnsi="Calibri"/>
                <w:b w:val="0"/>
                <w:color w:val="1F497D"/>
                <w:sz w:val="24"/>
              </w:rPr>
              <w:t>P</w:t>
            </w:r>
            <w:r w:rsidRPr="00145839">
              <w:rPr>
                <w:rFonts w:ascii="Calibri" w:hAnsi="Calibri" w:cs="Arial"/>
                <w:b w:val="0"/>
                <w:bCs w:val="0"/>
                <w:sz w:val="24"/>
              </w:rPr>
              <w:t>re</w:t>
            </w:r>
            <w:r w:rsidRPr="00163E95">
              <w:rPr>
                <w:rFonts w:ascii="Calibri" w:hAnsi="Calibri" w:cs="Arial"/>
                <w:b w:val="0"/>
                <w:bCs w:val="0"/>
                <w:sz w:val="24"/>
              </w:rPr>
              <w:t>cyzyjna identyfikacja i wsparcie osób borykających się z trudnościami mieszkaniowymi.</w:t>
            </w:r>
          </w:p>
        </w:tc>
      </w:tr>
      <w:tr w:rsidR="00145839" w:rsidTr="00145839">
        <w:trPr>
          <w:cantSplit/>
          <w:trHeight w:val="519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Pr="00163E95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F91AFF">
              <w:rPr>
                <w:rFonts w:ascii="Calibri" w:hAnsi="Calibri"/>
                <w:b w:val="0"/>
                <w:sz w:val="24"/>
              </w:rPr>
              <w:t>1</w:t>
            </w:r>
            <w:r w:rsidRPr="00163E95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145839" w:rsidRPr="00163E95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 w:cs="Arial"/>
                <w:sz w:val="24"/>
              </w:rPr>
              <w:t>Wdrożenie p</w:t>
            </w:r>
            <w:r>
              <w:rPr>
                <w:rFonts w:ascii="Calibri" w:hAnsi="Calibri" w:cs="Arial"/>
                <w:sz w:val="24"/>
              </w:rPr>
              <w:t>rocedury szybkiej identyfikacji narastania powstającego zadłużenia czynszowego lokatorów zasobu komunalnego i wczesna interwencja.</w:t>
            </w:r>
          </w:p>
        </w:tc>
      </w:tr>
      <w:tr w:rsidR="00145839" w:rsidTr="00145839">
        <w:trPr>
          <w:trHeight w:val="63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lokali zadłużonych do 3 miesięcy</w:t>
            </w:r>
          </w:p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lokali zadłużonych powyżej 3 miesięcy</w:t>
            </w:r>
          </w:p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45839" w:rsidTr="00145839">
        <w:trPr>
          <w:trHeight w:val="41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145839" w:rsidTr="00145839">
        <w:trPr>
          <w:trHeight w:val="70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Pr="00145839" w:rsidRDefault="00145839" w:rsidP="00145839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145839">
              <w:rPr>
                <w:rFonts w:ascii="Calibri" w:hAnsi="Calibri"/>
                <w:b w:val="0"/>
                <w:sz w:val="18"/>
                <w:szCs w:val="18"/>
              </w:rPr>
              <w:t>Liczba lokali zadłużonych do 3 miesięcy</w:t>
            </w:r>
          </w:p>
          <w:p w:rsidR="00145839" w:rsidRPr="00145839" w:rsidRDefault="00145839" w:rsidP="00145839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45839" w:rsidTr="00145839">
        <w:trPr>
          <w:trHeight w:val="70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45839" w:rsidRPr="00145839" w:rsidRDefault="00145839" w:rsidP="00145839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145839">
              <w:rPr>
                <w:rFonts w:ascii="Calibri" w:hAnsi="Calibri"/>
                <w:b w:val="0"/>
                <w:sz w:val="18"/>
                <w:szCs w:val="18"/>
              </w:rPr>
              <w:t>Liczba lokali zadłużonych powyżej 3 miesięcy</w:t>
            </w:r>
          </w:p>
          <w:p w:rsidR="00145839" w:rsidRPr="00145839" w:rsidRDefault="00145839" w:rsidP="00145839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45839" w:rsidTr="00A13440">
        <w:trPr>
          <w:trHeight w:val="702"/>
        </w:trPr>
        <w:tc>
          <w:tcPr>
            <w:tcW w:w="31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839" w:rsidRPr="00145839" w:rsidRDefault="00145839" w:rsidP="00145839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24"/>
              </w:rPr>
            </w:pPr>
            <w:r w:rsidRPr="00145839">
              <w:rPr>
                <w:rFonts w:ascii="Calibri" w:hAnsi="Calibri"/>
                <w:b w:val="0"/>
                <w:sz w:val="24"/>
              </w:rPr>
              <w:t>Łączna kwota zadłużenia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45839" w:rsidTr="00145839">
        <w:trPr>
          <w:trHeight w:val="87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39" w:rsidRDefault="00A70992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spadek</w:t>
            </w:r>
          </w:p>
        </w:tc>
      </w:tr>
      <w:tr w:rsidR="00145839" w:rsidTr="00145839">
        <w:trPr>
          <w:trHeight w:val="33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39" w:rsidRPr="00163E95" w:rsidRDefault="00145839" w:rsidP="00145839">
            <w:pPr>
              <w:rPr>
                <w:rFonts w:ascii="Calibri" w:hAnsi="Calibri"/>
              </w:rPr>
            </w:pPr>
            <w:r w:rsidRPr="00163E95">
              <w:rPr>
                <w:rFonts w:ascii="Calibri" w:hAnsi="Calibri"/>
              </w:rPr>
              <w:t>ZKZL sp. z o.o.</w:t>
            </w:r>
          </w:p>
          <w:p w:rsidR="00145839" w:rsidRPr="00CD4DC1" w:rsidRDefault="00145839" w:rsidP="00145839">
            <w:pPr>
              <w:rPr>
                <w:rFonts w:ascii="Calibri" w:hAnsi="Calibri"/>
                <w:b/>
              </w:rPr>
            </w:pPr>
          </w:p>
        </w:tc>
      </w:tr>
      <w:tr w:rsidR="00145839" w:rsidTr="00145839">
        <w:trPr>
          <w:trHeight w:val="56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39" w:rsidRPr="008C48F1" w:rsidRDefault="008C48F1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145839" w:rsidTr="00145839">
        <w:trPr>
          <w:trHeight w:val="57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A70992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145839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39" w:rsidRDefault="00145839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A70992" w:rsidTr="00145839">
        <w:trPr>
          <w:trHeight w:val="57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14583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 zaradczych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14583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865EF6" w:rsidRDefault="00865EF6">
      <w:pPr>
        <w:spacing w:after="160" w:line="259" w:lineRule="auto"/>
        <w:rPr>
          <w:rFonts w:ascii="Calibri" w:hAnsi="Calibri"/>
          <w:b/>
          <w:sz w:val="22"/>
        </w:rPr>
      </w:pPr>
    </w:p>
    <w:p w:rsidR="00865EF6" w:rsidRDefault="00865EF6">
      <w:pPr>
        <w:spacing w:after="160" w:line="259" w:lineRule="auto"/>
      </w:pPr>
      <w:r>
        <w:br w:type="page"/>
      </w:r>
    </w:p>
    <w:tbl>
      <w:tblPr>
        <w:tblpPr w:leftFromText="141" w:rightFromText="141" w:vertAnchor="page" w:horzAnchor="page" w:tblpX="859" w:tblpY="19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224"/>
      </w:tblGrid>
      <w:tr w:rsidR="008840D1" w:rsidTr="00E709CB">
        <w:trPr>
          <w:cantSplit/>
          <w:trHeight w:val="34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Pr="00DF66E2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b w:val="0"/>
                <w:smallCaps/>
                <w:sz w:val="24"/>
              </w:rPr>
              <w:lastRenderedPageBreak/>
              <w:t>CEL GŁÓWNY</w:t>
            </w:r>
          </w:p>
          <w:p w:rsidR="008840D1" w:rsidRPr="00DF66E2" w:rsidRDefault="00EC35FE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7138F">
              <w:rPr>
                <w:rFonts w:ascii="Calibri" w:hAnsi="Calibri"/>
                <w:b w:val="0"/>
                <w:color w:val="1F497D"/>
                <w:sz w:val="24"/>
              </w:rPr>
              <w:t>P</w:t>
            </w:r>
            <w:r w:rsidRPr="0017138F">
              <w:rPr>
                <w:rFonts w:ascii="Calibri" w:hAnsi="Calibri" w:cs="Arial"/>
                <w:b w:val="0"/>
                <w:bCs w:val="0"/>
                <w:sz w:val="24"/>
              </w:rPr>
              <w:t>rec</w:t>
            </w:r>
            <w:r w:rsidRPr="00DF66E2">
              <w:rPr>
                <w:rFonts w:ascii="Calibri" w:hAnsi="Calibri" w:cs="Arial"/>
                <w:b w:val="0"/>
                <w:bCs w:val="0"/>
                <w:sz w:val="24"/>
              </w:rPr>
              <w:t>yzyjna identyfikacja i wsparcie osób borykających się z trudnościami mieszkaniowymi.</w:t>
            </w:r>
          </w:p>
        </w:tc>
      </w:tr>
      <w:tr w:rsidR="008840D1" w:rsidTr="00E709CB">
        <w:trPr>
          <w:cantSplit/>
          <w:trHeight w:val="51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Pr="00DF66E2" w:rsidRDefault="0072089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>Działanie 2</w:t>
            </w:r>
            <w:r w:rsidR="008840D1" w:rsidRPr="00DF66E2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8840D1" w:rsidRPr="00DF66E2" w:rsidRDefault="00DF66E2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 w:cs="Arial"/>
                <w:sz w:val="24"/>
              </w:rPr>
              <w:t>Wprowadzenie aktywnych form wychodzenia z zadłużenia (np. odpracowanie długu, współpraca ze spółdzielniami socjalnymi, w których byliby zatrudnieni dłużnicy).</w:t>
            </w:r>
          </w:p>
        </w:tc>
      </w:tr>
      <w:tr w:rsidR="008840D1" w:rsidTr="00E709CB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8840D1" w:rsidTr="00E709CB">
        <w:trPr>
          <w:trHeight w:val="1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8840D1" w:rsidTr="00E709CB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D1" w:rsidRPr="00DF66E2" w:rsidRDefault="00DF66E2" w:rsidP="00E709C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8840D1" w:rsidTr="00E709CB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D1" w:rsidRDefault="008C48F1" w:rsidP="00E709C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8840D1" w:rsidTr="00E709CB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E709C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8D5EA2" w:rsidRDefault="00292294" w:rsidP="008D5EA2">
      <w:pPr>
        <w:pStyle w:val="Legenda"/>
        <w:rPr>
          <w:color w:val="auto"/>
        </w:rPr>
      </w:pPr>
      <w:r>
        <w:rPr>
          <w:color w:val="auto"/>
        </w:rPr>
        <w:t>KARTA WSKAŹNIKA</w:t>
      </w:r>
      <w:r w:rsidR="00400D2C">
        <w:rPr>
          <w:color w:val="auto"/>
        </w:rPr>
        <w:t>:</w:t>
      </w:r>
    </w:p>
    <w:p w:rsidR="00865EF6" w:rsidRDefault="00865EF6">
      <w:pPr>
        <w:spacing w:after="160" w:line="259" w:lineRule="auto"/>
      </w:pPr>
    </w:p>
    <w:p w:rsidR="00D07D07" w:rsidRDefault="00D07D07">
      <w:pPr>
        <w:spacing w:after="160" w:line="259" w:lineRule="auto"/>
      </w:pPr>
      <w:r>
        <w:br w:type="page"/>
      </w:r>
    </w:p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tbl>
      <w:tblPr>
        <w:tblpPr w:leftFromText="141" w:rightFromText="141" w:vertAnchor="page" w:horzAnchor="margin" w:tblpXSpec="center" w:tblpY="2024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8840D1" w:rsidTr="00400D2C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Pr="00DF66E2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8840D1" w:rsidRPr="00DF66E2" w:rsidRDefault="00EC35FE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color w:val="1F497D"/>
                <w:sz w:val="24"/>
              </w:rPr>
              <w:t>P</w:t>
            </w:r>
            <w:r w:rsidRPr="00DF66E2">
              <w:rPr>
                <w:rFonts w:ascii="Calibri" w:hAnsi="Calibri" w:cs="Arial"/>
                <w:b w:val="0"/>
                <w:bCs w:val="0"/>
                <w:sz w:val="24"/>
              </w:rPr>
              <w:t>recyzyjna identyfikacja i wsparcie osób borykających się z trudnościami mieszkaniowymi.</w:t>
            </w:r>
          </w:p>
        </w:tc>
      </w:tr>
      <w:tr w:rsidR="008840D1" w:rsidTr="00400D2C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Pr="00DF66E2" w:rsidRDefault="0072089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EC35FE" w:rsidRPr="00DF66E2">
              <w:rPr>
                <w:rFonts w:ascii="Calibri" w:hAnsi="Calibri"/>
                <w:b w:val="0"/>
                <w:sz w:val="24"/>
              </w:rPr>
              <w:t>3</w:t>
            </w:r>
            <w:r w:rsidR="008840D1" w:rsidRPr="00DF66E2">
              <w:rPr>
                <w:rFonts w:ascii="Calibri" w:hAnsi="Calibri"/>
                <w:b w:val="0"/>
                <w:sz w:val="24"/>
              </w:rPr>
              <w:t>:</w:t>
            </w:r>
          </w:p>
          <w:p w:rsidR="008840D1" w:rsidRPr="00DF66E2" w:rsidRDefault="00DF66E2" w:rsidP="00400D2C">
            <w:pPr>
              <w:jc w:val="center"/>
              <w:rPr>
                <w:rFonts w:ascii="Calibri" w:hAnsi="Calibri"/>
                <w:b/>
              </w:rPr>
            </w:pPr>
            <w:r w:rsidRPr="00DF66E2">
              <w:rPr>
                <w:rFonts w:ascii="Calibri" w:hAnsi="Calibri" w:cs="Arial"/>
                <w:b/>
              </w:rPr>
              <w:t>Wdrożenie procedury wsparcia zamiany mieszkań, w miarę możliwości nie tylko w zasobie komunalnym.</w:t>
            </w:r>
          </w:p>
        </w:tc>
      </w:tr>
      <w:tr w:rsidR="008840D1" w:rsidTr="00400D2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8840D1" w:rsidTr="00400D2C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8840D1" w:rsidTr="00400D2C">
        <w:trPr>
          <w:trHeight w:val="4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0D1" w:rsidRPr="00517ADC" w:rsidRDefault="00DF66E2" w:rsidP="00400D2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>ZKZL Sp. z o.o.</w:t>
            </w:r>
            <w:r w:rsidR="008840D1" w:rsidRPr="00277672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40D1" w:rsidTr="00400D2C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D1" w:rsidRDefault="008C48F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8840D1" w:rsidTr="00400D2C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1" w:rsidRDefault="008840D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tbl>
      <w:tblPr>
        <w:tblpPr w:leftFromText="141" w:rightFromText="141" w:vertAnchor="page" w:horzAnchor="margin" w:tblpXSpec="center" w:tblpY="198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6F3C3F" w:rsidTr="006F3C3F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Pr="00DF66E2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6F3C3F" w:rsidRPr="00DF66E2" w:rsidRDefault="00EC35FE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DF66E2">
              <w:rPr>
                <w:rFonts w:ascii="Calibri" w:hAnsi="Calibri" w:cs="Arial"/>
                <w:b w:val="0"/>
                <w:bCs w:val="0"/>
                <w:sz w:val="24"/>
              </w:rPr>
              <w:t>recyzyjna identyfikacja i wsparcie osób borykających się z trudnościami mieszkaniowymi.</w:t>
            </w:r>
          </w:p>
        </w:tc>
      </w:tr>
      <w:tr w:rsidR="006F3C3F" w:rsidTr="006F3C3F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Pr="00DF66E2" w:rsidRDefault="00720891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EC35FE" w:rsidRPr="00DF66E2">
              <w:rPr>
                <w:rFonts w:ascii="Calibri" w:hAnsi="Calibri"/>
                <w:b w:val="0"/>
                <w:sz w:val="24"/>
              </w:rPr>
              <w:t>4</w:t>
            </w:r>
            <w:r w:rsidR="006F3C3F" w:rsidRPr="00DF66E2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6F3C3F" w:rsidRPr="00DF66E2" w:rsidRDefault="00DF66E2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 w:cs="Arial"/>
                <w:sz w:val="24"/>
              </w:rPr>
              <w:t xml:space="preserve">Zwiększenie liczby lokali w ramach oferty mieszkań interwencyjnych dla osób dotkniętych nagłym pogorszeniem sytuacji mieszkaniowej, np. będącej skutkiem pożaru.   </w:t>
            </w:r>
          </w:p>
        </w:tc>
      </w:tr>
      <w:tr w:rsidR="006F3C3F" w:rsidTr="006F3C3F">
        <w:trPr>
          <w:trHeight w:val="6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F" w:rsidRDefault="006F3C3F" w:rsidP="00DF66E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Liczba </w:t>
            </w:r>
            <w:r w:rsidR="00DF66E2">
              <w:rPr>
                <w:rFonts w:ascii="Calibri" w:hAnsi="Calibri"/>
                <w:b w:val="0"/>
                <w:sz w:val="24"/>
              </w:rPr>
              <w:t>mieszkań interwencyjnych</w:t>
            </w:r>
            <w:r>
              <w:rPr>
                <w:rFonts w:ascii="Calibri" w:hAnsi="Calibri"/>
                <w:b w:val="0"/>
                <w:sz w:val="24"/>
              </w:rPr>
              <w:t xml:space="preserve"> </w:t>
            </w:r>
          </w:p>
        </w:tc>
      </w:tr>
      <w:tr w:rsidR="006F3C3F" w:rsidTr="006F3C3F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6F3C3F" w:rsidTr="006F3C3F">
        <w:trPr>
          <w:trHeight w:val="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6F3C3F" w:rsidTr="006F3C3F">
        <w:trPr>
          <w:trHeight w:val="8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F" w:rsidRDefault="006F3C3F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6F3C3F" w:rsidTr="006F3C3F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F" w:rsidRDefault="00DF66E2" w:rsidP="00DF66E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ZKZL Sp. o.o.</w:t>
            </w:r>
          </w:p>
          <w:p w:rsidR="00145839" w:rsidRPr="00CD4DC1" w:rsidRDefault="00145839" w:rsidP="00DF66E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PTBS Sp. z o.o.</w:t>
            </w:r>
          </w:p>
        </w:tc>
      </w:tr>
      <w:tr w:rsidR="006F3C3F" w:rsidTr="00720891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F" w:rsidRDefault="008C48F1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6F3C3F" w:rsidTr="00720891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A70992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6F3C3F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F" w:rsidRDefault="006F3C3F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A70992" w:rsidTr="00720891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6F3C3F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6F3C3F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6F3C3F" w:rsidRDefault="006F3C3F">
      <w:pPr>
        <w:spacing w:after="160" w:line="259" w:lineRule="auto"/>
        <w:rPr>
          <w:rFonts w:ascii="Calibri" w:hAnsi="Calibri"/>
          <w:b/>
          <w:sz w:val="22"/>
        </w:rPr>
      </w:pPr>
    </w:p>
    <w:p w:rsidR="006F3C3F" w:rsidRDefault="006F3C3F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tbl>
      <w:tblPr>
        <w:tblpPr w:leftFromText="141" w:rightFromText="141" w:vertAnchor="page" w:horzAnchor="margin" w:tblpXSpec="center" w:tblpY="2102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292294" w:rsidTr="00400D2C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94" w:rsidRPr="00DF66E2" w:rsidRDefault="0029229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292294" w:rsidRPr="00DF66E2" w:rsidRDefault="00EC35FE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400D2C">
              <w:rPr>
                <w:rFonts w:ascii="Calibri" w:hAnsi="Calibri" w:cs="Arial"/>
                <w:b w:val="0"/>
                <w:bCs w:val="0"/>
                <w:sz w:val="24"/>
              </w:rPr>
              <w:t>r</w:t>
            </w:r>
            <w:r w:rsidRPr="00DF66E2">
              <w:rPr>
                <w:rFonts w:ascii="Calibri" w:hAnsi="Calibri" w:cs="Arial"/>
                <w:b w:val="0"/>
                <w:bCs w:val="0"/>
                <w:sz w:val="24"/>
              </w:rPr>
              <w:t>ecyzyjna identyfikacja i wsparcie osób borykających się z trudnościami mieszkaniowymi.</w:t>
            </w:r>
          </w:p>
        </w:tc>
      </w:tr>
      <w:tr w:rsidR="00292294" w:rsidTr="00400D2C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94" w:rsidRPr="00DF66E2" w:rsidRDefault="0072089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EC35FE" w:rsidRPr="00DF66E2">
              <w:rPr>
                <w:rFonts w:ascii="Calibri" w:hAnsi="Calibri"/>
                <w:b w:val="0"/>
                <w:sz w:val="24"/>
              </w:rPr>
              <w:t>5</w:t>
            </w:r>
            <w:r w:rsidR="00292294" w:rsidRPr="00DF66E2">
              <w:rPr>
                <w:rFonts w:ascii="Calibri" w:hAnsi="Calibri"/>
                <w:b w:val="0"/>
                <w:sz w:val="24"/>
              </w:rPr>
              <w:t>:</w:t>
            </w:r>
          </w:p>
          <w:p w:rsidR="00292294" w:rsidRPr="00DF66E2" w:rsidRDefault="00DF66E2" w:rsidP="00400D2C">
            <w:pPr>
              <w:jc w:val="center"/>
              <w:rPr>
                <w:rFonts w:ascii="Calibri" w:hAnsi="Calibri"/>
                <w:b/>
              </w:rPr>
            </w:pPr>
            <w:r w:rsidRPr="00DF66E2">
              <w:rPr>
                <w:rFonts w:ascii="Calibri" w:hAnsi="Calibri" w:cs="Arial"/>
                <w:b/>
              </w:rPr>
              <w:t>Wdrożenie procedury interwencji mieszkaniowych, w tym stworzenie centrum interwencji mieszkaniowych.</w:t>
            </w:r>
          </w:p>
        </w:tc>
      </w:tr>
      <w:tr w:rsidR="00292294" w:rsidTr="00400D2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94" w:rsidRDefault="0029229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94" w:rsidRDefault="0029229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292294" w:rsidTr="00400D2C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294" w:rsidRDefault="0029229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294" w:rsidRDefault="0029229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F66E2" w:rsidTr="00400D2C">
        <w:trPr>
          <w:trHeight w:val="6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2" w:rsidRDefault="00DF66E2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E2" w:rsidRPr="00DF66E2" w:rsidRDefault="00DF66E2" w:rsidP="00400D2C">
            <w:pPr>
              <w:rPr>
                <w:rFonts w:ascii="Calibri" w:hAnsi="Calibri"/>
              </w:rPr>
            </w:pPr>
            <w:r w:rsidRPr="00DF66E2">
              <w:rPr>
                <w:rFonts w:ascii="Calibri" w:hAnsi="Calibri"/>
              </w:rPr>
              <w:t xml:space="preserve">UMP -  Wydział Zdrowia i Spraw Społecznych </w:t>
            </w:r>
          </w:p>
          <w:p w:rsidR="00DF66E2" w:rsidRPr="00DF66E2" w:rsidRDefault="00DF66E2" w:rsidP="00400D2C">
            <w:pPr>
              <w:rPr>
                <w:rFonts w:ascii="Calibri" w:hAnsi="Calibri"/>
              </w:rPr>
            </w:pPr>
            <w:r w:rsidRPr="00DF66E2">
              <w:rPr>
                <w:rFonts w:ascii="Calibri" w:hAnsi="Calibri"/>
              </w:rPr>
              <w:t>UMP - Biuro Spraw Lokalowych</w:t>
            </w:r>
          </w:p>
        </w:tc>
      </w:tr>
      <w:tr w:rsidR="00DF66E2" w:rsidTr="00400D2C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2" w:rsidRDefault="00DF66E2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E2" w:rsidRDefault="008C48F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DF66E2" w:rsidTr="00400D2C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2" w:rsidRDefault="00DF66E2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2" w:rsidRDefault="00DF66E2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tbl>
      <w:tblPr>
        <w:tblpPr w:leftFromText="141" w:rightFromText="141" w:vertAnchor="page" w:horzAnchor="margin" w:tblpXSpec="center" w:tblpY="2063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467A64" w:rsidTr="00400D2C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Pr="00DF66E2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DF66E2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467A64" w:rsidRPr="00DF66E2" w:rsidRDefault="00EC35FE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400D2C">
              <w:rPr>
                <w:rFonts w:ascii="Calibri" w:hAnsi="Calibri" w:cs="Arial"/>
                <w:b w:val="0"/>
                <w:bCs w:val="0"/>
                <w:sz w:val="24"/>
              </w:rPr>
              <w:t>r</w:t>
            </w:r>
            <w:r w:rsidRPr="00DF66E2">
              <w:rPr>
                <w:rFonts w:ascii="Calibri" w:hAnsi="Calibri" w:cs="Arial"/>
                <w:b w:val="0"/>
                <w:bCs w:val="0"/>
                <w:sz w:val="24"/>
              </w:rPr>
              <w:t>ecyzyjna identyfikacja i wsparcie osób borykających się z trudnościami mieszkaniowymi.</w:t>
            </w:r>
          </w:p>
        </w:tc>
      </w:tr>
      <w:tr w:rsidR="00467A64" w:rsidTr="00400D2C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Pr="00DF66E2" w:rsidRDefault="00720891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DF66E2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EC35FE" w:rsidRPr="00DF66E2">
              <w:rPr>
                <w:rFonts w:ascii="Calibri" w:hAnsi="Calibri"/>
                <w:b w:val="0"/>
                <w:sz w:val="24"/>
              </w:rPr>
              <w:t>6</w:t>
            </w:r>
            <w:r w:rsidR="00467A64" w:rsidRPr="00DF66E2">
              <w:rPr>
                <w:rFonts w:ascii="Calibri" w:hAnsi="Calibri"/>
                <w:b w:val="0"/>
                <w:sz w:val="24"/>
              </w:rPr>
              <w:t>:</w:t>
            </w:r>
          </w:p>
          <w:p w:rsidR="00467A64" w:rsidRPr="00DF66E2" w:rsidRDefault="00DF66E2" w:rsidP="00400D2C">
            <w:pPr>
              <w:jc w:val="center"/>
              <w:rPr>
                <w:rFonts w:ascii="Calibri" w:hAnsi="Calibri"/>
                <w:b/>
              </w:rPr>
            </w:pPr>
            <w:r w:rsidRPr="00DF66E2">
              <w:rPr>
                <w:rFonts w:ascii="Calibri" w:hAnsi="Calibri" w:cs="Arial"/>
                <w:b/>
              </w:rPr>
              <w:t>Wdrożenie programu wsparcia dla osób wychodzących z bezdomności.</w:t>
            </w:r>
          </w:p>
        </w:tc>
      </w:tr>
      <w:tr w:rsidR="00467A64" w:rsidTr="00400D2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  <w:r w:rsidR="00145839">
              <w:rPr>
                <w:rFonts w:ascii="Calibri" w:hAnsi="Calibri"/>
                <w:b w:val="0"/>
                <w:sz w:val="24"/>
              </w:rPr>
              <w:t>/ Liczbowy</w:t>
            </w:r>
          </w:p>
        </w:tc>
      </w:tr>
      <w:tr w:rsidR="00467A64" w:rsidTr="00400D2C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45839" w:rsidTr="00400D2C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osób / rodzin objętych wsparciem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39" w:rsidRDefault="00145839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467A64" w:rsidTr="00400D2C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E2" w:rsidRPr="00DF66E2" w:rsidRDefault="00DF66E2" w:rsidP="00400D2C">
            <w:pPr>
              <w:rPr>
                <w:rFonts w:ascii="Calibri" w:hAnsi="Calibri"/>
              </w:rPr>
            </w:pPr>
            <w:r w:rsidRPr="00DF66E2">
              <w:rPr>
                <w:rFonts w:ascii="Calibri" w:hAnsi="Calibri"/>
              </w:rPr>
              <w:t xml:space="preserve">UMP - Wydział Zdrowia i Spraw Społecznych </w:t>
            </w:r>
          </w:p>
          <w:p w:rsidR="00467A64" w:rsidRPr="00025B1F" w:rsidRDefault="00DF66E2" w:rsidP="00400D2C">
            <w:pPr>
              <w:jc w:val="both"/>
              <w:rPr>
                <w:rFonts w:ascii="Calibri" w:hAnsi="Calibri"/>
              </w:rPr>
            </w:pPr>
            <w:r w:rsidRPr="00DF66E2">
              <w:rPr>
                <w:rFonts w:ascii="Calibri" w:hAnsi="Calibri"/>
              </w:rPr>
              <w:t>Miejski Ośrodek Pomocy Rodzinie</w:t>
            </w:r>
          </w:p>
        </w:tc>
      </w:tr>
      <w:tr w:rsidR="00467A64" w:rsidTr="00400D2C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4" w:rsidRDefault="008C48F1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467A64" w:rsidTr="00400D2C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tbl>
      <w:tblPr>
        <w:tblpPr w:leftFromText="141" w:rightFromText="141" w:vertAnchor="page" w:horzAnchor="margin" w:tblpXSpec="center" w:tblpY="2206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467A64" w:rsidTr="00400D2C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Pr="00163E95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63E9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467A64" w:rsidRPr="0017138F" w:rsidRDefault="00EC35FE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400D2C">
              <w:rPr>
                <w:rFonts w:ascii="Calibri" w:hAnsi="Calibri" w:cs="Arial"/>
                <w:b w:val="0"/>
                <w:bCs w:val="0"/>
                <w:sz w:val="24"/>
              </w:rPr>
              <w:t>r</w:t>
            </w:r>
            <w:r w:rsidRPr="0017138F">
              <w:rPr>
                <w:rFonts w:ascii="Calibri" w:hAnsi="Calibri" w:cs="Arial"/>
                <w:b w:val="0"/>
                <w:bCs w:val="0"/>
                <w:sz w:val="24"/>
              </w:rPr>
              <w:t>ecyzyjna identyfikacja i wsparcie osób borykających się z trudnościami mieszkaniowymi.</w:t>
            </w:r>
          </w:p>
        </w:tc>
      </w:tr>
      <w:tr w:rsidR="00467A64" w:rsidTr="00400D2C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Pr="00163E95" w:rsidRDefault="00EC35FE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/>
                <w:b w:val="0"/>
                <w:sz w:val="24"/>
              </w:rPr>
              <w:t>Działanie 7</w:t>
            </w:r>
            <w:r w:rsidR="00467A64" w:rsidRPr="00163E95">
              <w:rPr>
                <w:rFonts w:ascii="Calibri" w:hAnsi="Calibri"/>
                <w:b w:val="0"/>
                <w:sz w:val="24"/>
              </w:rPr>
              <w:t>:</w:t>
            </w:r>
          </w:p>
          <w:p w:rsidR="00467A64" w:rsidRPr="00163E95" w:rsidRDefault="00163E95" w:rsidP="00400D2C">
            <w:pPr>
              <w:jc w:val="center"/>
              <w:rPr>
                <w:rFonts w:ascii="Calibri" w:hAnsi="Calibri"/>
                <w:b/>
              </w:rPr>
            </w:pPr>
            <w:r w:rsidRPr="00163E95">
              <w:rPr>
                <w:rFonts w:ascii="Calibri" w:hAnsi="Calibri" w:cs="Arial"/>
                <w:b/>
              </w:rPr>
              <w:t>Wsparcie cudzoziemców, zagrożonych wykluczeniem społecznym, przybywających do Poznania, w celu stałego osiedlenia się.</w:t>
            </w:r>
          </w:p>
        </w:tc>
      </w:tr>
      <w:tr w:rsidR="00467A64" w:rsidTr="00400D2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467A64" w:rsidTr="00400D2C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64" w:rsidRDefault="00467A64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63E95" w:rsidTr="00400D2C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95" w:rsidRDefault="00163E95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95" w:rsidRPr="00163E95" w:rsidRDefault="00163E95" w:rsidP="00400D2C">
            <w:pPr>
              <w:rPr>
                <w:rFonts w:ascii="Calibri" w:hAnsi="Calibri"/>
              </w:rPr>
            </w:pPr>
            <w:r w:rsidRPr="00163E95">
              <w:rPr>
                <w:rFonts w:ascii="Calibri" w:hAnsi="Calibri"/>
              </w:rPr>
              <w:t>ZKZL sp. z o.o.</w:t>
            </w:r>
          </w:p>
          <w:p w:rsidR="00163E95" w:rsidRPr="00277672" w:rsidRDefault="00163E95" w:rsidP="00400D2C">
            <w:pPr>
              <w:rPr>
                <w:rFonts w:ascii="Calibri" w:hAnsi="Calibri"/>
                <w:sz w:val="18"/>
                <w:szCs w:val="18"/>
              </w:rPr>
            </w:pPr>
            <w:r w:rsidRPr="00163E95">
              <w:rPr>
                <w:rFonts w:ascii="Calibri" w:hAnsi="Calibri"/>
              </w:rPr>
              <w:t>UMP- Biuro Spraw Lokalowych</w:t>
            </w:r>
          </w:p>
        </w:tc>
      </w:tr>
      <w:tr w:rsidR="00163E95" w:rsidTr="00400D2C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95" w:rsidRDefault="00163E95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95" w:rsidRDefault="00693746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693746">
              <w:rPr>
                <w:rFonts w:ascii="Calibri" w:hAnsi="Calibri"/>
                <w:b w:val="0"/>
                <w:sz w:val="24"/>
              </w:rPr>
              <w:t>Dwa razy w roku</w:t>
            </w:r>
          </w:p>
        </w:tc>
      </w:tr>
      <w:tr w:rsidR="00163E95" w:rsidTr="00400D2C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95" w:rsidRDefault="00163E95" w:rsidP="00400D2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95" w:rsidRDefault="00163E95" w:rsidP="00400D2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framePr w:hSpace="141" w:wrap="around" w:vAnchor="page" w:hAnchor="margin" w:xAlign="center" w:y="1741"/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</w:p>
    <w:tbl>
      <w:tblPr>
        <w:tblpPr w:leftFromText="141" w:rightFromText="141" w:vertAnchor="page" w:horzAnchor="margin" w:tblpXSpec="center" w:tblpY="1981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423"/>
        <w:gridCol w:w="7627"/>
      </w:tblGrid>
      <w:tr w:rsidR="00D6671B" w:rsidTr="00D6671B">
        <w:trPr>
          <w:cantSplit/>
          <w:trHeight w:val="344"/>
        </w:trPr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Pr="00163E95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63E9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D6671B" w:rsidRPr="00163E95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D6671B">
              <w:rPr>
                <w:rFonts w:ascii="Calibri" w:hAnsi="Calibri" w:cs="Arial"/>
                <w:b w:val="0"/>
                <w:bCs w:val="0"/>
                <w:sz w:val="24"/>
              </w:rPr>
              <w:t>recyz</w:t>
            </w:r>
            <w:r w:rsidRPr="00163E95">
              <w:rPr>
                <w:rFonts w:ascii="Calibri" w:hAnsi="Calibri" w:cs="Arial"/>
                <w:b w:val="0"/>
                <w:bCs w:val="0"/>
                <w:sz w:val="24"/>
              </w:rPr>
              <w:t>yjna identyfikacja i wsparcie osób borykających się z trudnościami mieszkaniowymi.</w:t>
            </w:r>
          </w:p>
        </w:tc>
      </w:tr>
      <w:tr w:rsidR="00D6671B" w:rsidTr="00D6671B">
        <w:trPr>
          <w:cantSplit/>
          <w:trHeight w:val="519"/>
        </w:trPr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Pr="00163E95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/>
                <w:b w:val="0"/>
                <w:sz w:val="24"/>
              </w:rPr>
              <w:t xml:space="preserve">Działanie </w:t>
            </w:r>
            <w:r w:rsidR="00F91AFF">
              <w:rPr>
                <w:rFonts w:ascii="Calibri" w:hAnsi="Calibri"/>
                <w:b w:val="0"/>
                <w:sz w:val="24"/>
              </w:rPr>
              <w:t>8</w:t>
            </w:r>
            <w:r w:rsidRPr="00163E95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D6671B" w:rsidRPr="00163E95" w:rsidRDefault="00D6671B" w:rsidP="00D6671B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 w:cs="Arial"/>
                <w:sz w:val="24"/>
              </w:rPr>
              <w:t>Rozwój systemu mieszkań wspomaganych, chronionych i treningowych, które mają zapobiegać bezdomności oraz dawać szansę na usamodzielnieni</w:t>
            </w:r>
            <w:r w:rsidR="008C48F1">
              <w:rPr>
                <w:rFonts w:ascii="Calibri" w:hAnsi="Calibri" w:cs="Arial"/>
                <w:sz w:val="24"/>
              </w:rPr>
              <w:t>e</w:t>
            </w:r>
            <w:r>
              <w:rPr>
                <w:rFonts w:ascii="Calibri" w:hAnsi="Calibri" w:cs="Arial"/>
                <w:sz w:val="24"/>
              </w:rPr>
              <w:t xml:space="preserve"> się.</w:t>
            </w:r>
          </w:p>
        </w:tc>
      </w:tr>
      <w:tr w:rsidR="00D6671B" w:rsidTr="00D6671B">
        <w:trPr>
          <w:trHeight w:val="61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D6671B">
            <w:pPr>
              <w:pStyle w:val="Tekstpodstawowy"/>
              <w:spacing w:line="240" w:lineRule="auto"/>
              <w:ind w:left="-217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1B" w:rsidRP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D6671B">
              <w:rPr>
                <w:rFonts w:ascii="Calibri" w:hAnsi="Calibri"/>
                <w:b w:val="0"/>
                <w:sz w:val="24"/>
              </w:rPr>
              <w:t xml:space="preserve">Liczba mieszkań </w:t>
            </w:r>
            <w:r w:rsidRPr="00D6671B">
              <w:rPr>
                <w:rFonts w:ascii="Calibri" w:hAnsi="Calibri" w:cs="Arial"/>
                <w:b w:val="0"/>
                <w:sz w:val="24"/>
              </w:rPr>
              <w:t>wspomaganych, chronionych, treningowych</w:t>
            </w:r>
          </w:p>
          <w:p w:rsidR="00D6671B" w:rsidRDefault="00D6671B" w:rsidP="00D6671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Liczba osób którym udzielono wsparcia </w:t>
            </w:r>
          </w:p>
        </w:tc>
      </w:tr>
      <w:tr w:rsidR="00D6671B" w:rsidTr="00D6671B">
        <w:trPr>
          <w:trHeight w:val="41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D6671B" w:rsidTr="00D6671B">
        <w:trPr>
          <w:trHeight w:val="23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18"/>
                <w:szCs w:val="18"/>
              </w:rPr>
            </w:pPr>
            <w:r w:rsidRPr="00D6671B">
              <w:rPr>
                <w:rFonts w:ascii="Calibri" w:hAnsi="Calibri"/>
                <w:b w:val="0"/>
                <w:sz w:val="18"/>
                <w:szCs w:val="18"/>
              </w:rPr>
              <w:t>wartość wskaźnika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054223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D6671B">
              <w:rPr>
                <w:rFonts w:ascii="Calibri" w:hAnsi="Calibri"/>
                <w:b w:val="0"/>
                <w:sz w:val="18"/>
                <w:szCs w:val="18"/>
              </w:rPr>
              <w:t>Liczba mieszkań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D6671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D6671B">
              <w:rPr>
                <w:rFonts w:ascii="Calibri" w:hAnsi="Calibri" w:cs="Arial"/>
                <w:b w:val="0"/>
                <w:sz w:val="18"/>
                <w:szCs w:val="18"/>
              </w:rPr>
              <w:t>wspomaganych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6671B" w:rsidTr="00D6671B">
        <w:trPr>
          <w:trHeight w:val="2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054223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D6671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D6671B">
              <w:rPr>
                <w:rFonts w:ascii="Calibri" w:hAnsi="Calibri" w:cs="Arial"/>
                <w:b w:val="0"/>
                <w:sz w:val="18"/>
                <w:szCs w:val="18"/>
              </w:rPr>
              <w:t>chronionych</w:t>
            </w:r>
          </w:p>
        </w:tc>
        <w:tc>
          <w:tcPr>
            <w:tcW w:w="7627" w:type="dxa"/>
            <w:tcBorders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6671B" w:rsidTr="00D6671B">
        <w:trPr>
          <w:trHeight w:val="2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054223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Pr="00D6671B" w:rsidRDefault="00D6671B" w:rsidP="00D6671B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D6671B">
              <w:rPr>
                <w:rFonts w:ascii="Calibri" w:hAnsi="Calibri" w:cs="Arial"/>
                <w:b w:val="0"/>
                <w:sz w:val="18"/>
                <w:szCs w:val="18"/>
              </w:rPr>
              <w:t>treningowych</w:t>
            </w:r>
          </w:p>
        </w:tc>
        <w:tc>
          <w:tcPr>
            <w:tcW w:w="7627" w:type="dxa"/>
            <w:tcBorders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6671B" w:rsidTr="00D6671B">
        <w:trPr>
          <w:trHeight w:val="70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1B" w:rsidRPr="00617988" w:rsidRDefault="00D6671B" w:rsidP="00054223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Liczba osób/ rodzin, którym udzielono wsparcia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6671B" w:rsidTr="00D6671B">
        <w:trPr>
          <w:trHeight w:val="87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D6671B" w:rsidTr="00D6671B">
        <w:trPr>
          <w:trHeight w:val="2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1B" w:rsidRPr="00163E95" w:rsidRDefault="00D6671B" w:rsidP="00054223">
            <w:pPr>
              <w:rPr>
                <w:rFonts w:ascii="Calibri" w:hAnsi="Calibri"/>
              </w:rPr>
            </w:pPr>
            <w:r w:rsidRPr="00163E95">
              <w:rPr>
                <w:rFonts w:ascii="Calibri" w:hAnsi="Calibri"/>
              </w:rPr>
              <w:t>UMP- Wydział Zdrowia i Spraw Społecznych</w:t>
            </w:r>
          </w:p>
          <w:p w:rsidR="00D6671B" w:rsidRPr="00CD4DC1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6671B" w:rsidTr="00D6671B">
        <w:trPr>
          <w:trHeight w:val="56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1B" w:rsidRDefault="008C48F1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D6671B" w:rsidTr="00D6671B">
        <w:trPr>
          <w:trHeight w:val="5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A70992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D6671B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1B" w:rsidRDefault="00D6671B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A70992" w:rsidTr="00D6671B">
        <w:trPr>
          <w:trHeight w:val="5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05422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2" w:rsidRDefault="00A70992" w:rsidP="00054223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292294" w:rsidRDefault="00292294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tbl>
      <w:tblPr>
        <w:tblpPr w:leftFromText="141" w:rightFromText="141" w:vertAnchor="page" w:horzAnchor="margin" w:tblpXSpec="center" w:tblpY="198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557"/>
        <w:gridCol w:w="7627"/>
      </w:tblGrid>
      <w:tr w:rsidR="00EC35FE" w:rsidTr="00E709CB">
        <w:trPr>
          <w:cantSplit/>
          <w:trHeight w:val="344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Pr="00163E95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163E9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EC35FE" w:rsidRPr="00163E95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400D2C">
              <w:rPr>
                <w:rFonts w:ascii="Calibri" w:hAnsi="Calibri"/>
                <w:b w:val="0"/>
                <w:sz w:val="24"/>
              </w:rPr>
              <w:t>P</w:t>
            </w:r>
            <w:r w:rsidRPr="00400D2C">
              <w:rPr>
                <w:rFonts w:ascii="Calibri" w:hAnsi="Calibri" w:cs="Arial"/>
                <w:b w:val="0"/>
                <w:bCs w:val="0"/>
                <w:sz w:val="24"/>
              </w:rPr>
              <w:t>r</w:t>
            </w:r>
            <w:r w:rsidRPr="0017138F">
              <w:rPr>
                <w:rFonts w:ascii="Calibri" w:hAnsi="Calibri" w:cs="Arial"/>
                <w:b w:val="0"/>
                <w:bCs w:val="0"/>
                <w:sz w:val="24"/>
              </w:rPr>
              <w:t>ecyz</w:t>
            </w:r>
            <w:r w:rsidRPr="00163E95">
              <w:rPr>
                <w:rFonts w:ascii="Calibri" w:hAnsi="Calibri" w:cs="Arial"/>
                <w:b w:val="0"/>
                <w:bCs w:val="0"/>
                <w:sz w:val="24"/>
              </w:rPr>
              <w:t>yjna identyfikacja i wsparcie osób borykających się z trudnościami mieszkaniowymi.</w:t>
            </w:r>
          </w:p>
        </w:tc>
      </w:tr>
      <w:tr w:rsidR="00EC35FE" w:rsidTr="00E709CB">
        <w:trPr>
          <w:cantSplit/>
          <w:trHeight w:val="519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Pr="00163E95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/>
                <w:b w:val="0"/>
                <w:sz w:val="24"/>
              </w:rPr>
              <w:t xml:space="preserve">Działanie 9: </w:t>
            </w:r>
          </w:p>
          <w:p w:rsidR="00EC35FE" w:rsidRPr="00163E95" w:rsidRDefault="00163E95" w:rsidP="00F751A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163E95">
              <w:rPr>
                <w:rFonts w:ascii="Calibri" w:hAnsi="Calibri" w:cs="Arial"/>
                <w:sz w:val="24"/>
              </w:rPr>
              <w:t>Wdrożenie programu mieszkań socj</w:t>
            </w:r>
            <w:r w:rsidR="0017138F">
              <w:rPr>
                <w:rFonts w:ascii="Calibri" w:hAnsi="Calibri" w:cs="Arial"/>
                <w:sz w:val="24"/>
              </w:rPr>
              <w:t>alnych ze wsparciem.</w:t>
            </w:r>
          </w:p>
        </w:tc>
      </w:tr>
      <w:tr w:rsidR="00EC35FE" w:rsidTr="0017138F">
        <w:trPr>
          <w:trHeight w:val="49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FE" w:rsidRDefault="00EC35FE" w:rsidP="00F751A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Liczba </w:t>
            </w:r>
            <w:r w:rsidR="00163E95">
              <w:rPr>
                <w:rFonts w:ascii="Calibri" w:hAnsi="Calibri"/>
                <w:b w:val="0"/>
                <w:sz w:val="24"/>
              </w:rPr>
              <w:t>mieszkań socjalnych ze wsparciem</w:t>
            </w:r>
          </w:p>
        </w:tc>
      </w:tr>
      <w:tr w:rsidR="00EC35FE" w:rsidTr="00E709CB">
        <w:trPr>
          <w:trHeight w:val="41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  <w:bookmarkStart w:id="0" w:name="_GoBack"/>
            <w:bookmarkEnd w:id="0"/>
          </w:p>
        </w:tc>
      </w:tr>
      <w:tr w:rsidR="00617988" w:rsidTr="00F63A8A">
        <w:trPr>
          <w:trHeight w:val="70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988" w:rsidRDefault="00617988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988" w:rsidRPr="00617988" w:rsidRDefault="00617988" w:rsidP="00617988">
            <w:pPr>
              <w:pStyle w:val="Tekstpodstawowy"/>
              <w:spacing w:line="240" w:lineRule="aut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617988">
              <w:rPr>
                <w:rFonts w:ascii="Calibri" w:hAnsi="Calibri"/>
                <w:b w:val="0"/>
                <w:sz w:val="18"/>
                <w:szCs w:val="18"/>
              </w:rPr>
              <w:t>Lokale socjalne ze wsparciem treningowym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988" w:rsidRDefault="00617988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EC35FE" w:rsidTr="006D5225">
        <w:trPr>
          <w:trHeight w:val="87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FE" w:rsidRDefault="00EC35FE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EC35FE" w:rsidTr="006D5225">
        <w:trPr>
          <w:trHeight w:val="28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95" w:rsidRPr="00163E95" w:rsidRDefault="00163E95" w:rsidP="00163E95">
            <w:pPr>
              <w:rPr>
                <w:rFonts w:ascii="Calibri" w:hAnsi="Calibri"/>
              </w:rPr>
            </w:pPr>
            <w:r w:rsidRPr="00163E95">
              <w:rPr>
                <w:rFonts w:ascii="Calibri" w:hAnsi="Calibri"/>
              </w:rPr>
              <w:t>UMP- Biuro Spraw Lokalowych</w:t>
            </w:r>
          </w:p>
          <w:p w:rsidR="00EC35FE" w:rsidRPr="00CD4DC1" w:rsidRDefault="00163E95" w:rsidP="0017138F">
            <w:pPr>
              <w:rPr>
                <w:rFonts w:ascii="Calibri" w:hAnsi="Calibri"/>
                <w:b/>
              </w:rPr>
            </w:pPr>
            <w:r w:rsidRPr="00163E95">
              <w:rPr>
                <w:rFonts w:ascii="Calibri" w:hAnsi="Calibri"/>
              </w:rPr>
              <w:t>ZKZL sp. z o.o.</w:t>
            </w:r>
          </w:p>
        </w:tc>
      </w:tr>
      <w:tr w:rsidR="00EC35FE" w:rsidTr="006D5225">
        <w:trPr>
          <w:trHeight w:val="56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FE" w:rsidRDefault="008C48F1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8C48F1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8C48F1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8C48F1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EC35FE" w:rsidTr="006D5225">
        <w:trPr>
          <w:trHeight w:val="57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17138F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EC35FE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E" w:rsidRDefault="00EC35FE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7138F" w:rsidTr="006D5225">
        <w:trPr>
          <w:trHeight w:val="57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F" w:rsidRDefault="0017138F" w:rsidP="006D5225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F" w:rsidRDefault="0017138F" w:rsidP="006D5225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400D2C" w:rsidRDefault="00400D2C" w:rsidP="00400D2C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p w:rsidR="00EC35FE" w:rsidRDefault="00EC35FE" w:rsidP="00400D2C">
      <w:pPr>
        <w:spacing w:after="160" w:line="259" w:lineRule="auto"/>
        <w:jc w:val="center"/>
        <w:rPr>
          <w:rFonts w:ascii="Calibri" w:hAnsi="Calibri"/>
          <w:b/>
          <w:sz w:val="22"/>
        </w:rPr>
      </w:pPr>
    </w:p>
    <w:sectPr w:rsidR="00EC35FE" w:rsidSect="001E3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53" w:rsidRDefault="005B5C53" w:rsidP="0006325A">
      <w:r>
        <w:separator/>
      </w:r>
    </w:p>
  </w:endnote>
  <w:endnote w:type="continuationSeparator" w:id="0">
    <w:p w:rsidR="005B5C53" w:rsidRDefault="005B5C53" w:rsidP="000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53" w:rsidRDefault="005B5C53" w:rsidP="0006325A">
      <w:r>
        <w:separator/>
      </w:r>
    </w:p>
  </w:footnote>
  <w:footnote w:type="continuationSeparator" w:id="0">
    <w:p w:rsidR="005B5C53" w:rsidRDefault="005B5C53" w:rsidP="000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Nagwek"/>
      <w:rPr>
        <w:rFonts w:ascii="Arial" w:hAnsi="Arial" w:cs="Arial"/>
        <w:sz w:val="22"/>
        <w:szCs w:val="22"/>
      </w:rPr>
    </w:pPr>
  </w:p>
  <w:p w:rsidR="00A80789" w:rsidRDefault="00410D90">
    <w:pPr>
      <w:pStyle w:val="Nagwek"/>
    </w:pPr>
    <w:r w:rsidRPr="00410D90">
      <w:rPr>
        <w:rFonts w:ascii="Arial" w:hAnsi="Arial" w:cs="Arial"/>
        <w:sz w:val="22"/>
        <w:szCs w:val="22"/>
      </w:rPr>
      <w:ptab w:relativeTo="margin" w:alignment="center" w:leader="none"/>
    </w:r>
    <w:r w:rsidRPr="00410D90">
      <w:rPr>
        <w:rFonts w:ascii="Arial" w:hAnsi="Arial" w:cs="Arial"/>
        <w:sz w:val="22"/>
        <w:szCs w:val="22"/>
      </w:rPr>
      <w:ptab w:relativeTo="margin" w:alignment="right" w:leader="none"/>
    </w:r>
    <w:r>
      <w:rPr>
        <w:rFonts w:ascii="Arial" w:hAnsi="Arial" w:cs="Arial"/>
        <w:sz w:val="22"/>
        <w:szCs w:val="22"/>
      </w:rPr>
      <w:t>Zał. 2D do zarządzenia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0" w:rsidRDefault="00410D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7"/>
    <w:rsid w:val="00025B1F"/>
    <w:rsid w:val="0006325A"/>
    <w:rsid w:val="000C6AFF"/>
    <w:rsid w:val="000E5D9C"/>
    <w:rsid w:val="00145839"/>
    <w:rsid w:val="00163E95"/>
    <w:rsid w:val="0017138F"/>
    <w:rsid w:val="001D5274"/>
    <w:rsid w:val="001E3B86"/>
    <w:rsid w:val="00261002"/>
    <w:rsid w:val="00292294"/>
    <w:rsid w:val="003200F2"/>
    <w:rsid w:val="003234EB"/>
    <w:rsid w:val="00393879"/>
    <w:rsid w:val="00400D2C"/>
    <w:rsid w:val="0040197D"/>
    <w:rsid w:val="00410D90"/>
    <w:rsid w:val="00467A64"/>
    <w:rsid w:val="00495D17"/>
    <w:rsid w:val="004C4EF6"/>
    <w:rsid w:val="00563101"/>
    <w:rsid w:val="00584BB0"/>
    <w:rsid w:val="00591E8B"/>
    <w:rsid w:val="005B5C53"/>
    <w:rsid w:val="00617988"/>
    <w:rsid w:val="006313C3"/>
    <w:rsid w:val="00693746"/>
    <w:rsid w:val="00693F5E"/>
    <w:rsid w:val="006B644C"/>
    <w:rsid w:val="006B6F30"/>
    <w:rsid w:val="006F3C3F"/>
    <w:rsid w:val="00716E8F"/>
    <w:rsid w:val="00720891"/>
    <w:rsid w:val="007E72B8"/>
    <w:rsid w:val="007E76AF"/>
    <w:rsid w:val="00865EF6"/>
    <w:rsid w:val="008840D1"/>
    <w:rsid w:val="008C48F1"/>
    <w:rsid w:val="008D5EA2"/>
    <w:rsid w:val="008F3A22"/>
    <w:rsid w:val="00A01892"/>
    <w:rsid w:val="00A40F57"/>
    <w:rsid w:val="00A70992"/>
    <w:rsid w:val="00A80789"/>
    <w:rsid w:val="00A84B75"/>
    <w:rsid w:val="00B058D7"/>
    <w:rsid w:val="00B20D17"/>
    <w:rsid w:val="00B46638"/>
    <w:rsid w:val="00B5481A"/>
    <w:rsid w:val="00B612E5"/>
    <w:rsid w:val="00B83E36"/>
    <w:rsid w:val="00BB040C"/>
    <w:rsid w:val="00BE1504"/>
    <w:rsid w:val="00BF27FA"/>
    <w:rsid w:val="00CD4DC1"/>
    <w:rsid w:val="00CD6C44"/>
    <w:rsid w:val="00D07D07"/>
    <w:rsid w:val="00D47908"/>
    <w:rsid w:val="00D6671B"/>
    <w:rsid w:val="00DE20DF"/>
    <w:rsid w:val="00DF66E2"/>
    <w:rsid w:val="00E2432E"/>
    <w:rsid w:val="00E36D3D"/>
    <w:rsid w:val="00E54625"/>
    <w:rsid w:val="00E709CB"/>
    <w:rsid w:val="00E96F9A"/>
    <w:rsid w:val="00E97D7D"/>
    <w:rsid w:val="00EC35FE"/>
    <w:rsid w:val="00F31876"/>
    <w:rsid w:val="00F751A7"/>
    <w:rsid w:val="00F91AFF"/>
    <w:rsid w:val="00FD7BD1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6EE6F"/>
  <w15:chartTrackingRefBased/>
  <w15:docId w15:val="{8A1D975C-C1C6-48E9-9A2E-1AFF150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495D17"/>
    <w:pPr>
      <w:jc w:val="center"/>
    </w:pPr>
    <w:rPr>
      <w:rFonts w:ascii="Calibri" w:hAnsi="Calibri"/>
      <w:b/>
      <w:color w:val="FF0000"/>
      <w:sz w:val="22"/>
    </w:rPr>
  </w:style>
  <w:style w:type="paragraph" w:styleId="Tekstpodstawowy">
    <w:name w:val="Body Text"/>
    <w:basedOn w:val="Normalny"/>
    <w:link w:val="TekstpodstawowyZnak"/>
    <w:unhideWhenUsed/>
    <w:rsid w:val="00495D17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5D1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7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68656B-427D-4CE7-8210-7921784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Antkowiak</dc:creator>
  <cp:keywords/>
  <dc:description/>
  <cp:lastModifiedBy>Kamila Żurek</cp:lastModifiedBy>
  <cp:revision>3</cp:revision>
  <cp:lastPrinted>2018-11-22T11:38:00Z</cp:lastPrinted>
  <dcterms:created xsi:type="dcterms:W3CDTF">2018-12-04T13:37:00Z</dcterms:created>
  <dcterms:modified xsi:type="dcterms:W3CDTF">2018-12-05T13:16:00Z</dcterms:modified>
</cp:coreProperties>
</file>