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58D9">
          <w:t>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58D9">
        <w:rPr>
          <w:b/>
          <w:sz w:val="28"/>
        </w:rPr>
        <w:fldChar w:fldCharType="separate"/>
      </w:r>
      <w:r w:rsidR="002558D9">
        <w:rPr>
          <w:b/>
          <w:sz w:val="28"/>
        </w:rPr>
        <w:t>23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58D9">
              <w:rPr>
                <w:b/>
                <w:sz w:val="24"/>
                <w:szCs w:val="24"/>
              </w:rPr>
              <w:fldChar w:fldCharType="separate"/>
            </w:r>
            <w:r w:rsidR="002558D9">
              <w:rPr>
                <w:b/>
                <w:sz w:val="24"/>
                <w:szCs w:val="24"/>
              </w:rPr>
              <w:t xml:space="preserve">ustanowienia służebności przesyłu na nieruchomości stanowiącej własność Skarbu Państwa, położonej w Poznaniu w rejonie ul. ks. Zdzisława Bernata.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58D9" w:rsidP="002558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58D9">
        <w:rPr>
          <w:color w:val="000000"/>
          <w:sz w:val="24"/>
        </w:rPr>
        <w:t>Na podstawie art. 30 ust. 1 ustawy z dnia 8 marca 1990 r. o samorządzie gminnym (Dz. U. z</w:t>
      </w:r>
      <w:r w:rsidR="00B770C1">
        <w:rPr>
          <w:color w:val="000000"/>
          <w:sz w:val="24"/>
        </w:rPr>
        <w:t> </w:t>
      </w:r>
      <w:r w:rsidRPr="002558D9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2558D9" w:rsidRDefault="002558D9" w:rsidP="002558D9">
      <w:pPr>
        <w:spacing w:line="360" w:lineRule="auto"/>
        <w:jc w:val="both"/>
        <w:rPr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58D9">
        <w:rPr>
          <w:color w:val="000000"/>
          <w:sz w:val="24"/>
          <w:szCs w:val="24"/>
        </w:rPr>
        <w:t>Zezwala się na odpłatne obciążenie służebnością przesyłu nieruchomości stanowiącej własność Skarbu Państwa, położonej w Poznaniu w rejonie ul. ks. Zdzisława Bernata, o</w:t>
      </w:r>
      <w:r w:rsidR="00B770C1">
        <w:rPr>
          <w:color w:val="000000"/>
          <w:sz w:val="24"/>
          <w:szCs w:val="24"/>
        </w:rPr>
        <w:t> </w:t>
      </w:r>
      <w:r w:rsidRPr="002558D9">
        <w:rPr>
          <w:color w:val="000000"/>
          <w:sz w:val="24"/>
          <w:szCs w:val="24"/>
        </w:rPr>
        <w:t xml:space="preserve">oznaczeniach ewidencyjnych: </w:t>
      </w: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558D9" w:rsidRPr="002558D9" w:rsidRDefault="002558D9" w:rsidP="002558D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2558D9">
        <w:rPr>
          <w:b/>
          <w:bCs/>
          <w:color w:val="000000"/>
          <w:sz w:val="24"/>
          <w:szCs w:val="24"/>
        </w:rPr>
        <w:t>obręb Śródka, arkusz mapy 05, działka 5/3 o pow. 809 m</w:t>
      </w:r>
      <w:r w:rsidRPr="002558D9">
        <w:rPr>
          <w:b/>
          <w:bCs/>
          <w:color w:val="000000"/>
          <w:sz w:val="24"/>
          <w:szCs w:val="24"/>
          <w:vertAlign w:val="superscript"/>
        </w:rPr>
        <w:t>2</w:t>
      </w:r>
      <w:r w:rsidRPr="002558D9">
        <w:rPr>
          <w:b/>
          <w:bCs/>
          <w:color w:val="000000"/>
          <w:sz w:val="24"/>
          <w:szCs w:val="24"/>
        </w:rPr>
        <w:t xml:space="preserve"> KW PO2P/00214253/2,</w:t>
      </w:r>
    </w:p>
    <w:p w:rsidR="002558D9" w:rsidRPr="002558D9" w:rsidRDefault="002558D9" w:rsidP="002558D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2558D9">
        <w:rPr>
          <w:b/>
          <w:bCs/>
          <w:color w:val="000000"/>
          <w:sz w:val="24"/>
          <w:szCs w:val="24"/>
        </w:rPr>
        <w:t>obręb Śródka, arkusz mapy 06, działka 1/4 o pow. 1313 m</w:t>
      </w:r>
      <w:r w:rsidRPr="002558D9">
        <w:rPr>
          <w:b/>
          <w:bCs/>
          <w:color w:val="000000"/>
          <w:sz w:val="24"/>
          <w:szCs w:val="24"/>
          <w:vertAlign w:val="superscript"/>
        </w:rPr>
        <w:t>2</w:t>
      </w:r>
      <w:r w:rsidRPr="002558D9">
        <w:rPr>
          <w:b/>
          <w:bCs/>
          <w:color w:val="000000"/>
          <w:sz w:val="24"/>
          <w:szCs w:val="24"/>
        </w:rPr>
        <w:t xml:space="preserve"> KW PO2P/00214253/2,</w:t>
      </w:r>
    </w:p>
    <w:p w:rsidR="002558D9" w:rsidRPr="002558D9" w:rsidRDefault="002558D9" w:rsidP="002558D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2558D9">
        <w:rPr>
          <w:b/>
          <w:bCs/>
          <w:color w:val="000000"/>
          <w:sz w:val="24"/>
          <w:szCs w:val="24"/>
        </w:rPr>
        <w:t>obręb Śródka, arkusz mapy 02, działka 34/4 o pow. 2129 m</w:t>
      </w:r>
      <w:r w:rsidRPr="002558D9">
        <w:rPr>
          <w:b/>
          <w:bCs/>
          <w:color w:val="000000"/>
          <w:sz w:val="24"/>
          <w:szCs w:val="24"/>
          <w:vertAlign w:val="superscript"/>
        </w:rPr>
        <w:t>2</w:t>
      </w:r>
      <w:r w:rsidRPr="002558D9">
        <w:rPr>
          <w:b/>
          <w:bCs/>
          <w:color w:val="000000"/>
          <w:sz w:val="24"/>
          <w:szCs w:val="24"/>
        </w:rPr>
        <w:t xml:space="preserve"> KW PO2P/00214253/2,</w:t>
      </w: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lastRenderedPageBreak/>
        <w:t>na rzecz spółki Enea Operator Sp. z o.o. i jej następców prawnych, w związku z</w:t>
      </w:r>
      <w:r w:rsidR="00B770C1">
        <w:rPr>
          <w:color w:val="000000"/>
          <w:sz w:val="24"/>
          <w:szCs w:val="24"/>
        </w:rPr>
        <w:t> </w:t>
      </w:r>
      <w:r w:rsidRPr="002558D9">
        <w:rPr>
          <w:color w:val="000000"/>
          <w:sz w:val="24"/>
          <w:szCs w:val="24"/>
        </w:rPr>
        <w:t>wybudowaniem elektroenergetycznego przyłącza kablowego nn-0,4 kV o długości 58 mb na działce nr 5/3, 96 mb na działce nr 1/4 oraz 58 mb na działce nr 34/4.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Przy ustanawianiu służebności przesyłu dla działek nr 5/3, 1/4, 34/4 zostanie założona nowa księga wieczysta.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58D9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B770C1">
        <w:rPr>
          <w:color w:val="000000"/>
          <w:sz w:val="24"/>
          <w:szCs w:val="24"/>
        </w:rPr>
        <w:t> </w:t>
      </w:r>
      <w:r w:rsidRPr="002558D9">
        <w:rPr>
          <w:color w:val="000000"/>
          <w:sz w:val="24"/>
          <w:szCs w:val="24"/>
        </w:rPr>
        <w:t>powierzchni 29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na działce nr 5/3, 48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na działce nr 1/4 oraz 10,5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na działce nr 34/4, tj. o szerokości 0,25 m w obie strony od elektroenergetycznego przyłącza kablowego nn-0,4 kV, opisanej w paragrafie 1 nieruchomości, którego granice zaznaczone są na mapie informacyjnej, stanowiącej załącznik do zarządzenia, które to korzystanie polegać będzie na:</w:t>
      </w: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utrzymaniu zlokalizowanego w tym pasie urządzenia przesyłowego tj. elektroenergetycznego przyłącza kablowego nn-0,4 kV,</w:t>
      </w:r>
    </w:p>
    <w:p w:rsidR="002558D9" w:rsidRPr="002558D9" w:rsidRDefault="002558D9" w:rsidP="002558D9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doprowadzaniu lub odprowadzaniu energii elektrycznej przy pomocy ww. urządzenia przesyłowego,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i jej następców prawnych, przywrócenia otoczenia do stanu sprzed przeprowadzenia wymienionych prac.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58D9">
        <w:rPr>
          <w:color w:val="000000"/>
          <w:sz w:val="24"/>
          <w:szCs w:val="24"/>
        </w:rPr>
        <w:t>Zobowiązanie się spółki Enea Operator Sp. z o.o. i jej następców prawnych do uzgodnienia z</w:t>
      </w:r>
      <w:r w:rsidR="00B770C1">
        <w:rPr>
          <w:color w:val="000000"/>
          <w:sz w:val="24"/>
          <w:szCs w:val="24"/>
        </w:rPr>
        <w:t> </w:t>
      </w:r>
      <w:r w:rsidRPr="002558D9">
        <w:rPr>
          <w:color w:val="000000"/>
          <w:sz w:val="24"/>
          <w:szCs w:val="24"/>
        </w:rPr>
        <w:t>każdoczesnym właścicielem opisanej w punkcie 1 nieruchomości każdorazowego jej zajęcia pod przeprowadzenie prac w ramach ustanowionej służebności przesyłu, z wyłączeniem prac polegających na usuwaniu awarii, o których spółka Enea Operator Sp. z o.o. i jej następcy prawni mają obowiązek poinformowania każdoczesnego właściciela niezwłocznie po ich rozpoczęciu.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58D9">
        <w:rPr>
          <w:color w:val="000000"/>
          <w:sz w:val="24"/>
          <w:szCs w:val="24"/>
        </w:rPr>
        <w:t>Ustanowienie służebności następuje na czas nieoznaczony.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Pr="002558D9" w:rsidRDefault="002558D9" w:rsidP="002558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58D9">
        <w:rPr>
          <w:color w:val="000000"/>
          <w:sz w:val="24"/>
          <w:szCs w:val="24"/>
        </w:rPr>
        <w:t>Ustanowienie służebności przesyłu następuje za wynagrodzeniem jednorazowym, ustalonym przez rzeczoznawcę majątkowego:</w:t>
      </w:r>
    </w:p>
    <w:p w:rsidR="002558D9" w:rsidRPr="002558D9" w:rsidRDefault="002558D9" w:rsidP="002558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dla działki nr 5/3 o powierzchni służebności 29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w kwocie 6 398,00 zł + podatek VAT w</w:t>
      </w:r>
      <w:r w:rsidR="00B770C1">
        <w:rPr>
          <w:color w:val="000000"/>
          <w:sz w:val="24"/>
          <w:szCs w:val="24"/>
        </w:rPr>
        <w:t> </w:t>
      </w:r>
      <w:r w:rsidRPr="002558D9">
        <w:rPr>
          <w:color w:val="000000"/>
          <w:sz w:val="24"/>
          <w:szCs w:val="24"/>
        </w:rPr>
        <w:t xml:space="preserve">wysokości 1 471,54 zł, tj. łącznie 7 869,54 zł, </w:t>
      </w:r>
    </w:p>
    <w:p w:rsidR="002558D9" w:rsidRPr="002558D9" w:rsidRDefault="002558D9" w:rsidP="002558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dla działki nr 1/4 o powierzchni służebności 48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w kwocie 10 590,00 zł + podatek VAT w wysokości 2 435,70 zł, tj. łącznie 13 025,70 zł, </w:t>
      </w:r>
    </w:p>
    <w:p w:rsidR="002558D9" w:rsidRPr="002558D9" w:rsidRDefault="002558D9" w:rsidP="002558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– dla działki nr 34/4 o powierzchni służebności 10,5 m</w:t>
      </w:r>
      <w:r w:rsidRPr="002558D9">
        <w:rPr>
          <w:color w:val="000000"/>
          <w:sz w:val="24"/>
          <w:szCs w:val="24"/>
          <w:vertAlign w:val="superscript"/>
        </w:rPr>
        <w:t>2</w:t>
      </w:r>
      <w:r w:rsidRPr="002558D9">
        <w:rPr>
          <w:color w:val="000000"/>
          <w:sz w:val="24"/>
          <w:szCs w:val="24"/>
        </w:rPr>
        <w:t xml:space="preserve"> w kwocie 2 317,00 zł + podatek VAT w wysokości 532,91 zł, tj. łącznie 2 849,91 zł, 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r w:rsidRPr="002558D9">
        <w:rPr>
          <w:color w:val="000000"/>
          <w:sz w:val="24"/>
          <w:szCs w:val="24"/>
        </w:rPr>
        <w:t>tj. łącznie</w:t>
      </w:r>
      <w:r w:rsidRPr="002558D9">
        <w:rPr>
          <w:b/>
          <w:bCs/>
          <w:color w:val="000000"/>
          <w:sz w:val="24"/>
          <w:szCs w:val="24"/>
        </w:rPr>
        <w:t xml:space="preserve"> 23 745,15 zł</w:t>
      </w:r>
      <w:r w:rsidRPr="002558D9">
        <w:rPr>
          <w:color w:val="000000"/>
          <w:sz w:val="24"/>
          <w:szCs w:val="24"/>
        </w:rPr>
        <w:t xml:space="preserve"> </w:t>
      </w:r>
      <w:r w:rsidRPr="002558D9">
        <w:rPr>
          <w:b/>
          <w:bCs/>
          <w:color w:val="000000"/>
          <w:sz w:val="24"/>
          <w:szCs w:val="24"/>
        </w:rPr>
        <w:t>brutto</w:t>
      </w:r>
      <w:r w:rsidRPr="002558D9">
        <w:rPr>
          <w:color w:val="000000"/>
          <w:sz w:val="24"/>
          <w:szCs w:val="24"/>
        </w:rPr>
        <w:t>, płatnym najpóźniej na trzy dni przed podpisaniem aktu notarialnego.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58D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558D9" w:rsidRDefault="002558D9" w:rsidP="002558D9">
      <w:pPr>
        <w:keepNext/>
        <w:spacing w:line="360" w:lineRule="auto"/>
        <w:rPr>
          <w:color w:val="000000"/>
          <w:sz w:val="24"/>
        </w:rPr>
      </w:pPr>
    </w:p>
    <w:p w:rsidR="002558D9" w:rsidRDefault="002558D9" w:rsidP="002558D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558D9">
        <w:rPr>
          <w:color w:val="000000"/>
          <w:sz w:val="24"/>
          <w:szCs w:val="24"/>
        </w:rPr>
        <w:t>Zarządzenie obowiązuje od dnia podpisania.</w:t>
      </w:r>
    </w:p>
    <w:p w:rsidR="002558D9" w:rsidRDefault="002558D9" w:rsidP="002558D9">
      <w:pPr>
        <w:spacing w:line="360" w:lineRule="auto"/>
        <w:jc w:val="both"/>
        <w:rPr>
          <w:color w:val="000000"/>
          <w:sz w:val="24"/>
        </w:rPr>
      </w:pPr>
    </w:p>
    <w:p w:rsidR="002558D9" w:rsidRDefault="002558D9" w:rsidP="002558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58D9" w:rsidRDefault="002558D9" w:rsidP="002558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558D9" w:rsidRPr="002558D9" w:rsidRDefault="002558D9" w:rsidP="002558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58D9" w:rsidRPr="002558D9" w:rsidSect="002558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D9" w:rsidRDefault="002558D9">
      <w:r>
        <w:separator/>
      </w:r>
    </w:p>
  </w:endnote>
  <w:endnote w:type="continuationSeparator" w:id="0">
    <w:p w:rsidR="002558D9" w:rsidRDefault="0025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D9" w:rsidRDefault="002558D9">
      <w:r>
        <w:separator/>
      </w:r>
    </w:p>
  </w:footnote>
  <w:footnote w:type="continuationSeparator" w:id="0">
    <w:p w:rsidR="002558D9" w:rsidRDefault="0025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6CFF2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19r."/>
    <w:docVar w:name="AktNr" w:val="46/2019/P"/>
    <w:docVar w:name="Sprawa" w:val="ustanowienia służebności przesyłu na nieruchomości stanowiącej własność Skarbu Państwa, położonej w Poznaniu w rejonie ul. ks. Zdzisława Bernata. "/>
  </w:docVars>
  <w:rsids>
    <w:rsidRoot w:val="002558D9"/>
    <w:rsid w:val="00072485"/>
    <w:rsid w:val="000C07FF"/>
    <w:rsid w:val="000E2E12"/>
    <w:rsid w:val="00167A3B"/>
    <w:rsid w:val="002558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0C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9D48-77E6-4DEA-968C-C7E75553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667</Words>
  <Characters>3778</Characters>
  <Application>Microsoft Office Word</Application>
  <DocSecurity>0</DocSecurity>
  <Lines>99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2019-01-23T12:39:00Z</dcterms:created>
  <dcterms:modified xsi:type="dcterms:W3CDTF">2019-01-23T12:39:00Z</dcterms:modified>
</cp:coreProperties>
</file>