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8E" w:rsidRDefault="00AA3C8E" w:rsidP="005C253F">
      <w:pPr>
        <w:pStyle w:val="Tekstpodstawowy"/>
        <w:spacing w:line="360" w:lineRule="auto"/>
        <w:rPr>
          <w:sz w:val="20"/>
          <w:szCs w:val="20"/>
        </w:rPr>
      </w:pPr>
    </w:p>
    <w:p w:rsidR="00AA3C8E" w:rsidRDefault="00AA3C8E" w:rsidP="005C253F">
      <w:pPr>
        <w:pStyle w:val="Nagwek5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color w:val="000000"/>
          <w:sz w:val="20"/>
          <w:szCs w:val="20"/>
        </w:rPr>
        <w:t>Z</w:t>
      </w:r>
      <w:r w:rsidR="008D0E87">
        <w:rPr>
          <w:b w:val="0"/>
          <w:bCs w:val="0"/>
          <w:color w:val="000000"/>
          <w:sz w:val="20"/>
          <w:szCs w:val="20"/>
        </w:rPr>
        <w:t>ałącznik nr 1 do zarządzenia Nr 70/</w:t>
      </w:r>
      <w:r>
        <w:rPr>
          <w:b w:val="0"/>
          <w:bCs w:val="0"/>
          <w:color w:val="000000"/>
          <w:sz w:val="20"/>
          <w:szCs w:val="20"/>
        </w:rPr>
        <w:t>2019/P</w:t>
      </w:r>
    </w:p>
    <w:p w:rsidR="00AA3C8E" w:rsidRDefault="00AA3C8E" w:rsidP="005C253F">
      <w:pPr>
        <w:jc w:val="right"/>
        <w:rPr>
          <w:color w:val="000000"/>
        </w:rPr>
      </w:pPr>
      <w:r>
        <w:rPr>
          <w:caps/>
          <w:color w:val="000000"/>
        </w:rPr>
        <w:t>Prezydenta Miasta Poznania</w:t>
      </w:r>
      <w:r>
        <w:rPr>
          <w:color w:val="000000"/>
        </w:rPr>
        <w:t xml:space="preserve"> </w:t>
      </w:r>
    </w:p>
    <w:p w:rsidR="00AA3C8E" w:rsidRDefault="00AA3C8E" w:rsidP="005C253F">
      <w:pPr>
        <w:jc w:val="right"/>
        <w:rPr>
          <w:color w:val="000000"/>
        </w:rPr>
      </w:pP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z dnia </w:t>
      </w:r>
      <w:r w:rsidR="008D0E87">
        <w:rPr>
          <w:color w:val="000000"/>
        </w:rPr>
        <w:t>30.</w:t>
      </w:r>
      <w:bookmarkStart w:id="0" w:name="_GoBack"/>
      <w:bookmarkEnd w:id="0"/>
      <w:r>
        <w:rPr>
          <w:color w:val="000000"/>
        </w:rPr>
        <w:t>01.2019 r.</w:t>
      </w:r>
    </w:p>
    <w:p w:rsidR="00AA3C8E" w:rsidRDefault="00AA3C8E" w:rsidP="005C253F">
      <w:pPr>
        <w:spacing w:line="360" w:lineRule="auto"/>
        <w:jc w:val="center"/>
        <w:rPr>
          <w:color w:val="000000"/>
        </w:rPr>
      </w:pPr>
    </w:p>
    <w:p w:rsidR="00AA3C8E" w:rsidRDefault="00AA3C8E" w:rsidP="005C253F">
      <w:pPr>
        <w:spacing w:line="360" w:lineRule="auto"/>
        <w:jc w:val="center"/>
        <w:rPr>
          <w:color w:val="000000"/>
          <w:sz w:val="24"/>
          <w:szCs w:val="24"/>
        </w:rPr>
      </w:pPr>
    </w:p>
    <w:p w:rsidR="00AA3C8E" w:rsidRDefault="00AA3C8E" w:rsidP="005C253F">
      <w:pPr>
        <w:spacing w:line="360" w:lineRule="auto"/>
        <w:jc w:val="center"/>
        <w:rPr>
          <w:color w:val="000000"/>
          <w:sz w:val="24"/>
          <w:szCs w:val="24"/>
        </w:rPr>
      </w:pPr>
    </w:p>
    <w:p w:rsidR="00AA3C8E" w:rsidRDefault="00AA3C8E" w:rsidP="005C253F">
      <w:pPr>
        <w:spacing w:line="360" w:lineRule="auto"/>
        <w:jc w:val="center"/>
        <w:rPr>
          <w:color w:val="000000"/>
          <w:sz w:val="24"/>
          <w:szCs w:val="24"/>
        </w:rPr>
      </w:pPr>
    </w:p>
    <w:p w:rsidR="00AA3C8E" w:rsidRDefault="00AA3C8E" w:rsidP="005C253F">
      <w:pPr>
        <w:spacing w:line="360" w:lineRule="auto"/>
        <w:jc w:val="center"/>
        <w:rPr>
          <w:color w:val="000000"/>
          <w:sz w:val="24"/>
          <w:szCs w:val="24"/>
        </w:rPr>
      </w:pPr>
    </w:p>
    <w:p w:rsidR="00AA3C8E" w:rsidRDefault="00AA3C8E" w:rsidP="005C253F">
      <w:pPr>
        <w:spacing w:line="360" w:lineRule="auto"/>
        <w:rPr>
          <w:color w:val="000000"/>
          <w:sz w:val="24"/>
          <w:szCs w:val="24"/>
        </w:rPr>
      </w:pPr>
    </w:p>
    <w:p w:rsidR="00AA3C8E" w:rsidRDefault="00AA3C8E" w:rsidP="005C253F">
      <w:pPr>
        <w:spacing w:line="360" w:lineRule="auto"/>
        <w:jc w:val="center"/>
        <w:rPr>
          <w:color w:val="000000"/>
          <w:sz w:val="24"/>
          <w:szCs w:val="24"/>
        </w:rPr>
      </w:pPr>
    </w:p>
    <w:p w:rsidR="00AA3C8E" w:rsidRDefault="00AA3C8E" w:rsidP="005C253F">
      <w:pPr>
        <w:spacing w:line="360" w:lineRule="auto"/>
        <w:jc w:val="center"/>
        <w:rPr>
          <w:color w:val="000000"/>
          <w:sz w:val="32"/>
          <w:szCs w:val="32"/>
        </w:rPr>
      </w:pPr>
    </w:p>
    <w:p w:rsidR="00AA3C8E" w:rsidRDefault="00AA3C8E" w:rsidP="005C253F">
      <w:pPr>
        <w:pStyle w:val="Nagwek3"/>
        <w:spacing w:line="360" w:lineRule="auto"/>
      </w:pPr>
      <w:r>
        <w:t>WYTYCZNE</w:t>
      </w:r>
    </w:p>
    <w:p w:rsidR="00AA3C8E" w:rsidRDefault="00AA3C8E" w:rsidP="005C253F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 w:rsidR="00AA3C8E" w:rsidRDefault="00AA3C8E" w:rsidP="005C253F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PREZYDENTA MIASTA POZNANIA </w:t>
      </w:r>
    </w:p>
    <w:p w:rsidR="00AA3C8E" w:rsidRDefault="00AA3C8E" w:rsidP="005C253F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SZEFA OBRONY CYWILNEJ MIASTA </w:t>
      </w:r>
    </w:p>
    <w:p w:rsidR="00AA3C8E" w:rsidRDefault="00AA3C8E" w:rsidP="005C253F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</w:p>
    <w:p w:rsidR="00AA3C8E" w:rsidRDefault="00AA3C8E" w:rsidP="005C253F">
      <w:pPr>
        <w:pStyle w:val="Nagwek2"/>
        <w:spacing w:line="360" w:lineRule="auto"/>
      </w:pPr>
      <w:r>
        <w:t xml:space="preserve">DO REALIZACJI ZADAŃ Z ZAKRESU </w:t>
      </w:r>
    </w:p>
    <w:p w:rsidR="00AA3C8E" w:rsidRPr="005C253F" w:rsidRDefault="00AA3C8E" w:rsidP="005C253F">
      <w:pPr>
        <w:pStyle w:val="Nagwek2"/>
        <w:spacing w:line="360" w:lineRule="auto"/>
      </w:pPr>
      <w:r>
        <w:t>OBRONY CYWILNEJ</w:t>
      </w:r>
    </w:p>
    <w:p w:rsidR="00AA3C8E" w:rsidRDefault="00AA3C8E" w:rsidP="005C253F">
      <w:pPr>
        <w:spacing w:line="360" w:lineRule="auto"/>
        <w:ind w:left="4956"/>
        <w:rPr>
          <w:sz w:val="24"/>
          <w:szCs w:val="24"/>
        </w:rPr>
      </w:pPr>
    </w:p>
    <w:p w:rsidR="00AA3C8E" w:rsidRDefault="00AA3C8E" w:rsidP="005C253F">
      <w:pPr>
        <w:pStyle w:val="Nagwek1"/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spacing w:line="360" w:lineRule="auto"/>
      </w:pPr>
    </w:p>
    <w:p w:rsidR="00AA3C8E" w:rsidRDefault="00AA3C8E" w:rsidP="005C253F">
      <w:pPr>
        <w:pStyle w:val="Nagwek1"/>
        <w:spacing w:line="360" w:lineRule="auto"/>
      </w:pPr>
    </w:p>
    <w:p w:rsidR="00AA3C8E" w:rsidRDefault="00AA3C8E" w:rsidP="005C253F">
      <w:pPr>
        <w:pStyle w:val="Nagwek1"/>
        <w:spacing w:line="360" w:lineRule="auto"/>
        <w:jc w:val="center"/>
      </w:pPr>
    </w:p>
    <w:p w:rsidR="00AA3C8E" w:rsidRDefault="00AA3C8E" w:rsidP="005C253F">
      <w:pPr>
        <w:pStyle w:val="Nagwek1"/>
        <w:spacing w:line="360" w:lineRule="auto"/>
        <w:jc w:val="center"/>
      </w:pPr>
      <w:r>
        <w:t>Poznań, 2019 r.</w:t>
      </w:r>
    </w:p>
    <w:p w:rsidR="00AA3C8E" w:rsidRDefault="00AA3C8E" w:rsidP="005C253F">
      <w:pPr>
        <w:spacing w:line="360" w:lineRule="auto"/>
        <w:ind w:firstLine="180"/>
        <w:jc w:val="both"/>
        <w:rPr>
          <w:color w:val="000000"/>
          <w:sz w:val="24"/>
          <w:szCs w:val="24"/>
        </w:rPr>
      </w:pPr>
    </w:p>
    <w:p w:rsidR="00AA3C8E" w:rsidRDefault="00AA3C8E" w:rsidP="005C253F">
      <w:pPr>
        <w:pStyle w:val="Default"/>
        <w:spacing w:line="360" w:lineRule="auto"/>
        <w:jc w:val="both"/>
      </w:pPr>
      <w:r>
        <w:lastRenderedPageBreak/>
        <w:t>Na podstawie art. 17 ust. 6 i ust. 7 ustawy z dnia 21 listopada 1967 r. o powszechnym obowiązku obrony Rzeczypospolitej Polskiej (</w:t>
      </w:r>
      <w:proofErr w:type="spellStart"/>
      <w:r>
        <w:t>t.j</w:t>
      </w:r>
      <w:proofErr w:type="spellEnd"/>
      <w:r>
        <w:t xml:space="preserve"> Dz. U. z 2018 r. poz. 1459 ze zm.), </w:t>
      </w:r>
      <w:r>
        <w:br/>
        <w:t>w</w:t>
      </w:r>
      <w:r w:rsidR="006B70E3">
        <w:t xml:space="preserve"> </w:t>
      </w:r>
      <w:r>
        <w:t>związku</w:t>
      </w:r>
      <w:r w:rsidR="006B70E3">
        <w:t xml:space="preserve"> </w:t>
      </w:r>
      <w:r>
        <w:t>z rozporządzeniem Rady Ministrów z dnia 25 czerwca 2002 r. w sprawie szczegółowego zakresu działania Szefa Obrony Cywilnej Kraju, szefów obrony cywilnej województw, powiatów i gmin (Dz. U. Nr 96, poz. 850), określa się poniższe wytyczne do realizacji w dziedzinie obrony cywilnej w 2019 roku.</w:t>
      </w:r>
    </w:p>
    <w:p w:rsidR="00AA3C8E" w:rsidRDefault="00AA3C8E" w:rsidP="005C253F">
      <w:pPr>
        <w:pStyle w:val="Tekstpodstawowywcity"/>
        <w:spacing w:line="360" w:lineRule="auto"/>
        <w:ind w:firstLine="0"/>
      </w:pPr>
      <w:r>
        <w:t xml:space="preserve">Zasadniczym celem działania obrony cywilnej w 2019 r. będzie rozwijanie potencjału struktur obrony cywilnej na podstawie istniejących zasobów, weryfikacja rzeczywistego stanu ich przygotowania do realizacji zadań obrony cywilnej w okresie wojny oraz doskonalenie działań przygotowawczych realizowanych w czasie pokoju zgodnie z istniejącymi przepisami i wytycznymi w tym zakresie.   </w:t>
      </w:r>
    </w:p>
    <w:p w:rsidR="00AA3C8E" w:rsidRDefault="00AA3C8E" w:rsidP="005C253F">
      <w:pPr>
        <w:pStyle w:val="Tekstpodstawowywcity2"/>
        <w:spacing w:line="360" w:lineRule="auto"/>
        <w:ind w:firstLine="0"/>
      </w:pPr>
      <w:r>
        <w:t>Równie ważne będzie kontynuowanie działań związanych ze zmianami prawnymi w ramach procedowanego projektu ustawy o ochronie ludności i obronie cywilnej.</w:t>
      </w:r>
    </w:p>
    <w:p w:rsidR="00AA3C8E" w:rsidRDefault="00AA3C8E" w:rsidP="005C253F">
      <w:pPr>
        <w:spacing w:line="360" w:lineRule="auto"/>
        <w:rPr>
          <w:sz w:val="24"/>
          <w:szCs w:val="24"/>
        </w:rPr>
      </w:pPr>
    </w:p>
    <w:p w:rsidR="00AA3C8E" w:rsidRDefault="00AA3C8E" w:rsidP="005C253F">
      <w:pPr>
        <w:pStyle w:val="Tekstpodstawowy3"/>
        <w:spacing w:line="360" w:lineRule="auto"/>
      </w:pPr>
      <w:r>
        <w:t>W celu zapewnienia właściwego poziomu przygotowań obrony cywilnej w 2019 r. należy:</w:t>
      </w:r>
    </w:p>
    <w:p w:rsidR="00AA3C8E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wdrażać w życie planowane, nowe akty prawne dotyczące obrony cywilnej, </w:t>
      </w:r>
    </w:p>
    <w:p w:rsidR="00AA3C8E" w:rsidRPr="005C253F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kontynuować prace związane z aktualizacją i doskonaleniem „Planu obrony cywilnej dla miasta Poznania” oraz zachować korelację ww. planu z innymi planami, </w:t>
      </w:r>
    </w:p>
    <w:p w:rsidR="00AA3C8E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realizować ćwiczenia struktur i organów obrony cywilnej zgodnie z wytycznymi Szefa Obrony Cywilnej Kraju z dnia 11 stycznia 2016 r. w sprawie zasad organizacji i sposobu przeprowadzania szkoleń z zakresu ochrony ludności i obrony cywilnej, </w:t>
      </w:r>
    </w:p>
    <w:p w:rsidR="00AA3C8E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prowadzić działania kontrolne w zakresie realizacji zadań obrony cywilnej,</w:t>
      </w:r>
    </w:p>
    <w:p w:rsidR="00AA3C8E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kontynuować propagowanie wiedzy wśród ludności cywilnej i pracowników zakładów pracy w obszarze powszechnej samoobrony, dotyczącej potencjalnych zagrożeń czasu wojny i pokoju oraz sposobów przeciwdziałania tym zagrożeniom, </w:t>
      </w:r>
    </w:p>
    <w:p w:rsidR="00AA3C8E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tworzyć nowe i utrzymywać dotychczasowe formacje obrony cywilnej zgodnie </w:t>
      </w:r>
      <w:r>
        <w:rPr>
          <w:sz w:val="24"/>
          <w:szCs w:val="24"/>
        </w:rPr>
        <w:br/>
        <w:t xml:space="preserve">z </w:t>
      </w:r>
      <w:r w:rsidRPr="005C253F">
        <w:rPr>
          <w:i/>
          <w:iCs/>
          <w:sz w:val="24"/>
          <w:szCs w:val="24"/>
        </w:rPr>
        <w:t>wytycznymi Szefa Obrony Cywilnej Kraju z dnia 3 marca 2014 r. w sprawie normatywów, w zakresie zaopatrywania organów i formacji obrony cywilnej,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br/>
      </w:r>
      <w:r w:rsidRPr="005C253F">
        <w:rPr>
          <w:i/>
          <w:iCs/>
          <w:sz w:val="24"/>
          <w:szCs w:val="24"/>
        </w:rPr>
        <w:t>z uwzględnieniem ramowych struktur organizacyjnych i podstawowych zadań formacji obrony cywilnej</w:t>
      </w:r>
      <w:r>
        <w:rPr>
          <w:sz w:val="24"/>
          <w:szCs w:val="24"/>
        </w:rPr>
        <w:t xml:space="preserve"> oraz zgodnie z rekomendacjami Wojewody Wielkopolskiego – Szefa Obrony Cywilnej Województwa do realizacji wytycznych Szefa Obrony Cywilnej Kraju </w:t>
      </w:r>
      <w:r>
        <w:rPr>
          <w:sz w:val="24"/>
          <w:szCs w:val="24"/>
        </w:rPr>
        <w:br/>
        <w:t>z dnia 3 marca 2014 roku,</w:t>
      </w:r>
    </w:p>
    <w:p w:rsidR="00AA3C8E" w:rsidRPr="009D34C8" w:rsidRDefault="00AA3C8E" w:rsidP="007450DD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pozyskiwać w miarę posiadanych środków finansowych sprzęt, środki techniczne</w:t>
      </w:r>
      <w:r>
        <w:rPr>
          <w:sz w:val="24"/>
          <w:szCs w:val="24"/>
        </w:rPr>
        <w:br/>
        <w:t xml:space="preserve">i umundurowanie niezbędne do realizacji zadań obrony cywilnej, uwzględniając analizę </w:t>
      </w:r>
      <w:r>
        <w:rPr>
          <w:sz w:val="24"/>
          <w:szCs w:val="24"/>
        </w:rPr>
        <w:lastRenderedPageBreak/>
        <w:t xml:space="preserve">zagrożeń na danym terenie oraz postanowienia </w:t>
      </w:r>
      <w:r w:rsidRPr="00CD084F">
        <w:rPr>
          <w:i/>
          <w:iCs/>
          <w:sz w:val="24"/>
          <w:szCs w:val="24"/>
        </w:rPr>
        <w:t>wytycznych Szefa Obrony Cywilnej Kraju</w:t>
      </w:r>
      <w:r>
        <w:rPr>
          <w:i/>
          <w:iCs/>
          <w:sz w:val="24"/>
          <w:szCs w:val="24"/>
        </w:rPr>
        <w:br/>
      </w:r>
      <w:r w:rsidRPr="00CD084F">
        <w:rPr>
          <w:i/>
          <w:iCs/>
          <w:sz w:val="24"/>
          <w:szCs w:val="24"/>
        </w:rPr>
        <w:t xml:space="preserve"> z dnia 3 marca 2014 r. w sprawie normatywów, w zakresie zaopatrywania organów </w:t>
      </w:r>
      <w:r w:rsidRPr="00CD084F">
        <w:rPr>
          <w:i/>
          <w:iCs/>
          <w:sz w:val="24"/>
          <w:szCs w:val="24"/>
        </w:rPr>
        <w:br/>
        <w:t>i formacji obrony cywilnej</w:t>
      </w:r>
      <w:r>
        <w:rPr>
          <w:sz w:val="24"/>
          <w:szCs w:val="24"/>
        </w:rPr>
        <w:t xml:space="preserve"> z uwzględnieniem ramowych struktur organizacyjnych </w:t>
      </w:r>
      <w:r>
        <w:rPr>
          <w:sz w:val="24"/>
          <w:szCs w:val="24"/>
        </w:rPr>
        <w:br/>
        <w:t>i podstawowych zadań formacji obrony cywilnej zgodnie z rekomendacjami Wojewody Wielkopolskiego – Szefa Obrony Cywilnej Województwa do realizacji wytycznych Szefa Obrony Cywilnej Kraju z dnia 3 marca 2014 roku.</w:t>
      </w:r>
    </w:p>
    <w:p w:rsidR="00AA3C8E" w:rsidRDefault="00AA3C8E" w:rsidP="005C253F">
      <w:pPr>
        <w:spacing w:line="360" w:lineRule="auto"/>
        <w:jc w:val="both"/>
        <w:rPr>
          <w:sz w:val="24"/>
          <w:szCs w:val="24"/>
        </w:rPr>
      </w:pPr>
    </w:p>
    <w:p w:rsidR="00AA3C8E" w:rsidRDefault="00AA3C8E" w:rsidP="005C253F">
      <w:pPr>
        <w:pStyle w:val="Tekstpodstawowy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 związku z powyższym, w celu realizacji zadań obrony cywilnej w 2019 r., polecam: </w:t>
      </w:r>
    </w:p>
    <w:p w:rsidR="00AA3C8E" w:rsidRPr="0014475D" w:rsidRDefault="00AA3C8E" w:rsidP="00E16C39">
      <w:pPr>
        <w:pStyle w:val="Tekstpodstawowy"/>
        <w:numPr>
          <w:ilvl w:val="0"/>
          <w:numId w:val="5"/>
        </w:numPr>
        <w:spacing w:line="360" w:lineRule="auto"/>
        <w:jc w:val="both"/>
        <w:rPr>
          <w:b/>
          <w:bCs/>
          <w:color w:val="171717"/>
        </w:rPr>
      </w:pPr>
      <w:r>
        <w:rPr>
          <w:b/>
          <w:bCs/>
        </w:rPr>
        <w:t xml:space="preserve">Dyrektorowi Wydziału Zarządzania Kryzysowego i Bezpieczeństwa Urzędu Miasta </w:t>
      </w:r>
      <w:r w:rsidRPr="0014475D">
        <w:rPr>
          <w:b/>
          <w:bCs/>
          <w:color w:val="171717"/>
        </w:rPr>
        <w:t>Poznania: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utrzymywać w aktualności informacje</w:t>
      </w:r>
      <w:r w:rsidRPr="0011099C">
        <w:rPr>
          <w:color w:val="000000"/>
        </w:rPr>
        <w:t xml:space="preserve"> dotycząc</w:t>
      </w:r>
      <w:r>
        <w:rPr>
          <w:color w:val="000000"/>
        </w:rPr>
        <w:t>e</w:t>
      </w:r>
      <w:r w:rsidRPr="0011099C">
        <w:rPr>
          <w:color w:val="000000"/>
        </w:rPr>
        <w:t xml:space="preserve"> obrony cywilnej, powszechnej samoobrony oraz ochrony ludności zawart</w:t>
      </w:r>
      <w:r>
        <w:rPr>
          <w:color w:val="000000"/>
        </w:rPr>
        <w:t>e</w:t>
      </w:r>
      <w:r w:rsidRPr="0011099C">
        <w:rPr>
          <w:color w:val="000000"/>
        </w:rPr>
        <w:t xml:space="preserve"> na stronie internetowej </w:t>
      </w:r>
      <w:hyperlink r:id="rId7" w:history="1">
        <w:r w:rsidRPr="0011099C">
          <w:rPr>
            <w:rStyle w:val="Hipercze"/>
            <w:color w:val="000000"/>
          </w:rPr>
          <w:t>www.poznan.pl</w:t>
        </w:r>
      </w:hyperlink>
      <w:r w:rsidRPr="0011099C">
        <w:rPr>
          <w:color w:val="000000"/>
        </w:rPr>
        <w:t xml:space="preserve"> </w:t>
      </w:r>
      <w:r>
        <w:rPr>
          <w:color w:val="000000"/>
        </w:rPr>
        <w:br/>
      </w:r>
      <w:r w:rsidRPr="0011099C">
        <w:rPr>
          <w:color w:val="000000"/>
        </w:rPr>
        <w:t xml:space="preserve">w zakładkach </w:t>
      </w:r>
      <w:r w:rsidRPr="006B70E3">
        <w:rPr>
          <w:color w:val="000000"/>
        </w:rPr>
        <w:t>„Zarządzanie bezpieczeństwem”</w:t>
      </w:r>
      <w:r w:rsidRPr="0011099C">
        <w:rPr>
          <w:color w:val="000000"/>
        </w:rPr>
        <w:t xml:space="preserve"> i </w:t>
      </w:r>
      <w:r w:rsidRPr="006B70E3">
        <w:rPr>
          <w:color w:val="000000"/>
        </w:rPr>
        <w:t>„Zadbaj o bezpieczeństwo”,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ustalić zadania i kontrolować ich realizację</w:t>
      </w:r>
      <w:r w:rsidRPr="0011099C">
        <w:rPr>
          <w:color w:val="000000"/>
        </w:rPr>
        <w:t xml:space="preserve"> w zakresie zadań obrony cywilnej na terenie miasta Poznania,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aktualizować</w:t>
      </w:r>
      <w:r w:rsidRPr="0011099C">
        <w:rPr>
          <w:color w:val="000000"/>
        </w:rPr>
        <w:t xml:space="preserve"> „Plan obrony cywilnej dla </w:t>
      </w:r>
      <w:r>
        <w:rPr>
          <w:color w:val="000000"/>
        </w:rPr>
        <w:t>miasta Poznania” oraz zachować</w:t>
      </w:r>
      <w:r w:rsidRPr="0011099C">
        <w:rPr>
          <w:color w:val="000000"/>
        </w:rPr>
        <w:t xml:space="preserve"> </w:t>
      </w:r>
      <w:r>
        <w:rPr>
          <w:color w:val="000000"/>
        </w:rPr>
        <w:t xml:space="preserve">jego </w:t>
      </w:r>
      <w:r w:rsidRPr="0011099C">
        <w:rPr>
          <w:color w:val="000000"/>
        </w:rPr>
        <w:t>korelacj</w:t>
      </w:r>
      <w:r>
        <w:rPr>
          <w:color w:val="000000"/>
        </w:rPr>
        <w:t>ę</w:t>
      </w:r>
      <w:r w:rsidRPr="0011099C">
        <w:rPr>
          <w:color w:val="000000"/>
        </w:rPr>
        <w:t xml:space="preserve"> z innymi planami opracowywanymi przez WZKIB, 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aktualizować</w:t>
      </w:r>
      <w:r w:rsidRPr="0011099C">
        <w:rPr>
          <w:color w:val="000000"/>
        </w:rPr>
        <w:t xml:space="preserve"> plan</w:t>
      </w:r>
      <w:r>
        <w:rPr>
          <w:color w:val="000000"/>
        </w:rPr>
        <w:t>y</w:t>
      </w:r>
      <w:r w:rsidRPr="0011099C">
        <w:rPr>
          <w:color w:val="000000"/>
        </w:rPr>
        <w:t xml:space="preserve"> ewakuacji wszystkich stopni,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uzgadniać</w:t>
      </w:r>
      <w:r w:rsidRPr="0011099C">
        <w:rPr>
          <w:color w:val="000000"/>
        </w:rPr>
        <w:t xml:space="preserve"> roczn</w:t>
      </w:r>
      <w:r>
        <w:rPr>
          <w:color w:val="000000"/>
        </w:rPr>
        <w:t xml:space="preserve">e </w:t>
      </w:r>
      <w:r w:rsidRPr="0011099C">
        <w:rPr>
          <w:color w:val="000000"/>
        </w:rPr>
        <w:t>i wieloletni</w:t>
      </w:r>
      <w:r>
        <w:rPr>
          <w:color w:val="000000"/>
        </w:rPr>
        <w:t>e plany</w:t>
      </w:r>
      <w:r w:rsidRPr="0011099C">
        <w:rPr>
          <w:color w:val="000000"/>
        </w:rPr>
        <w:t xml:space="preserve"> działania w zakresie obrony cywilnej,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 w:rsidRPr="0011099C">
        <w:rPr>
          <w:color w:val="000000"/>
        </w:rPr>
        <w:t>wspomaga</w:t>
      </w:r>
      <w:r>
        <w:rPr>
          <w:color w:val="000000"/>
        </w:rPr>
        <w:t>ć</w:t>
      </w:r>
      <w:r w:rsidRPr="0011099C">
        <w:rPr>
          <w:color w:val="000000"/>
        </w:rPr>
        <w:t xml:space="preserve"> </w:t>
      </w:r>
      <w:r>
        <w:rPr>
          <w:color w:val="000000"/>
        </w:rPr>
        <w:t>proces</w:t>
      </w:r>
      <w:r w:rsidRPr="0011099C">
        <w:rPr>
          <w:color w:val="000000"/>
        </w:rPr>
        <w:t xml:space="preserve"> szkolenia ludności poprzez realizację programu „Żyję i działam bezpiecznie”,</w:t>
      </w:r>
    </w:p>
    <w:p w:rsidR="00AA3C8E" w:rsidRPr="00912B08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dokonać</w:t>
      </w:r>
      <w:r w:rsidRPr="00912B08">
        <w:rPr>
          <w:color w:val="000000"/>
        </w:rPr>
        <w:t xml:space="preserve"> oceny stanu przygotowań obrony cywilnej w Pozna</w:t>
      </w:r>
      <w:r>
        <w:rPr>
          <w:color w:val="000000"/>
        </w:rPr>
        <w:t>niu</w:t>
      </w:r>
      <w:r w:rsidRPr="00912B08">
        <w:rPr>
          <w:color w:val="000000"/>
        </w:rPr>
        <w:t xml:space="preserve"> </w:t>
      </w:r>
      <w:r>
        <w:rPr>
          <w:color w:val="000000"/>
        </w:rPr>
        <w:t>w</w:t>
      </w:r>
      <w:r w:rsidRPr="00912B08">
        <w:rPr>
          <w:color w:val="000000"/>
        </w:rPr>
        <w:t xml:space="preserve"> 2018</w:t>
      </w:r>
      <w:r>
        <w:rPr>
          <w:color w:val="000000"/>
        </w:rPr>
        <w:t xml:space="preserve"> roku</w:t>
      </w:r>
      <w:r w:rsidRPr="00912B08">
        <w:rPr>
          <w:color w:val="000000"/>
        </w:rPr>
        <w:t xml:space="preserve">, </w:t>
      </w:r>
    </w:p>
    <w:p w:rsidR="00AA3C8E" w:rsidRPr="00912B08" w:rsidRDefault="00AA3C8E" w:rsidP="0014475D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utrzymywać</w:t>
      </w:r>
      <w:r w:rsidRPr="00912B08">
        <w:rPr>
          <w:color w:val="000000"/>
        </w:rPr>
        <w:t>, w miarę możliwości, formacje obrony cywilnej zdolne do wykonywania zadań obrony cywilnej,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 w:rsidRPr="0011099C">
        <w:rPr>
          <w:color w:val="000000"/>
        </w:rPr>
        <w:t>upowszechnia</w:t>
      </w:r>
      <w:r>
        <w:rPr>
          <w:color w:val="000000"/>
        </w:rPr>
        <w:t>ć zadania</w:t>
      </w:r>
      <w:r w:rsidRPr="0011099C">
        <w:rPr>
          <w:color w:val="000000"/>
        </w:rPr>
        <w:t xml:space="preserve"> obrony cywilnej oraz zwiększa</w:t>
      </w:r>
      <w:r>
        <w:rPr>
          <w:color w:val="000000"/>
        </w:rPr>
        <w:t>ć</w:t>
      </w:r>
      <w:r w:rsidRPr="0011099C">
        <w:rPr>
          <w:color w:val="000000"/>
        </w:rPr>
        <w:t xml:space="preserve"> świadomoś</w:t>
      </w:r>
      <w:r>
        <w:rPr>
          <w:color w:val="000000"/>
        </w:rPr>
        <w:t>ć</w:t>
      </w:r>
      <w:r w:rsidRPr="0011099C">
        <w:rPr>
          <w:color w:val="000000"/>
        </w:rPr>
        <w:t xml:space="preserve"> społeczn</w:t>
      </w:r>
      <w:r>
        <w:rPr>
          <w:color w:val="000000"/>
        </w:rPr>
        <w:t>ą</w:t>
      </w:r>
      <w:r w:rsidRPr="0011099C">
        <w:rPr>
          <w:color w:val="000000"/>
        </w:rPr>
        <w:t xml:space="preserve"> </w:t>
      </w:r>
      <w:r>
        <w:rPr>
          <w:color w:val="000000"/>
        </w:rPr>
        <w:br/>
      </w:r>
      <w:r w:rsidRPr="0011099C">
        <w:rPr>
          <w:color w:val="000000"/>
        </w:rPr>
        <w:t>w zakresie realizacji tych zadań w czasie pokoju i w okresie wojny,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 w:rsidRPr="0011099C">
        <w:rPr>
          <w:color w:val="000000"/>
        </w:rPr>
        <w:t>prowadz</w:t>
      </w:r>
      <w:r>
        <w:rPr>
          <w:color w:val="000000"/>
        </w:rPr>
        <w:t>ić ćwiczenia</w:t>
      </w:r>
      <w:r w:rsidRPr="0011099C">
        <w:rPr>
          <w:color w:val="000000"/>
        </w:rPr>
        <w:t xml:space="preserve"> obrony cywilnej połączon</w:t>
      </w:r>
      <w:r>
        <w:rPr>
          <w:color w:val="000000"/>
        </w:rPr>
        <w:t>e</w:t>
      </w:r>
      <w:r w:rsidRPr="0011099C">
        <w:rPr>
          <w:color w:val="000000"/>
        </w:rPr>
        <w:t xml:space="preserve"> z ćwiczeniami obronnymi oraz ćwiczeniami z zakresu zarządzania kryzysowego o wspólnym zakresie tematycznym w ramach zadań określonych dla tych komponentów,</w:t>
      </w:r>
    </w:p>
    <w:p w:rsidR="00AA3C8E" w:rsidRPr="0011099C" w:rsidRDefault="00AA3C8E" w:rsidP="005C253F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organizować szkolenia</w:t>
      </w:r>
      <w:r w:rsidRPr="0011099C">
        <w:rPr>
          <w:color w:val="000000"/>
        </w:rPr>
        <w:t xml:space="preserve"> z zakresu obrony cywilnej w ramach szkoleń organizowanych przez </w:t>
      </w:r>
      <w:proofErr w:type="spellStart"/>
      <w:r w:rsidRPr="0011099C">
        <w:rPr>
          <w:color w:val="000000"/>
        </w:rPr>
        <w:t>WZKiB</w:t>
      </w:r>
      <w:proofErr w:type="spellEnd"/>
      <w:r w:rsidRPr="0011099C">
        <w:rPr>
          <w:color w:val="000000"/>
        </w:rPr>
        <w:t>,</w:t>
      </w:r>
    </w:p>
    <w:p w:rsidR="00AA3C8E" w:rsidRPr="0011099C" w:rsidRDefault="00AA3C8E" w:rsidP="0014475D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modernizować</w:t>
      </w:r>
      <w:r w:rsidRPr="0011099C">
        <w:rPr>
          <w:color w:val="000000"/>
        </w:rPr>
        <w:t xml:space="preserve"> i doskonal</w:t>
      </w:r>
      <w:r>
        <w:rPr>
          <w:color w:val="000000"/>
        </w:rPr>
        <w:t>ić funkcjonowanie</w:t>
      </w:r>
      <w:r w:rsidRPr="0011099C">
        <w:rPr>
          <w:color w:val="000000"/>
        </w:rPr>
        <w:t xml:space="preserve"> systemu wykrywania i alarmowania oraz wczesnego ostrzegania ludności miasta Poznania.</w:t>
      </w:r>
    </w:p>
    <w:p w:rsidR="00AA3C8E" w:rsidRDefault="00AA3C8E" w:rsidP="005C253F">
      <w:pPr>
        <w:pStyle w:val="Tekstpodstawowy"/>
        <w:spacing w:line="360" w:lineRule="auto"/>
        <w:ind w:left="360"/>
        <w:jc w:val="both"/>
      </w:pPr>
    </w:p>
    <w:p w:rsidR="00AA3C8E" w:rsidRDefault="00AA3C8E" w:rsidP="00D45208">
      <w:pPr>
        <w:numPr>
          <w:ilvl w:val="0"/>
          <w:numId w:val="5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Wszystkim kierującym podmiotami ujętymi w „Wykazie instytucji państwowych, przedsiębiorców i innych jednostek organizacyjnych oraz społecznych organizacji ratowniczych funkcjonujących na terenie miasta Poznania, przewidzianych do prowadzenia przygotowań i realizacji przedsięwzięć</w:t>
      </w:r>
      <w:r w:rsidR="00D4520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 zakresie obrony cywilnej”, funkcjonującymi na terenie miasta Poznania,</w:t>
      </w:r>
      <w:r w:rsidR="00D4520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 zakresie ich kompetencji polecam: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współuczestniczyć w przedsięwzięciach planistycznych i organizacyjnych związanych z realizacją zadań obrony cywilnej,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brać udział w treningach i ćwiczeniach sprawdzających przygotowanie do realizacji zadań obrony cywilnej,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doskonalić procedury informowania, ostrzegania i alarmowania ludności</w:t>
      </w:r>
      <w:r>
        <w:rPr>
          <w:sz w:val="24"/>
          <w:szCs w:val="24"/>
        </w:rPr>
        <w:br/>
        <w:t>o zagrożeniach i sposobach postępowania w razie ich wystąpienia,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opracować „Plan działania w zakresie obrony cywilnej na 2019 rok” dla danej instytucji i przekazać do uzgodnienia Wydziałowi Zarządzania Kryzysowego </w:t>
      </w:r>
      <w:r>
        <w:rPr>
          <w:color w:val="000000"/>
          <w:sz w:val="24"/>
          <w:szCs w:val="24"/>
        </w:rPr>
        <w:br/>
        <w:t xml:space="preserve">i Bezpieczeństwa do 20 marca danego roku kalendarzowego – </w:t>
      </w:r>
      <w:r>
        <w:rPr>
          <w:i/>
          <w:iCs/>
          <w:color w:val="000000"/>
          <w:sz w:val="24"/>
          <w:szCs w:val="24"/>
        </w:rPr>
        <w:t>wzór planu stanowi załącznik nr 2 do wytycznych,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aktualizować karty realizacji zadań obrony cywilnej – </w:t>
      </w:r>
      <w:r>
        <w:rPr>
          <w:i/>
          <w:iCs/>
          <w:color w:val="000000"/>
          <w:sz w:val="24"/>
          <w:szCs w:val="24"/>
        </w:rPr>
        <w:t>wzór karty stanowi załącznik nr 3 do wytycznych,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organizować szkolenia z zakresu powszechnej samoobrony dla własnych pracowników, zgodnie z </w:t>
      </w:r>
      <w:r w:rsidRPr="006B70E3">
        <w:rPr>
          <w:color w:val="000000"/>
          <w:sz w:val="24"/>
          <w:szCs w:val="24"/>
        </w:rPr>
        <w:t>„Ramowym programem szkolenia z zakresu powszechnej samoobrony”,</w:t>
      </w:r>
      <w:r>
        <w:rPr>
          <w:color w:val="000000"/>
          <w:sz w:val="24"/>
          <w:szCs w:val="24"/>
        </w:rPr>
        <w:t xml:space="preserve"> z wykorzystaniem informacji zawartych na stronie internetowej</w:t>
      </w:r>
      <w:r w:rsidRPr="008F4277">
        <w:rPr>
          <w:color w:val="000000"/>
          <w:sz w:val="24"/>
          <w:szCs w:val="24"/>
        </w:rPr>
        <w:t xml:space="preserve"> </w:t>
      </w:r>
      <w:hyperlink r:id="rId8" w:history="1">
        <w:r w:rsidRPr="008F4277">
          <w:rPr>
            <w:rStyle w:val="Hipercze"/>
            <w:color w:val="000000"/>
            <w:sz w:val="24"/>
            <w:szCs w:val="24"/>
          </w:rPr>
          <w:t>www.poznan.pl</w:t>
        </w:r>
      </w:hyperlink>
      <w:r>
        <w:t>,</w:t>
      </w:r>
      <w:r>
        <w:rPr>
          <w:color w:val="000000"/>
          <w:sz w:val="24"/>
          <w:szCs w:val="24"/>
        </w:rPr>
        <w:t xml:space="preserve"> w zakładkach „Zarządzanie bezpieczeństwem” i „Zadbaj o bezpieczeństwo” – </w:t>
      </w:r>
      <w:r>
        <w:rPr>
          <w:i/>
          <w:iCs/>
          <w:color w:val="000000"/>
          <w:sz w:val="24"/>
          <w:szCs w:val="24"/>
        </w:rPr>
        <w:t>program stanowi załącznik nr 4 do wytycznych,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przekazywać do Wydziału Zarządzania Kryzysowego i Bezpieczeństwa informacje </w:t>
      </w:r>
      <w:r>
        <w:rPr>
          <w:color w:val="000000"/>
          <w:sz w:val="24"/>
          <w:szCs w:val="24"/>
        </w:rPr>
        <w:br/>
        <w:t>o utworzeniu bądź likwidacji formacji obrony cywilnej –</w:t>
      </w:r>
      <w:r>
        <w:rPr>
          <w:i/>
          <w:iCs/>
          <w:color w:val="000000"/>
          <w:sz w:val="24"/>
          <w:szCs w:val="24"/>
        </w:rPr>
        <w:t xml:space="preserve"> dokumentacja formacji obrony cywilnej stanowi załącznik nr 5 do wytycznych,</w:t>
      </w:r>
    </w:p>
    <w:p w:rsidR="00AA3C8E" w:rsidRPr="000B3B80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umożliwić sprawdzenie </w:t>
      </w:r>
      <w:r w:rsidRPr="006B70E3">
        <w:rPr>
          <w:color w:val="0D0D0D"/>
          <w:sz w:val="24"/>
          <w:szCs w:val="24"/>
        </w:rPr>
        <w:t>przygotowania formacji obrony cywilnej oraz realizacji szkoleń z zakresu obrony cywilnej i powszechnej samoobrony</w:t>
      </w:r>
      <w:r w:rsidRPr="002C30F5">
        <w:rPr>
          <w:color w:val="000000"/>
          <w:sz w:val="24"/>
          <w:szCs w:val="24"/>
        </w:rPr>
        <w:t xml:space="preserve"> pracownikom Wydziału Zarządzania Kryzysowego i Bezpieczeństwa </w:t>
      </w:r>
      <w:r w:rsidRPr="000B3B80">
        <w:rPr>
          <w:color w:val="000000"/>
          <w:sz w:val="24"/>
          <w:szCs w:val="24"/>
        </w:rPr>
        <w:t xml:space="preserve">– </w:t>
      </w:r>
      <w:r w:rsidRPr="000B3B80">
        <w:rPr>
          <w:i/>
          <w:iCs/>
          <w:color w:val="000000"/>
          <w:sz w:val="24"/>
          <w:szCs w:val="24"/>
        </w:rPr>
        <w:t xml:space="preserve">zakres </w:t>
      </w:r>
      <w:r>
        <w:rPr>
          <w:i/>
          <w:iCs/>
          <w:color w:val="000000"/>
          <w:sz w:val="24"/>
          <w:szCs w:val="24"/>
        </w:rPr>
        <w:t>zadań</w:t>
      </w:r>
      <w:r w:rsidRPr="000B3B80">
        <w:rPr>
          <w:i/>
          <w:iCs/>
          <w:color w:val="000000"/>
          <w:sz w:val="24"/>
          <w:szCs w:val="24"/>
        </w:rPr>
        <w:t xml:space="preserve"> określa załącznik nr 6 do wytycznych,</w:t>
      </w:r>
    </w:p>
    <w:p w:rsidR="00AA3C8E" w:rsidRDefault="00AA3C8E" w:rsidP="005C253F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przesłać na adres Wydziału Zarządzania Kryzysowego i Bezpieczeństwa informację </w:t>
      </w:r>
      <w:r>
        <w:rPr>
          <w:color w:val="000000"/>
          <w:sz w:val="24"/>
          <w:szCs w:val="24"/>
        </w:rPr>
        <w:br/>
        <w:t xml:space="preserve">o realizacji zadań obrony cywilnej – do końca grudnia danego roku kalendarzowego – </w:t>
      </w:r>
      <w:r>
        <w:rPr>
          <w:i/>
          <w:iCs/>
          <w:color w:val="000000"/>
          <w:sz w:val="24"/>
          <w:szCs w:val="24"/>
        </w:rPr>
        <w:t>zgodnie z załącznikiem nr 7 do wytycznych.</w:t>
      </w:r>
    </w:p>
    <w:p w:rsidR="00AA3C8E" w:rsidRDefault="00AA3C8E" w:rsidP="005C253F">
      <w:pPr>
        <w:spacing w:line="360" w:lineRule="auto"/>
      </w:pPr>
    </w:p>
    <w:sectPr w:rsidR="00AA3C8E" w:rsidSect="006B70E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653" w:rsidRDefault="00A93653">
      <w:r>
        <w:separator/>
      </w:r>
    </w:p>
  </w:endnote>
  <w:endnote w:type="continuationSeparator" w:id="0">
    <w:p w:rsidR="00A93653" w:rsidRDefault="00A9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8E" w:rsidRDefault="00AA3C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A3C8E" w:rsidRDefault="00AA3C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C8E" w:rsidRDefault="00AA3C8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0E8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A3C8E" w:rsidRDefault="00AA3C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653" w:rsidRDefault="00A93653">
      <w:r>
        <w:separator/>
      </w:r>
    </w:p>
  </w:footnote>
  <w:footnote w:type="continuationSeparator" w:id="0">
    <w:p w:rsidR="00A93653" w:rsidRDefault="00A9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3412C"/>
    <w:multiLevelType w:val="hybridMultilevel"/>
    <w:tmpl w:val="E5CEADE0"/>
    <w:lvl w:ilvl="0" w:tplc="97DE9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34F93"/>
    <w:multiLevelType w:val="singleLevel"/>
    <w:tmpl w:val="A6E40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296895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A13469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591701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2A"/>
    <w:rsid w:val="00013733"/>
    <w:rsid w:val="000503DD"/>
    <w:rsid w:val="000B3B80"/>
    <w:rsid w:val="0011099C"/>
    <w:rsid w:val="0014475D"/>
    <w:rsid w:val="00171752"/>
    <w:rsid w:val="001C1332"/>
    <w:rsid w:val="002433E3"/>
    <w:rsid w:val="002C30F5"/>
    <w:rsid w:val="00310DB5"/>
    <w:rsid w:val="00313B4B"/>
    <w:rsid w:val="00343448"/>
    <w:rsid w:val="0038395A"/>
    <w:rsid w:val="003E509C"/>
    <w:rsid w:val="003F668E"/>
    <w:rsid w:val="0045072A"/>
    <w:rsid w:val="00451F8C"/>
    <w:rsid w:val="00493849"/>
    <w:rsid w:val="00515362"/>
    <w:rsid w:val="005C253F"/>
    <w:rsid w:val="0060653B"/>
    <w:rsid w:val="00644388"/>
    <w:rsid w:val="006B0943"/>
    <w:rsid w:val="006B70E3"/>
    <w:rsid w:val="007450DD"/>
    <w:rsid w:val="00827834"/>
    <w:rsid w:val="008D0E87"/>
    <w:rsid w:val="008F4277"/>
    <w:rsid w:val="00904C3A"/>
    <w:rsid w:val="00912B08"/>
    <w:rsid w:val="00970C8D"/>
    <w:rsid w:val="0099473C"/>
    <w:rsid w:val="009B408A"/>
    <w:rsid w:val="009D34C8"/>
    <w:rsid w:val="00A52910"/>
    <w:rsid w:val="00A72BE6"/>
    <w:rsid w:val="00A93653"/>
    <w:rsid w:val="00A97B8C"/>
    <w:rsid w:val="00AA3C8E"/>
    <w:rsid w:val="00BE1BDC"/>
    <w:rsid w:val="00CA2BA4"/>
    <w:rsid w:val="00CD084F"/>
    <w:rsid w:val="00CF210E"/>
    <w:rsid w:val="00D03D0C"/>
    <w:rsid w:val="00D45208"/>
    <w:rsid w:val="00E16C39"/>
    <w:rsid w:val="00E27D38"/>
    <w:rsid w:val="00E75060"/>
    <w:rsid w:val="00E87366"/>
    <w:rsid w:val="00EA4F2A"/>
    <w:rsid w:val="00EB45D8"/>
    <w:rsid w:val="00F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B812B"/>
  <w15:docId w15:val="{6E9FC959-C790-4033-AFB8-2C8AC23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F2A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A4F2A"/>
    <w:pPr>
      <w:keepNext/>
      <w:outlineLvl w:val="0"/>
    </w:pPr>
    <w:rPr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A4F2A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A4F2A"/>
    <w:pPr>
      <w:keepNext/>
      <w:jc w:val="center"/>
      <w:outlineLvl w:val="2"/>
    </w:pPr>
    <w:rPr>
      <w:b/>
      <w:bCs/>
      <w:color w:val="000000"/>
      <w:sz w:val="44"/>
      <w:szCs w:val="4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4F2A"/>
    <w:pPr>
      <w:keepNext/>
      <w:jc w:val="right"/>
      <w:outlineLvl w:val="4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A4F2A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EA4F2A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EA4F2A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EA4F2A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EA4F2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A4F2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4F2A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A4F2A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4F2A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A4F2A"/>
    <w:pPr>
      <w:ind w:firstLine="180"/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4F2A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EA4F2A"/>
    <w:pPr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A4F2A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EA4F2A"/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EA4F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F2A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rsid w:val="00EA4F2A"/>
  </w:style>
  <w:style w:type="paragraph" w:styleId="Akapitzlist">
    <w:name w:val="List Paragraph"/>
    <w:basedOn w:val="Normalny"/>
    <w:uiPriority w:val="99"/>
    <w:qFormat/>
    <w:rsid w:val="002433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310D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340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6140</Characters>
  <Application>Microsoft Office Word</Application>
  <DocSecurity>0</DocSecurity>
  <Lines>157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</vt:lpstr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</dc:title>
  <dc:subject/>
  <dc:creator>Anna Latanowicz</dc:creator>
  <cp:keywords/>
  <dc:description/>
  <cp:lastModifiedBy>Joanna Przybylska</cp:lastModifiedBy>
  <cp:revision>2</cp:revision>
  <dcterms:created xsi:type="dcterms:W3CDTF">2019-01-31T08:03:00Z</dcterms:created>
  <dcterms:modified xsi:type="dcterms:W3CDTF">2019-01-31T08:03:00Z</dcterms:modified>
</cp:coreProperties>
</file>