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34647">
          <w:t>88/2019/P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834647">
        <w:rPr>
          <w:b/>
          <w:sz w:val="28"/>
        </w:rPr>
        <w:fldChar w:fldCharType="separate"/>
      </w:r>
      <w:r w:rsidR="00834647">
        <w:rPr>
          <w:b/>
          <w:sz w:val="28"/>
        </w:rPr>
        <w:t>6 lutego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34647">
              <w:rPr>
                <w:b/>
                <w:sz w:val="24"/>
                <w:szCs w:val="24"/>
              </w:rPr>
              <w:fldChar w:fldCharType="separate"/>
            </w:r>
            <w:r w:rsidR="00834647">
              <w:rPr>
                <w:b/>
                <w:sz w:val="24"/>
                <w:szCs w:val="24"/>
              </w:rPr>
              <w:t>zarządzenie w sprawie powołania komisji konkursowych dla wyłonienia kandydatów na stanowiska dyrektorów publicznych przedszkoli oraz publicznych szkół.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34647" w:rsidP="0083464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34647">
        <w:rPr>
          <w:color w:val="000000"/>
          <w:sz w:val="24"/>
          <w:szCs w:val="24"/>
        </w:rPr>
        <w:t>Na podstawie art. 30 ust. 1 ustawy z dnia 8 marca 1990 r. o samorządzie gminnym (tekst jednolity Dz. U. z 2018 r. poz. 994 z późniejszymi zmianami) oraz art. 63 ust. 14 ustawy z</w:t>
      </w:r>
      <w:r w:rsidR="000358AD">
        <w:rPr>
          <w:color w:val="000000"/>
          <w:sz w:val="24"/>
          <w:szCs w:val="24"/>
        </w:rPr>
        <w:t> </w:t>
      </w:r>
      <w:r w:rsidRPr="00834647">
        <w:rPr>
          <w:color w:val="000000"/>
          <w:sz w:val="24"/>
          <w:szCs w:val="24"/>
        </w:rPr>
        <w:t>dnia 14 grudnia 2016 r. - Prawo oświatowe (Dz. U. z 2018 r. poz. 996 z późniejszymi zmianami) zarządza się, co następuje:</w:t>
      </w:r>
    </w:p>
    <w:p w:rsidR="00834647" w:rsidRDefault="00834647" w:rsidP="0083464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34647" w:rsidRDefault="00834647" w:rsidP="0083464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34647" w:rsidRDefault="00834647" w:rsidP="0083464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34647" w:rsidRPr="00834647" w:rsidRDefault="00834647" w:rsidP="0083464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34647">
        <w:rPr>
          <w:color w:val="000000"/>
          <w:sz w:val="24"/>
          <w:szCs w:val="24"/>
        </w:rPr>
        <w:t>W zarządzeniu Nr 988/2018/P Prezydenta Miasta Poznania z dnia 27 grudnia 2018 r. w</w:t>
      </w:r>
      <w:r w:rsidR="000358AD">
        <w:rPr>
          <w:color w:val="000000"/>
          <w:sz w:val="24"/>
          <w:szCs w:val="24"/>
        </w:rPr>
        <w:t> </w:t>
      </w:r>
      <w:r w:rsidRPr="00834647">
        <w:rPr>
          <w:color w:val="000000"/>
          <w:sz w:val="24"/>
          <w:szCs w:val="24"/>
        </w:rPr>
        <w:t xml:space="preserve">sprawie powołania komisji konkursowych dla wyłonienia kandydatów na stanowiska dyrektorów publicznych przedszkoli oraz publicznych szkół wprowadza się następujące zmiany: </w:t>
      </w:r>
    </w:p>
    <w:p w:rsidR="00834647" w:rsidRPr="00834647" w:rsidRDefault="00834647" w:rsidP="0083464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34647">
        <w:rPr>
          <w:color w:val="000000"/>
          <w:sz w:val="24"/>
          <w:szCs w:val="24"/>
        </w:rPr>
        <w:t>1) w załączniku nr 6 ust. 1 pkt 10 otrzymuje brzmienie: "Patrycja Stachowska –</w:t>
      </w:r>
      <w:r w:rsidR="000358AD">
        <w:rPr>
          <w:color w:val="000000"/>
          <w:sz w:val="24"/>
          <w:szCs w:val="24"/>
        </w:rPr>
        <w:t> </w:t>
      </w:r>
      <w:r w:rsidRPr="00834647">
        <w:rPr>
          <w:color w:val="000000"/>
          <w:sz w:val="24"/>
          <w:szCs w:val="24"/>
        </w:rPr>
        <w:t>przedstawiciel Rady Rodziców";</w:t>
      </w:r>
    </w:p>
    <w:p w:rsidR="00834647" w:rsidRPr="00834647" w:rsidRDefault="00834647" w:rsidP="0083464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34647">
        <w:rPr>
          <w:color w:val="000000"/>
          <w:sz w:val="24"/>
          <w:szCs w:val="24"/>
        </w:rPr>
        <w:t>2) w załączniku nr 6 ust. 2 pkt 8 otrzymuje brzmienie: "Karolina Witczak – przedstawiciel Rady Rodziców";</w:t>
      </w:r>
    </w:p>
    <w:p w:rsidR="00834647" w:rsidRDefault="00834647" w:rsidP="00834647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34647">
        <w:rPr>
          <w:color w:val="000000"/>
          <w:sz w:val="24"/>
          <w:szCs w:val="24"/>
        </w:rPr>
        <w:t>3) w załączniku nr 14 ust. 1 pkt 10 otrzymuje brzmienie: "Anna Andrzejewska –</w:t>
      </w:r>
      <w:r w:rsidR="000358AD">
        <w:rPr>
          <w:color w:val="000000"/>
          <w:sz w:val="24"/>
          <w:szCs w:val="24"/>
        </w:rPr>
        <w:t> </w:t>
      </w:r>
      <w:r w:rsidRPr="00834647">
        <w:rPr>
          <w:color w:val="000000"/>
          <w:sz w:val="24"/>
          <w:szCs w:val="24"/>
        </w:rPr>
        <w:t>przedstawiciel Rady Rodziców".</w:t>
      </w:r>
    </w:p>
    <w:p w:rsidR="00834647" w:rsidRDefault="00834647" w:rsidP="0083464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34647" w:rsidRDefault="00834647" w:rsidP="0083464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34647" w:rsidRDefault="00834647" w:rsidP="0083464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34647" w:rsidRDefault="00834647" w:rsidP="0083464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34647">
        <w:rPr>
          <w:color w:val="000000"/>
          <w:sz w:val="24"/>
          <w:szCs w:val="24"/>
        </w:rPr>
        <w:t>Wykonanie zarządzenia powierza się dyrektorowi Wydziału Oświaty.</w:t>
      </w:r>
    </w:p>
    <w:p w:rsidR="00834647" w:rsidRDefault="00834647" w:rsidP="0083464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34647" w:rsidRDefault="00834647" w:rsidP="0083464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34647" w:rsidRDefault="00834647" w:rsidP="0083464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34647" w:rsidRDefault="00834647" w:rsidP="0083464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34647">
        <w:rPr>
          <w:color w:val="000000"/>
          <w:sz w:val="24"/>
          <w:szCs w:val="24"/>
        </w:rPr>
        <w:t>Zarządzenie wchodzi w życie z dniem podpisania.</w:t>
      </w:r>
    </w:p>
    <w:p w:rsidR="00834647" w:rsidRDefault="00834647" w:rsidP="0083464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34647" w:rsidRDefault="00834647" w:rsidP="0083464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34647" w:rsidRDefault="00834647" w:rsidP="0083464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34647" w:rsidRPr="00834647" w:rsidRDefault="00834647" w:rsidP="0083464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34647" w:rsidRPr="00834647" w:rsidSect="0083464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647" w:rsidRDefault="00834647">
      <w:r>
        <w:separator/>
      </w:r>
    </w:p>
  </w:endnote>
  <w:endnote w:type="continuationSeparator" w:id="0">
    <w:p w:rsidR="00834647" w:rsidRDefault="0083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647" w:rsidRDefault="00834647">
      <w:r>
        <w:separator/>
      </w:r>
    </w:p>
  </w:footnote>
  <w:footnote w:type="continuationSeparator" w:id="0">
    <w:p w:rsidR="00834647" w:rsidRDefault="00834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lutego 2019r."/>
    <w:docVar w:name="AktNr" w:val="88/2019/P"/>
    <w:docVar w:name="Sprawa" w:val="zarządzenie w sprawie powołania komisji konkursowych dla wyłonienia kandydatów na stanowiska dyrektorów publicznych przedszkoli oraz publicznych szkół."/>
  </w:docVars>
  <w:rsids>
    <w:rsidRoot w:val="00834647"/>
    <w:rsid w:val="0003528D"/>
    <w:rsid w:val="000358A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34647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0D6239-0649-4EC3-A8FE-681F837D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218</Words>
  <Characters>1240</Characters>
  <Application>Microsoft Office Word</Application>
  <DocSecurity>0</DocSecurity>
  <Lines>45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2019-02-06T12:36:00Z</dcterms:created>
  <dcterms:modified xsi:type="dcterms:W3CDTF">2019-02-06T12:36:00Z</dcterms:modified>
</cp:coreProperties>
</file>