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18" w:rsidRPr="007A1F56" w:rsidRDefault="00CA2518" w:rsidP="007A1F56">
      <w:pPr>
        <w:jc w:val="right"/>
        <w:rPr>
          <w:rFonts w:ascii="Arial" w:hAnsi="Arial" w:cs="Arial"/>
        </w:rPr>
      </w:pPr>
      <w:r w:rsidRPr="007A1F5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br/>
        <w:t>do z</w:t>
      </w:r>
      <w:r w:rsidRPr="007A1F56">
        <w:rPr>
          <w:rFonts w:ascii="Arial" w:hAnsi="Arial" w:cs="Arial"/>
        </w:rPr>
        <w:t xml:space="preserve">arządzenia Nr </w:t>
      </w:r>
      <w:r w:rsidR="00D27286">
        <w:rPr>
          <w:rFonts w:ascii="Arial" w:hAnsi="Arial" w:cs="Arial"/>
        </w:rPr>
        <w:t xml:space="preserve">91/2019/P </w:t>
      </w:r>
      <w:r w:rsidR="00D27286">
        <w:rPr>
          <w:rFonts w:ascii="Arial" w:hAnsi="Arial" w:cs="Arial"/>
        </w:rPr>
        <w:br/>
        <w:t>z dnia 7 lutego 2019 r.</w:t>
      </w:r>
      <w:bookmarkStart w:id="0" w:name="_GoBack"/>
      <w:bookmarkEnd w:id="0"/>
    </w:p>
    <w:p w:rsidR="00CA2518" w:rsidRPr="007A1F56" w:rsidRDefault="00CA2518" w:rsidP="007A1F56">
      <w:pPr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ofertach, którym przyznano dotacje</w:t>
      </w:r>
      <w:r>
        <w:rPr>
          <w:rFonts w:ascii="Arial" w:hAnsi="Arial" w:cs="Arial"/>
          <w:b/>
          <w:bCs/>
        </w:rPr>
        <w:t xml:space="preserve"> z budżetu Miasta Poznania w ramach otwartego konkursu ofert nr 12/2019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wsparcie realizacji</w:t>
      </w:r>
      <w:r w:rsidRPr="007A1F56">
        <w:rPr>
          <w:rFonts w:ascii="Arial" w:hAnsi="Arial" w:cs="Arial"/>
          <w:b/>
          <w:bCs/>
        </w:rPr>
        <w:t xml:space="preserve"> zadań publicznych w roku 2019 w obszarze </w:t>
      </w:r>
      <w:r>
        <w:rPr>
          <w:rFonts w:ascii="Arial" w:hAnsi="Arial" w:cs="Arial"/>
          <w:b/>
          <w:bCs/>
        </w:rPr>
        <w:br/>
      </w:r>
      <w:r w:rsidRPr="007A1F56">
        <w:rPr>
          <w:rFonts w:ascii="Arial" w:hAnsi="Arial" w:cs="Arial"/>
          <w:b/>
          <w:bCs/>
        </w:rPr>
        <w:t>„Kultura, sztuka, ochrona dóbr kultury i dziedzictwa narodowego”</w:t>
      </w:r>
    </w:p>
    <w:tbl>
      <w:tblPr>
        <w:tblW w:w="0" w:type="auto"/>
        <w:tblInd w:w="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1"/>
        <w:gridCol w:w="1141"/>
        <w:gridCol w:w="2754"/>
        <w:gridCol w:w="1014"/>
        <w:gridCol w:w="1314"/>
        <w:gridCol w:w="1314"/>
        <w:gridCol w:w="883"/>
        <w:gridCol w:w="1504"/>
      </w:tblGrid>
      <w:tr w:rsidR="00CA2518" w:rsidRPr="006B3F66">
        <w:trPr>
          <w:trHeight w:val="195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A2518" w:rsidRPr="007A1F56" w:rsidRDefault="00CA2518" w:rsidP="007A1F56">
            <w:pPr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A2518" w:rsidRPr="006B3F66">
        <w:trPr>
          <w:trHeight w:val="195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A2518" w:rsidRPr="006B3F66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A2518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  <w:p w:rsidR="00CA2518" w:rsidRPr="007A1F56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A2518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 projektu</w:t>
            </w:r>
          </w:p>
          <w:p w:rsidR="00CA2518" w:rsidRPr="007A1F56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A2518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zadania</w:t>
            </w: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organizacji</w:t>
            </w:r>
          </w:p>
          <w:p w:rsidR="00CA2518" w:rsidRPr="007A1F56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A2518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  <w:p w:rsidR="00CA2518" w:rsidRPr="007A1F56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A2518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  <w:p w:rsidR="00CA2518" w:rsidRPr="007A1F56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A2518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merytoryczna</w:t>
            </w:r>
          </w:p>
          <w:p w:rsidR="00CA2518" w:rsidRPr="007A1F56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A2518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  <w:p w:rsidR="00CA2518" w:rsidRPr="007A1F56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A2518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  <w:p w:rsidR="00CA2518" w:rsidRPr="007A1F56" w:rsidRDefault="00CA2518" w:rsidP="00A65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2518" w:rsidRPr="006B3F6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Kołorking Muzyczny – Muzyka w centrum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an_Arche Newmusicfoundation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15 300,00</w:t>
            </w:r>
          </w:p>
        </w:tc>
      </w:tr>
      <w:tr w:rsidR="00CA2518" w:rsidRPr="006B3F6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MALTA FESTIVAL POZNAŃ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Malta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3 500 000,00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2 700 000,00</w:t>
            </w:r>
          </w:p>
        </w:tc>
      </w:tr>
      <w:tr w:rsidR="00CA2518" w:rsidRPr="006B3F6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 KOCHANY SKARBUNIECZKU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Artystyczne "Usta Usta"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CA2518" w:rsidRPr="006B3F66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Provinz Posen - inauguracyjny koncert plenerowy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Art Fidelis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CA2518" w:rsidRPr="006B3F6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Fotograficzny Poznań. Społeczna pracownia fotografii PIX.HOUSE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Pix.House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CA2518" w:rsidRPr="006B3F66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"Michaś" - monodram o życiu Profesora Michała Głowińskiego.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Grupa Stonewall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20 000,00</w:t>
            </w:r>
          </w:p>
        </w:tc>
      </w:tr>
      <w:tr w:rsidR="00CA2518" w:rsidRPr="006B3F6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Poznański Festiwal Kryminału GRANDA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GRANDA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75 000,00</w:t>
            </w:r>
          </w:p>
        </w:tc>
      </w:tr>
      <w:tr w:rsidR="00CA2518" w:rsidRPr="006B3F66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Lokal świetlica osiedlowa - międzypokoleniowe miejsce spotkań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"Art-on"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31 350,00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28 000,00</w:t>
            </w:r>
          </w:p>
        </w:tc>
      </w:tr>
      <w:tr w:rsidR="00CA2518" w:rsidRPr="006B3F6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Fotoatelier w sercu miasta - ośrodek Stowarzyszenia "Łazęga poznańska" - kontynuacja i rozwój działalności w roku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Stowarzyszenie Łazęga Poznańska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90 966,00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90 000,00</w:t>
            </w:r>
          </w:p>
        </w:tc>
      </w:tr>
      <w:tr w:rsidR="00CA2518" w:rsidRPr="006B3F66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POBRATYMCY/</w:t>
            </w:r>
            <w:hyperlink r:id="rId6" w:anchor="/offer/view?id=129921" w:history="1">
              <w:r w:rsidRPr="006B3F66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ПОБРАТИМЦI</w:t>
              </w:r>
              <w:r w:rsidRPr="006B3F66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</w:hyperlink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Poznań/Kharkiv – Research Residency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Społeczno-Kulturalne "Polska-Ukraina" w Poznaniu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14 750,00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13 000,00</w:t>
            </w:r>
          </w:p>
        </w:tc>
      </w:tr>
      <w:tr w:rsidR="00CA2518" w:rsidRPr="006B3F6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Festiwal Cały Poznań Ukulele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Stowarzyszenie "Synteza"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35 000,00</w:t>
            </w:r>
          </w:p>
        </w:tc>
      </w:tr>
      <w:tr w:rsidR="00CA2518" w:rsidRPr="006B3F6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Inwazja barbarzyńców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"Fundacja Barak Kultury"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100 180,00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38 000,00</w:t>
            </w:r>
          </w:p>
        </w:tc>
      </w:tr>
      <w:tr w:rsidR="00CA2518" w:rsidRPr="006B3F6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Enter Music Festival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"Europejskie Forum Sztuki"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250 000,00</w:t>
            </w:r>
          </w:p>
        </w:tc>
      </w:tr>
      <w:tr w:rsidR="00CA2518" w:rsidRPr="006B3F6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Miejskie Galerie UAP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Rarytas Art Foundation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382 015,00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140 000,00</w:t>
            </w:r>
          </w:p>
        </w:tc>
      </w:tr>
      <w:tr w:rsidR="00CA2518" w:rsidRPr="006B3F6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Kinoteatr Dostępny v.2019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 w:type="page"/>
              <w:t>Fundacja Inicjatyw Społecznych "Mili Ludzie"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50 000,00</w:t>
            </w:r>
          </w:p>
        </w:tc>
      </w:tr>
      <w:tr w:rsidR="00CA2518" w:rsidRPr="006B3F6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 - chóralna stolica Polski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"Chór Stuligrosza - Poznańskie Słowiki"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88 590,00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50 000,00</w:t>
            </w:r>
          </w:p>
        </w:tc>
      </w:tr>
      <w:tr w:rsidR="00CA2518" w:rsidRPr="006B3F6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Klasyka na Krańcu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Świat Możliwości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40 000,00</w:t>
            </w:r>
          </w:p>
        </w:tc>
      </w:tr>
      <w:tr w:rsidR="00CA2518" w:rsidRPr="006B3F6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Nasze bramy i podwórka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Grupa Animacji Społecznej "Rezerwat"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28 050,00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22 000,00</w:t>
            </w:r>
          </w:p>
        </w:tc>
      </w:tr>
      <w:tr w:rsidR="00CA2518" w:rsidRPr="006B3F6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BLIŻEJ KULTURY, BLIŻEJ SIEBIE - II edycja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Ratajskie Centrum Kultury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13 000,00</w:t>
            </w:r>
          </w:p>
        </w:tc>
      </w:tr>
      <w:tr w:rsidR="00CA2518" w:rsidRPr="006B3F6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 WNUKAMI PRZEZ POZNAŃ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Fundacja Wspierania Kreatywnej Edukacji, Rozwoju i Rewitalizacji "KREAKTYWATOR"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CA2518" w:rsidRPr="006B3F6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Mood for wood - międzynarodowe warsztaty projektowe 2019 - V edycja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Kolektyw 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24 000,00</w:t>
            </w:r>
          </w:p>
        </w:tc>
      </w:tr>
      <w:tr w:rsidR="00CA2518" w:rsidRPr="006B3F6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Festiwal Jana Konstantego Żupańskiego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Wildecka Inicjatywa Lokalna Wildzianie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52 188,52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33 000,00</w:t>
            </w:r>
          </w:p>
        </w:tc>
      </w:tr>
      <w:tr w:rsidR="00CA2518" w:rsidRPr="006B3F6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Cykl wystaw w Galerii 9/10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27 000,00</w:t>
            </w:r>
          </w:p>
        </w:tc>
      </w:tr>
      <w:tr w:rsidR="00CA2518" w:rsidRPr="006B3F66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Cykl wystaw i działań edukacyjnych w Rodriguez Gallery. Sztuka współczesna w poznańskiej przestrzeni publicznej.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RODRIGUEZ GALLERY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68 350,00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45 000,00</w:t>
            </w:r>
          </w:p>
        </w:tc>
      </w:tr>
      <w:tr w:rsidR="00CA2518" w:rsidRPr="006B3F66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"Na imię mam..." - kontynuacja działań teatralnych Teatru Biuro Podróży z mniejszością ukraińską w Poznaniu.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Teatralne Teatr "Biuro Podróży"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38 410,00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21 000,00</w:t>
            </w:r>
          </w:p>
        </w:tc>
      </w:tr>
      <w:tr w:rsidR="00CA2518" w:rsidRPr="006B3F6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Nowa Siła Kuratorska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Wspólne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8 650,00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CA2518" w:rsidRPr="006B3F6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Mobilny Dom Kultury Szeląg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Mobilny Dom Kultury Wilczak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44 690,00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31 000,00</w:t>
            </w:r>
          </w:p>
        </w:tc>
      </w:tr>
      <w:tr w:rsidR="00CA2518" w:rsidRPr="006B3F6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MIKRO DOM KULTURY - LOTARYŃSKA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Malta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37 000,00</w:t>
            </w:r>
          </w:p>
        </w:tc>
      </w:tr>
      <w:tr w:rsidR="00CA2518" w:rsidRPr="006B3F6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SĄSIEDZTWO - granice bliskości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Teatr Strefa Ciszy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32 000,00</w:t>
            </w:r>
          </w:p>
        </w:tc>
      </w:tr>
      <w:tr w:rsidR="00CA2518" w:rsidRPr="006B3F66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Wsparcie Mobilności oraz udział w Summer Camp dla uczestników z Poznania - w ramach Tak Brzmi Miasto: Inkubator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 w:type="page"/>
              <w:t>Fundacja Krakowska Scena Muzyczna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28 000,00</w:t>
            </w:r>
          </w:p>
        </w:tc>
      </w:tr>
      <w:tr w:rsidR="00CA2518" w:rsidRPr="006B3F66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Cykl wystaw fotograficznych "Przystań w Kadrze"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Vox-Artis Promocja Polskiej Sztuki Współczesnej i Designu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20 735,00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CA2518" w:rsidRPr="006B3F6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IV Forum Szkół Polskich. Poznań-Europa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Poznańskie Towarzystwo Przyjaciół Nauk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13 000,00</w:t>
            </w:r>
          </w:p>
        </w:tc>
      </w:tr>
      <w:tr w:rsidR="00CA2518" w:rsidRPr="006B3F6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CENTRUM OTWARTE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Made In 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32 000,00</w:t>
            </w:r>
          </w:p>
        </w:tc>
      </w:tr>
      <w:tr w:rsidR="00CA2518" w:rsidRPr="006B3F66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Organizacja IX Akademickich Gorzkich Żalów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Dom Zakonny w Poznaniu Prowincji św. Franciszka z Asyżu Zakonu Braci Mniejszych – Franciszkanów w Polsce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18 000,00</w:t>
            </w:r>
          </w:p>
        </w:tc>
      </w:tr>
      <w:tr w:rsidR="00CA2518" w:rsidRPr="006B3F66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Missa pro defuncto W. A. Mozart Requiem 2019 - XVI Poznański                                  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Festiwal Mozartowski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Fabryka Sztuki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31 450,00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19 000,00</w:t>
            </w:r>
          </w:p>
        </w:tc>
      </w:tr>
      <w:tr w:rsidR="00CA2518" w:rsidRPr="006B3F66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"Portret Doriana Wilde'a" - spektakl teatralny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Teatralne "u Przyjaciół"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CA2518" w:rsidRPr="006B3F6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Winiarskie Koncerty Organowe'2019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Winiarskie Towarzystwo Muzyczne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CA2518" w:rsidRPr="006B3F6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100 % CODZIENNOŚCI / OUTSIDER ART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Na 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32 000,00</w:t>
            </w:r>
          </w:p>
        </w:tc>
      </w:tr>
      <w:tr w:rsidR="00CA2518" w:rsidRPr="006B3F6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Nadzwyczajny Koncert Jubileuszowy Sinfonietty Polonii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Muzyczna Apollo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CA2518" w:rsidRPr="006B3F6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CICHA! - spektakl multidyscyplinarny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"Art-on"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31 470,00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20 000,00</w:t>
            </w:r>
          </w:p>
        </w:tc>
      </w:tr>
      <w:tr w:rsidR="00CA2518" w:rsidRPr="006B3F6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ŁAZARSKIM KRĘGU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Poznańskie Stowarzyszenie Animatorów Kultury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70 099,50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25 000,00</w:t>
            </w:r>
          </w:p>
        </w:tc>
      </w:tr>
      <w:tr w:rsidR="00CA2518" w:rsidRPr="006B3F66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Wieczór św. Łukasza- artyści dla medyków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Bono Serviamus - Stowarzyszenie Na Rzecz Rozwoju Szpi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tala Klinicznego Przemienienia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Pańskiego UM w Poznaniu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17 000,00</w:t>
            </w:r>
          </w:p>
        </w:tc>
      </w:tr>
      <w:tr w:rsidR="00CA2518" w:rsidRPr="006B3F6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Międzynarodowa trasa koncertowa polsko-ukraińskiego duetu Dąbrowski/Mańk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Twórcownia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6 510,00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6 500,00</w:t>
            </w:r>
          </w:p>
        </w:tc>
      </w:tr>
      <w:tr w:rsidR="00CA2518" w:rsidRPr="006B3F6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Międzynarodowy Konkurs Dyplomów Fotograficznych Poznań Photo Diploma Award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 w:type="page"/>
              <w:t>Naukowe Towarzystwo Fotografii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25 000,00</w:t>
            </w:r>
          </w:p>
        </w:tc>
      </w:tr>
      <w:tr w:rsidR="00CA2518" w:rsidRPr="006B3F6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Fyrtel_Główna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Młodych Animatorów Kultury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96 730,00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40 000,00</w:t>
            </w:r>
          </w:p>
        </w:tc>
      </w:tr>
      <w:tr w:rsidR="00CA2518" w:rsidRPr="006B3F66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Nowe drogi teatru - cykl prezentacji działań performatywnych z pogranicza teatru, sztuk wizualnych i tańca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Korporacja Teatralna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201 870,00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0 000,00</w:t>
            </w:r>
          </w:p>
        </w:tc>
      </w:tr>
      <w:tr w:rsidR="00CA2518" w:rsidRPr="006B3F6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Letnie koncerty orkiestr dętych dla mieszkańców Poznania.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Muzyczne "Akolada"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30 030,00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25 000,00</w:t>
            </w:r>
          </w:p>
        </w:tc>
      </w:tr>
      <w:tr w:rsidR="00CA2518" w:rsidRPr="006B3F66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Lech Raczak 2019 - Gra z teatrem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Orbis Tertius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257 500,00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</w:tr>
      <w:tr w:rsidR="00CA2518" w:rsidRPr="006B3F66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OTWARTA SZKOŁA SZTUKI DLA POZNANIA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Katedry Intermediów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20 000,00</w:t>
            </w:r>
          </w:p>
        </w:tc>
      </w:tr>
      <w:tr w:rsidR="00CA2518" w:rsidRPr="006B3F6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NANODRAMY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Artystyczne "Usta Usta"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16 000,00</w:t>
            </w:r>
          </w:p>
        </w:tc>
      </w:tr>
      <w:tr w:rsidR="00CA2518" w:rsidRPr="006B3F6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"Cztery pory Łazarza"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"APJA"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77 597,20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25 000,00</w:t>
            </w:r>
          </w:p>
        </w:tc>
      </w:tr>
      <w:tr w:rsidR="00CA2518" w:rsidRPr="006B3F66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Łączy nas podwórko - spotkania sąsiedzkie i animacje kulturalne na terenie Starego Miasta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Wspierania Twórczości, Kultury i Sztuki "Ars"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22 810,00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17 000,00</w:t>
            </w:r>
          </w:p>
        </w:tc>
      </w:tr>
      <w:tr w:rsidR="00CA2518" w:rsidRPr="006B3F6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53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Galeria Jerzego Piotrowicza 2019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Towarzystwo Jerzego Piotrowicza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116 420,00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83 000,00</w:t>
            </w:r>
          </w:p>
        </w:tc>
      </w:tr>
      <w:tr w:rsidR="00CA2518" w:rsidRPr="006B3F6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B17 - trybuna kultury. Marcelińskie spotkania z kultura? na stadionie INEA w Poznaniu - vol.5.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"MARCELIN ART"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108 130,00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CA2518" w:rsidRPr="006B3F6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Skarby Biblioteki PTPN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Poznańskie Towarzystwo Przyjaciół Nauk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CA2518" w:rsidRPr="006B3F66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Poznańska Piętnastka - koncerty dla Poznania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 roku 2019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 w:type="page"/>
              <w:t>Stowarzyszenie Jazz Poznań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344 881,00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115 000,00</w:t>
            </w:r>
          </w:p>
        </w:tc>
      </w:tr>
      <w:tr w:rsidR="00CA2518" w:rsidRPr="006B3F6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Ogólnopolskie Konfrontacje Kapel Dudziarskich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Polskich Artystów Muzyków Oddział Poznański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CA2518" w:rsidRPr="006B3F66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Jazz Top w Blue Note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zyszenie Inicjatyw Muzycznych "B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lue Note"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157 800,00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50 000,00</w:t>
            </w:r>
          </w:p>
        </w:tc>
      </w:tr>
      <w:tr w:rsidR="00CA2518" w:rsidRPr="006B3F6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Kulturalny Super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Tata - Artysta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Wspierania Kreatywnej Edukacji, Rozwoju i Rewitalizacji "KREAKTYWATOR"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CA2518" w:rsidRPr="006B3F6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XII Festiwal Kultury "Ukraińska Wiosna"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Społeczno-Kulturalne "Polska-Ukraina"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177 918,00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83 000,00</w:t>
            </w:r>
          </w:p>
        </w:tc>
      </w:tr>
      <w:tr w:rsidR="00CA2518" w:rsidRPr="006B3F6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Sąsiedzki Dom Sztuki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Zielona Grupa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18 000,00</w:t>
            </w:r>
          </w:p>
        </w:tc>
      </w:tr>
      <w:tr w:rsidR="00CA2518" w:rsidRPr="006B3F6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Poznański Festiwal Sztuki Komiksowej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Instytut Kultury Popularnej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71 450,00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42 000,00</w:t>
            </w:r>
          </w:p>
        </w:tc>
      </w:tr>
      <w:tr w:rsidR="00CA2518" w:rsidRPr="006B3F66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LEPIMY warsztaty ceramiczne dla Seniorów.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"Via Activa - Społeczne Stowarzyszenie Edukacyjno - Artystyczne"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12 150,00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CA2518" w:rsidRPr="006B3F6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Światłodźwięki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Wspierania Kultury Our Place Foundation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163 211,00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40 000,00</w:t>
            </w:r>
          </w:p>
        </w:tc>
      </w:tr>
      <w:tr w:rsidR="00CA2518" w:rsidRPr="006B3F66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Archeologia. Pamięć. Sztuka.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"Via Activa - Społeczne Stowarzyszenie Edukacyjno - Artystyczne"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39 340,00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CA2518" w:rsidRPr="006B3F66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66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OTWARTA ŻYDOWSKA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"Miasteczko Poznań"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25 000,00</w:t>
            </w:r>
          </w:p>
        </w:tc>
      </w:tr>
      <w:tr w:rsidR="00CA2518" w:rsidRPr="006B3F66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Staro Zhelezare Street Art Festival 2019 - w ramach programu Europejskiej Stolicy Kultury Plovdiv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TAMITU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18 000,00</w:t>
            </w:r>
          </w:p>
        </w:tc>
      </w:tr>
      <w:tr w:rsidR="00CA2518" w:rsidRPr="006B3F66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Przygotowanie widowiska plenerowego „Orszak Trzech Króli w Poznaniu” - dziesiąta edycja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Więcej Poznania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89 950,00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40 000,00</w:t>
            </w:r>
          </w:p>
        </w:tc>
      </w:tr>
      <w:tr w:rsidR="00CA2518" w:rsidRPr="006B3F66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Default="00CA2518" w:rsidP="007A1F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Skwer Eki z Małeki - spotkania z bohaterami Czerwca '56 i instalacja artystyczna Krawatto.</w:t>
            </w:r>
          </w:p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 w:type="page"/>
              <w:t>Fundacja Otwarta Strefa Kultury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CA2518" w:rsidRPr="006B3F66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Scena Letnia w Akademii Muzycznej im. I. J. Paderewskiego w Poznaniu, w roku 2019.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Akademii Muzycznej w Poznaniu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38 150,00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25 000,00</w:t>
            </w:r>
          </w:p>
        </w:tc>
      </w:tr>
      <w:tr w:rsidR="00CA2518" w:rsidRPr="006B3F66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Kulturalny Ogród Szeląg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"Inspirator", Fundacja Spotkanie i Tworzenie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248 050,00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40 000,00</w:t>
            </w:r>
          </w:p>
        </w:tc>
      </w:tr>
      <w:tr w:rsidR="00CA2518" w:rsidRPr="006B3F66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„Sztuka z naszego podwórka” - program wystaw i wydarzeń kulturalnych w Galerii Jak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"Jak Malowana"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CA2518" w:rsidRPr="006B3F66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XIX Światowy Przegląd Folkloru INTEGRACJE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Kulturalno - Sportowe "integracje"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44 000,00</w:t>
            </w:r>
          </w:p>
        </w:tc>
      </w:tr>
      <w:tr w:rsidR="00CA2518" w:rsidRPr="006B3F66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Cykl wystaw i działań artystycznych na rok 2019 w Galerii Sztuki Rozruch  w Jeżyckim Centrum Kultury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Jeżyckie Centrum Kultury i Inicjatyw Społecznych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96 345,00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45 000,00</w:t>
            </w:r>
          </w:p>
        </w:tc>
      </w:tr>
      <w:tr w:rsidR="00CA2518" w:rsidRPr="006B3F6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Late Summer Festival - Nowa Polska, mała scena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"Fundacja Fast Forward"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40 000,00</w:t>
            </w:r>
          </w:p>
        </w:tc>
      </w:tr>
      <w:tr w:rsidR="00CA2518" w:rsidRPr="006B3F6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Piano Day Poznań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Kultura Lokalna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CA2518" w:rsidRPr="006B3F66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77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Festiwal Słuchowisk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Axis Cactus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93 100,00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21 000,00</w:t>
            </w:r>
          </w:p>
        </w:tc>
      </w:tr>
      <w:tr w:rsidR="00CA2518" w:rsidRPr="006B3F6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XIII ŚWIATOWE SPOTKANIA Z KULTURĄ ROMSKĄ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Światowa Izba Lordów Romskich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53 266,00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18 000,00</w:t>
            </w:r>
          </w:p>
        </w:tc>
      </w:tr>
      <w:tr w:rsidR="00CA2518" w:rsidRPr="006B3F6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Słowo dam.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Wędrowni Architekci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33 520,00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CA2518" w:rsidRPr="006B3F66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Festiwal Europejskich Orkiestr Fletowych "Flute Ensembles across Europe 2019"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br/>
              <w:t>Event 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25 000,00</w:t>
            </w:r>
          </w:p>
        </w:tc>
      </w:tr>
      <w:tr w:rsidR="00CA2518" w:rsidRPr="006B3F6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"Kulturownik" - Kultura na Poboczu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 w:type="page"/>
              <w:t>Fundacja "ReStart"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88 200,00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35 000,00</w:t>
            </w:r>
          </w:p>
        </w:tc>
      </w:tr>
      <w:tr w:rsidR="00CA2518" w:rsidRPr="006B3F66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XIII Wiosna Muzyczna u Luteranów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Parafia Ewangelicko-Augsburska w Poznaniu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CA2518" w:rsidRPr="006B3F66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Poznańska dyplomacja kulturalna. Przystanek Złoczów (Ukraina)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Społeczno-Kulturalne "Polska-Ukraina" w Poznaniu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3 800,00</w:t>
            </w:r>
          </w:p>
        </w:tc>
      </w:tr>
      <w:tr w:rsidR="00CA2518" w:rsidRPr="006B3F66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 ID: 48 000 możliwości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Edukacji Kulturalnej "Ad Arte"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42 150,00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CA2518" w:rsidRPr="006B3F6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Oni też są Poznaniakami...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Związek Literatów Polskich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23 950,00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13 000,00</w:t>
            </w:r>
          </w:p>
        </w:tc>
      </w:tr>
      <w:tr w:rsidR="00CA2518" w:rsidRPr="006B3F66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DANCING  fairPlayce POZNAŃ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Klub  rekreacyjno-sportowy fairPlayce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144 500,00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55 000,00</w:t>
            </w:r>
          </w:p>
        </w:tc>
      </w:tr>
      <w:tr w:rsidR="00CA2518" w:rsidRPr="006B3F66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Kopernikańskie uziemienie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Malta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20 000,00</w:t>
            </w:r>
          </w:p>
        </w:tc>
      </w:tr>
      <w:tr w:rsidR="00CA2518" w:rsidRPr="006B3F6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Wystawa prac Hanny Łuczak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"9/11 Art Space"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11 000,00</w:t>
            </w:r>
          </w:p>
        </w:tc>
      </w:tr>
      <w:tr w:rsidR="00CA2518" w:rsidRPr="006B3F66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89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Scena Mistrzów w Auli Artis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Vox Artis Promocja Polskiej Sztuki Współczesnej i Designu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576 725,00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110 000,00</w:t>
            </w:r>
          </w:p>
        </w:tc>
      </w:tr>
      <w:tr w:rsidR="00CA2518" w:rsidRPr="006B3F66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Nova Od Nova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"Fundacja Barak Kultury"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133 750,00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47 000,00</w:t>
            </w:r>
          </w:p>
        </w:tc>
      </w:tr>
      <w:tr w:rsidR="00CA2518" w:rsidRPr="006B3F6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WEEKLY: Całoroczny miejski projekt filmowy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Edukacji Kulturalnej "ad Arte"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45 000,00</w:t>
            </w:r>
          </w:p>
        </w:tc>
      </w:tr>
      <w:tr w:rsidR="00CA2518" w:rsidRPr="006B3F6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"Sezon na STA"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The 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33 000,00</w:t>
            </w:r>
          </w:p>
        </w:tc>
      </w:tr>
      <w:tr w:rsidR="00CA2518" w:rsidRPr="006B3F6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Ratajskie śpiewanki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Stowarzyszenie Poznańskie Senioritki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7 000,00</w:t>
            </w:r>
          </w:p>
        </w:tc>
      </w:tr>
      <w:tr w:rsidR="00CA2518" w:rsidRPr="006B3F66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CENTRALA - nowa przestrzeń twórcza na kulturalnej mapie Poznania - roczny programu działań fotograficznych i kulturotwórczych FOTSPOT w 2019 r.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 w:type="page"/>
              <w:t>Stowarzyszenie Fotspot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133 900,00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50 000,00</w:t>
            </w:r>
          </w:p>
        </w:tc>
      </w:tr>
      <w:tr w:rsidR="00CA2518" w:rsidRPr="006B3F66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Międzynarodowy Festiwal Muzyki i Tańca Indian Ameryki Północnej Pow Wow Poznań 2019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Bieg Na Rzecz Ziemi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CA2518" w:rsidRPr="006B3F66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XXX-lecie Acid Drinkers w Poznaniu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Inicjatyw Społecznych 5na5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50 686,00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CA2518" w:rsidRPr="006B3F66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Organizacja warsztatów muzycznych dla dzieci z osiedla Strzeszyn w Poznaniu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"strzeszyn Dla Dzieci"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2 925,00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2 900,00</w:t>
            </w:r>
          </w:p>
        </w:tc>
      </w:tr>
      <w:tr w:rsidR="00CA2518" w:rsidRPr="006B3F6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Sztuka Patrzenia - Visual Park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"europejskie Forum Sztuki"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60 000,00</w:t>
            </w:r>
          </w:p>
        </w:tc>
      </w:tr>
      <w:tr w:rsidR="00CA2518" w:rsidRPr="006B3F6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Centrum Zjawisk Teatralnych  - przystań teatralna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"Fundacja Asocjacji 2006"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30 000,00</w:t>
            </w:r>
          </w:p>
        </w:tc>
      </w:tr>
      <w:tr w:rsidR="00CA2518" w:rsidRPr="006B3F66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Festiwal Niezależnej Twórczości Filmowej i Fotograficznej Osób Dojrzałych 60 plus "Wyścig Jaszczurów"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Polskie Towarzystwo Artystów, Autorów, Animatorów Kultury "ptaaak"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16 000,00</w:t>
            </w:r>
          </w:p>
        </w:tc>
      </w:tr>
      <w:tr w:rsidR="00CA2518" w:rsidRPr="006B3F66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Teatr Atofri - współpraca Polska - Niemcy - premiera spektaklu dla dzieci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POZNAŃSKA FUNDACJA ARTYSTYCZNA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CA2518" w:rsidRPr="006B3F6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CHÓRrra śpiewamy i gramy!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Stowarzyszenie Poznańskie Senioritki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24 000,00</w:t>
            </w:r>
          </w:p>
        </w:tc>
      </w:tr>
      <w:tr w:rsidR="00CA2518" w:rsidRPr="006B3F66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Wyspa Kultury - całoroczne działania artystyczne w przestrzeni Ostrowa Tumskiego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Signum Caritatis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89 955,00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CA2518" w:rsidRPr="006B3F66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Poznańskie Muzyczne Pregrynacje z Seniorami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Harmonia Artis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14 000,00</w:t>
            </w:r>
          </w:p>
        </w:tc>
      </w:tr>
      <w:tr w:rsidR="00CA2518" w:rsidRPr="006B3F66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Wędrujący Dom Tańca - program edukacyjno-artystyczny dla mieszkańców Poznania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 w:type="page"/>
              <w:t>Stowarzyszenie Dom Tańca Poznań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155 180,00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35 000,00</w:t>
            </w:r>
          </w:p>
        </w:tc>
      </w:tr>
      <w:tr w:rsidR="00CA2518" w:rsidRPr="006B3F66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„110 rocznica urodzin Patrona Fundacji Maksymiliana  Myszkowskiego - cykl wystaw i wydarzeń artystycznych" 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im. Maksymiliana Myszkowskiego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112 276,86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62 500,00</w:t>
            </w:r>
          </w:p>
        </w:tc>
      </w:tr>
      <w:tr w:rsidR="00CA2518" w:rsidRPr="006B3F6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A575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7A1F56" w:rsidRDefault="00CA2518" w:rsidP="007A1F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Organizacja II Biennale Tkaniny Artystycznej w Poznaniu</w:t>
            </w: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Fundacja "jak Malowana"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7A1F56" w:rsidRDefault="00CA2518" w:rsidP="007A1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A1F5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23 000,00</w:t>
            </w:r>
          </w:p>
        </w:tc>
      </w:tr>
      <w:tr w:rsidR="00CA2518" w:rsidRPr="006B3F6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806603" w:rsidRDefault="00CA2518" w:rsidP="006F3F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066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806603" w:rsidRDefault="00CA2518" w:rsidP="006F3F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066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18" w:rsidRPr="00806603" w:rsidRDefault="00CA2518" w:rsidP="006F3F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66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"MUZYKA W OBOZACH ZAGŁDY" - KONCERT w 80 ROCZNICĘ WYBUCHU II WOJNY ŚWIATOWEJ</w:t>
            </w:r>
            <w:r w:rsidRPr="008066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066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Fundacja Fabryka Sztuki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806603" w:rsidRDefault="00CA2518" w:rsidP="008066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066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806603" w:rsidRDefault="00CA2518" w:rsidP="006F3F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066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126 230,00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806603" w:rsidRDefault="00CA2518" w:rsidP="006F3F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066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806603" w:rsidRDefault="00CA2518" w:rsidP="006F3F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066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18" w:rsidRPr="00806603" w:rsidRDefault="00CA2518" w:rsidP="006F3F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10 00</w:t>
            </w:r>
            <w:r w:rsidRPr="008066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:rsidR="00CA2518" w:rsidRDefault="00CA2518"/>
    <w:sectPr w:rsidR="00CA2518" w:rsidSect="007A1F5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73" w:rsidRDefault="009B7B73" w:rsidP="007A1F56">
      <w:pPr>
        <w:spacing w:after="0" w:line="240" w:lineRule="auto"/>
      </w:pPr>
      <w:r>
        <w:separator/>
      </w:r>
    </w:p>
  </w:endnote>
  <w:endnote w:type="continuationSeparator" w:id="0">
    <w:p w:rsidR="009B7B73" w:rsidRDefault="009B7B73" w:rsidP="007A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18" w:rsidRDefault="009B7B7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27286">
      <w:rPr>
        <w:noProof/>
      </w:rPr>
      <w:t>1</w:t>
    </w:r>
    <w:r>
      <w:rPr>
        <w:noProof/>
      </w:rPr>
      <w:fldChar w:fldCharType="end"/>
    </w:r>
  </w:p>
  <w:p w:rsidR="00CA2518" w:rsidRDefault="00CA2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73" w:rsidRDefault="009B7B73" w:rsidP="007A1F56">
      <w:pPr>
        <w:spacing w:after="0" w:line="240" w:lineRule="auto"/>
      </w:pPr>
      <w:r>
        <w:separator/>
      </w:r>
    </w:p>
  </w:footnote>
  <w:footnote w:type="continuationSeparator" w:id="0">
    <w:p w:rsidR="009B7B73" w:rsidRDefault="009B7B73" w:rsidP="007A1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56"/>
    <w:rsid w:val="000A1DEE"/>
    <w:rsid w:val="000A2ED7"/>
    <w:rsid w:val="004E54F5"/>
    <w:rsid w:val="004F46D9"/>
    <w:rsid w:val="00521E9D"/>
    <w:rsid w:val="00551E58"/>
    <w:rsid w:val="005D73C2"/>
    <w:rsid w:val="006B3F66"/>
    <w:rsid w:val="006F3FDA"/>
    <w:rsid w:val="007020E2"/>
    <w:rsid w:val="0070612B"/>
    <w:rsid w:val="007A1F56"/>
    <w:rsid w:val="007F0E61"/>
    <w:rsid w:val="00806603"/>
    <w:rsid w:val="00847DA0"/>
    <w:rsid w:val="008C468E"/>
    <w:rsid w:val="009B7B73"/>
    <w:rsid w:val="00A27071"/>
    <w:rsid w:val="00A575D6"/>
    <w:rsid w:val="00A658CB"/>
    <w:rsid w:val="00B8446C"/>
    <w:rsid w:val="00B95A96"/>
    <w:rsid w:val="00BA245B"/>
    <w:rsid w:val="00CA2518"/>
    <w:rsid w:val="00CD40AD"/>
    <w:rsid w:val="00D27286"/>
    <w:rsid w:val="00E034D7"/>
    <w:rsid w:val="00E9394C"/>
    <w:rsid w:val="00F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36E1"/>
  <w15:docId w15:val="{6601D988-8BEA-4AE0-A6FE-7BF1E48C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0A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A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1F56"/>
  </w:style>
  <w:style w:type="paragraph" w:styleId="Stopka">
    <w:name w:val="footer"/>
    <w:basedOn w:val="Normalny"/>
    <w:link w:val="StopkaZnak"/>
    <w:uiPriority w:val="99"/>
    <w:rsid w:val="007A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56"/>
  </w:style>
  <w:style w:type="paragraph" w:styleId="Tekstprzypisukocowego">
    <w:name w:val="endnote text"/>
    <w:basedOn w:val="Normalny"/>
    <w:link w:val="TekstprzypisukocowegoZnak"/>
    <w:uiPriority w:val="99"/>
    <w:semiHidden/>
    <w:rsid w:val="00A5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575D6"/>
    <w:rPr>
      <w:vertAlign w:val="superscript"/>
    </w:rPr>
  </w:style>
  <w:style w:type="character" w:styleId="Hipercze">
    <w:name w:val="Hyperlink"/>
    <w:basedOn w:val="Domylnaczcionkaakapitu"/>
    <w:uiPriority w:val="99"/>
    <w:semiHidden/>
    <w:rsid w:val="004E5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tkac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2352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barant</dc:creator>
  <cp:keywords/>
  <dc:description/>
  <cp:lastModifiedBy>Joanna Przybylska</cp:lastModifiedBy>
  <cp:revision>3</cp:revision>
  <cp:lastPrinted>2019-02-05T09:51:00Z</cp:lastPrinted>
  <dcterms:created xsi:type="dcterms:W3CDTF">2019-02-07T14:07:00Z</dcterms:created>
  <dcterms:modified xsi:type="dcterms:W3CDTF">2019-02-07T14:07:00Z</dcterms:modified>
</cp:coreProperties>
</file>