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3C09">
              <w:rPr>
                <w:b/>
              </w:rPr>
              <w:fldChar w:fldCharType="separate"/>
            </w:r>
            <w:r w:rsidR="00B93C09">
              <w:rPr>
                <w:b/>
              </w:rPr>
              <w:t>zarządzenie w sprawie powołania Zespołu ds. Profilaktyki Uzależnień.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3C09" w:rsidRDefault="00FA63B5" w:rsidP="00B93C09">
      <w:pPr>
        <w:spacing w:line="360" w:lineRule="auto"/>
        <w:jc w:val="both"/>
      </w:pPr>
      <w:bookmarkStart w:id="2" w:name="z1"/>
      <w:bookmarkEnd w:id="2"/>
    </w:p>
    <w:p w:rsidR="00B93C09" w:rsidRPr="00B93C09" w:rsidRDefault="00B93C09" w:rsidP="00B93C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3C09">
        <w:rPr>
          <w:color w:val="000000"/>
        </w:rPr>
        <w:t>Komendant Straży Miejskiej Miasta Poznania pismem nr SMMP.II/0719-15/18 z dnia 29 stycznia 2019 r. wystąpił o zmianę przedstawiciela Straży Miejskiej Miasta Poznania w</w:t>
      </w:r>
      <w:r w:rsidR="001C4B99">
        <w:rPr>
          <w:color w:val="000000"/>
        </w:rPr>
        <w:t> </w:t>
      </w:r>
      <w:r w:rsidRPr="00B93C09">
        <w:rPr>
          <w:color w:val="000000"/>
        </w:rPr>
        <w:t>składzie Zespołu ds. Profilaktyki Uzależnień.</w:t>
      </w:r>
    </w:p>
    <w:p w:rsidR="00B93C09" w:rsidRPr="00B93C09" w:rsidRDefault="00B93C09" w:rsidP="00B93C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3C09">
        <w:rPr>
          <w:color w:val="000000"/>
        </w:rPr>
        <w:t>Po pierwszym spotkaniu pan Tomasz Staniszewski, będący kierownikiem Referatu Interwencyjnego SMMP, uznał, że charakter zadań Zespołu wychodzi poza zakres zadań służbowych Referatu Interwencyjnego, dlatego jego miejsce zajmie pani Monika Szałamacha z Referatu Koordynacji Służb SMMP, mająca w swoich obowiązkach zadania profilaktyczne.</w:t>
      </w:r>
    </w:p>
    <w:p w:rsidR="00B93C09" w:rsidRDefault="00B93C09" w:rsidP="00B93C09">
      <w:pPr>
        <w:spacing w:line="360" w:lineRule="auto"/>
        <w:jc w:val="both"/>
        <w:rPr>
          <w:color w:val="000000"/>
        </w:rPr>
      </w:pPr>
      <w:r w:rsidRPr="00B93C09">
        <w:rPr>
          <w:color w:val="000000"/>
        </w:rPr>
        <w:t>W związku z powyższym przyjęcie zarządzenia jest zasadne.</w:t>
      </w:r>
    </w:p>
    <w:p w:rsidR="00B93C09" w:rsidRDefault="00B93C09" w:rsidP="00B93C09">
      <w:pPr>
        <w:spacing w:line="360" w:lineRule="auto"/>
        <w:jc w:val="both"/>
      </w:pPr>
    </w:p>
    <w:p w:rsidR="00B93C09" w:rsidRDefault="00B93C09" w:rsidP="00B93C09">
      <w:pPr>
        <w:keepNext/>
        <w:spacing w:line="360" w:lineRule="auto"/>
        <w:jc w:val="center"/>
      </w:pPr>
      <w:r>
        <w:t>ZASTĘPCA DYREKTORA</w:t>
      </w:r>
    </w:p>
    <w:p w:rsidR="00B93C09" w:rsidRPr="00B93C09" w:rsidRDefault="00B93C09" w:rsidP="00B93C09">
      <w:pPr>
        <w:keepNext/>
        <w:spacing w:line="360" w:lineRule="auto"/>
        <w:jc w:val="center"/>
      </w:pPr>
      <w:r>
        <w:t>(-) Joanna Olenderek</w:t>
      </w:r>
    </w:p>
    <w:sectPr w:rsidR="00B93C09" w:rsidRPr="00B93C09" w:rsidSect="00B93C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C09" w:rsidRDefault="00B93C09">
      <w:r>
        <w:separator/>
      </w:r>
    </w:p>
  </w:endnote>
  <w:endnote w:type="continuationSeparator" w:id="0">
    <w:p w:rsidR="00B93C09" w:rsidRDefault="00B9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C09" w:rsidRDefault="00B93C09">
      <w:r>
        <w:separator/>
      </w:r>
    </w:p>
  </w:footnote>
  <w:footnote w:type="continuationSeparator" w:id="0">
    <w:p w:rsidR="00B93C09" w:rsidRDefault="00B9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Profilaktyki Uzależnień."/>
  </w:docVars>
  <w:rsids>
    <w:rsidRoot w:val="00B93C09"/>
    <w:rsid w:val="000607A3"/>
    <w:rsid w:val="00191992"/>
    <w:rsid w:val="001B1D53"/>
    <w:rsid w:val="001C4B99"/>
    <w:rsid w:val="002946C5"/>
    <w:rsid w:val="002C29F3"/>
    <w:rsid w:val="008C68E6"/>
    <w:rsid w:val="00AA04BE"/>
    <w:rsid w:val="00AC4582"/>
    <w:rsid w:val="00B35496"/>
    <w:rsid w:val="00B76696"/>
    <w:rsid w:val="00B93C09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E08E2-D29B-4FCD-9CD6-901E62D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103</Words>
  <Characters>738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2019-02-14T08:27:00Z</dcterms:created>
  <dcterms:modified xsi:type="dcterms:W3CDTF">2019-02-14T08:27:00Z</dcterms:modified>
</cp:coreProperties>
</file>