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79D7">
          <w:t>121/2019/P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979D7">
        <w:rPr>
          <w:b/>
          <w:sz w:val="28"/>
        </w:rPr>
        <w:fldChar w:fldCharType="separate"/>
      </w:r>
      <w:r w:rsidR="00B979D7">
        <w:rPr>
          <w:b/>
          <w:sz w:val="28"/>
        </w:rPr>
        <w:t>21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79D7">
              <w:rPr>
                <w:b/>
                <w:sz w:val="24"/>
                <w:szCs w:val="24"/>
              </w:rPr>
              <w:fldChar w:fldCharType="separate"/>
            </w:r>
            <w:r w:rsidR="00B979D7">
              <w:rPr>
                <w:b/>
                <w:sz w:val="24"/>
                <w:szCs w:val="24"/>
              </w:rPr>
              <w:t>zarządzenie w sprawie powołania Zespołu ds. przygotowania uchwały krajobrazowej.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979D7" w:rsidP="00B97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79D7">
        <w:rPr>
          <w:color w:val="000000"/>
          <w:sz w:val="24"/>
          <w:szCs w:val="24"/>
        </w:rPr>
        <w:t>Na podstawie art. 30 ust. 1 ustawy z dnia 8 marca 1990 r. o samorządzie gminnym (t.j. Dz. U. z 2018 r. poz. 994 ze zm.) zarządza się, co następuje:</w:t>
      </w:r>
    </w:p>
    <w:p w:rsidR="00B979D7" w:rsidRDefault="00B979D7" w:rsidP="00B97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79D7">
        <w:rPr>
          <w:color w:val="000000"/>
          <w:sz w:val="24"/>
          <w:szCs w:val="24"/>
        </w:rPr>
        <w:t>W zarządzeniu Nr 741/2016/P Prezydenta Miasta Poznania z dnia 24 października 2016 r. w</w:t>
      </w:r>
      <w:r w:rsidR="001B3255">
        <w:rPr>
          <w:color w:val="000000"/>
          <w:sz w:val="24"/>
          <w:szCs w:val="24"/>
        </w:rPr>
        <w:t> </w:t>
      </w:r>
      <w:r w:rsidRPr="00B979D7">
        <w:rPr>
          <w:color w:val="000000"/>
          <w:sz w:val="24"/>
          <w:szCs w:val="24"/>
        </w:rPr>
        <w:t>sprawie powołania Zespołu ds. przygotowania uchwały krajobrazowej §</w:t>
      </w:r>
      <w:r w:rsidRPr="00B979D7">
        <w:rPr>
          <w:b/>
          <w:bCs/>
          <w:color w:val="000000"/>
          <w:sz w:val="24"/>
          <w:szCs w:val="24"/>
        </w:rPr>
        <w:t xml:space="preserve"> </w:t>
      </w:r>
      <w:r w:rsidRPr="00B979D7">
        <w:rPr>
          <w:color w:val="000000"/>
          <w:sz w:val="24"/>
          <w:szCs w:val="24"/>
        </w:rPr>
        <w:t>1 otrzymuje brzmienie: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"§</w:t>
      </w:r>
      <w:r w:rsidRPr="00B979D7">
        <w:rPr>
          <w:b/>
          <w:bCs/>
          <w:color w:val="000000"/>
          <w:sz w:val="24"/>
          <w:szCs w:val="24"/>
        </w:rPr>
        <w:t xml:space="preserve"> </w:t>
      </w:r>
      <w:r w:rsidRPr="00B979D7">
        <w:rPr>
          <w:color w:val="000000"/>
          <w:sz w:val="24"/>
          <w:szCs w:val="24"/>
        </w:rPr>
        <w:t>1. Powołuje się Zespół ds. przygotowania uchwały krajobrazowej, zwany dalej "Zespołem", w składzie: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1) Piotr Libicki – przewodniczący (Pełnomocnik Prezydenta Miasta ds. Estetyki Miasta);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2) Izabella Kasprzak – zastępca przewodniczącego (Zarząd Dróg Miejskich);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3) Beata Bączyk (Wydział Urbanistyki i Architektury);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4) Aleksandra Dolczewska (Miejski Konserwator Zabytków);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5) Natalia Milewska (Miejski Konserwator Zabytków);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6) Olga Kaczmar (Biuro Rady Miasta);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7) Justyna Litka (Biuro Nadzoru Właścicielskiego);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8) Małgorzata Szerszeń (Wydział Oświaty);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9) Marta Raszeja (Gabinet Prezydenta);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10) Beata Lum (Wydział Ochrony Środowiska);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11) Alicja Żurek (Wydział Budżetu i Kontrolingu);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12) Marta Kuligowska (Wydział Finansowy);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13) Dariusz Łapawa (Wydział Sportu);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lastRenderedPageBreak/>
        <w:t>14) Artur Majer (Zarząd Transportu Miejskiego);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15) Sylwia Cepińska (Wydział Gospodarki Nieruchomościami);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16) Mariusz Paszczyński (Straż Miejska Miasta Poznania);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17) Jerzy Plejer (Powiatowy Inspektor Nadzoru Budowlanego dla Miasta Poznania);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18) Adrian Taratajcio (Miejska Pracownia Urbanistyczna);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19) Katarzyna Kozielczyk (Wydział Kultury);</w:t>
      </w:r>
    </w:p>
    <w:p w:rsidR="00B979D7" w:rsidRPr="00B979D7" w:rsidRDefault="00B979D7" w:rsidP="00B979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20) Łukasz Mikuła (Radny Miasta Poznania);</w:t>
      </w:r>
    </w:p>
    <w:p w:rsidR="00B979D7" w:rsidRDefault="00B979D7" w:rsidP="00B979D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79D7">
        <w:rPr>
          <w:color w:val="000000"/>
          <w:sz w:val="24"/>
          <w:szCs w:val="24"/>
        </w:rPr>
        <w:t>21) Paweł Sowa (Radny Miasta Poznania)".</w:t>
      </w:r>
    </w:p>
    <w:p w:rsidR="00B979D7" w:rsidRDefault="00B979D7" w:rsidP="00B97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79D7" w:rsidRDefault="00B979D7" w:rsidP="00B97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79D7">
        <w:rPr>
          <w:color w:val="000000"/>
          <w:sz w:val="24"/>
          <w:szCs w:val="24"/>
        </w:rPr>
        <w:t>Wykonanie zarządzenia powierza się Dyrektorowi Wydziału Urbanistyki i Architektury.</w:t>
      </w:r>
    </w:p>
    <w:p w:rsidR="00B979D7" w:rsidRDefault="00B979D7" w:rsidP="00B97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79D7" w:rsidRDefault="00B979D7" w:rsidP="00B97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79D7">
        <w:rPr>
          <w:color w:val="000000"/>
          <w:sz w:val="24"/>
          <w:szCs w:val="24"/>
        </w:rPr>
        <w:t>Zarządzenie wchodzi w życie z dniem podpisania.</w:t>
      </w:r>
    </w:p>
    <w:p w:rsidR="00B979D7" w:rsidRDefault="00B979D7" w:rsidP="00B979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979D7" w:rsidRPr="00B979D7" w:rsidRDefault="00B979D7" w:rsidP="00B979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79D7" w:rsidRPr="00B979D7" w:rsidSect="00B979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D7" w:rsidRDefault="00B979D7">
      <w:r>
        <w:separator/>
      </w:r>
    </w:p>
  </w:endnote>
  <w:endnote w:type="continuationSeparator" w:id="0">
    <w:p w:rsidR="00B979D7" w:rsidRDefault="00B9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D7" w:rsidRDefault="00B979D7">
      <w:r>
        <w:separator/>
      </w:r>
    </w:p>
  </w:footnote>
  <w:footnote w:type="continuationSeparator" w:id="0">
    <w:p w:rsidR="00B979D7" w:rsidRDefault="00B9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21/2019/P"/>
    <w:docVar w:name="Sprawa" w:val="zarządzenie w sprawie powołania Zespołu ds. przygotowania uchwały krajobrazowej."/>
  </w:docVars>
  <w:rsids>
    <w:rsidRoot w:val="00B979D7"/>
    <w:rsid w:val="0003528D"/>
    <w:rsid w:val="00072485"/>
    <w:rsid w:val="000A5BC9"/>
    <w:rsid w:val="000B2C44"/>
    <w:rsid w:val="000E2E12"/>
    <w:rsid w:val="00167A3B"/>
    <w:rsid w:val="0017594F"/>
    <w:rsid w:val="001B3255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979D7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CF7BE-E4A2-480B-A86A-4DC0FE6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275</Words>
  <Characters>1772</Characters>
  <Application>Microsoft Office Word</Application>
  <DocSecurity>0</DocSecurity>
  <Lines>59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2019-02-21T13:49:00Z</dcterms:created>
  <dcterms:modified xsi:type="dcterms:W3CDTF">2019-02-21T13:49:00Z</dcterms:modified>
</cp:coreProperties>
</file>