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065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659E">
              <w:rPr>
                <w:b/>
              </w:rPr>
              <w:fldChar w:fldCharType="separate"/>
            </w:r>
            <w:r w:rsidR="00C0659E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42/2019 na realizację zadania Miasta Poznania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659E" w:rsidRDefault="00FA63B5" w:rsidP="00C0659E">
      <w:pPr>
        <w:spacing w:line="360" w:lineRule="auto"/>
        <w:jc w:val="both"/>
      </w:pPr>
      <w:bookmarkStart w:id="2" w:name="z1"/>
      <w:bookmarkEnd w:id="2"/>
    </w:p>
    <w:p w:rsidR="00C0659E" w:rsidRPr="00C0659E" w:rsidRDefault="00C0659E" w:rsidP="00C065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659E">
        <w:rPr>
          <w:color w:val="000000"/>
        </w:rPr>
        <w:t>Dnia 30 stycznia 2019 roku Prezydent Miasta Poznania ogłosił otwarty konkurs ofert na realizację zadań: "Seminaria dla przyszłych rodziców przygotowujące do roli rodzica", "Seminaria kompetencji wychowawczych" oraz "Utworzenie i prowadzenie grupy wsparcia dla rodziców".</w:t>
      </w:r>
    </w:p>
    <w:p w:rsidR="00C0659E" w:rsidRPr="00C0659E" w:rsidRDefault="00C0659E" w:rsidP="00C065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659E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C0659E" w:rsidRPr="00C0659E" w:rsidRDefault="00C0659E" w:rsidP="00C065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659E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C0659E" w:rsidRPr="00C0659E" w:rsidRDefault="00C0659E" w:rsidP="00C065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659E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C0659E" w:rsidRDefault="00C0659E" w:rsidP="00C0659E">
      <w:pPr>
        <w:spacing w:line="360" w:lineRule="auto"/>
        <w:jc w:val="both"/>
        <w:rPr>
          <w:color w:val="000000"/>
        </w:rPr>
      </w:pPr>
      <w:r w:rsidRPr="00C0659E">
        <w:rPr>
          <w:color w:val="000000"/>
        </w:rPr>
        <w:t>W świetle powyższego przyjęcie zarządzenia jest w pełni zasadne.</w:t>
      </w:r>
    </w:p>
    <w:p w:rsidR="00C0659E" w:rsidRDefault="00C0659E" w:rsidP="00C0659E">
      <w:pPr>
        <w:spacing w:line="360" w:lineRule="auto"/>
        <w:jc w:val="both"/>
      </w:pPr>
    </w:p>
    <w:p w:rsidR="00C0659E" w:rsidRDefault="00C0659E" w:rsidP="00C0659E">
      <w:pPr>
        <w:keepNext/>
        <w:spacing w:line="360" w:lineRule="auto"/>
        <w:jc w:val="center"/>
      </w:pPr>
      <w:r>
        <w:t>DYREKTOR WYDZIAŁU</w:t>
      </w:r>
    </w:p>
    <w:p w:rsidR="00C0659E" w:rsidRPr="00C0659E" w:rsidRDefault="00C0659E" w:rsidP="00C0659E">
      <w:pPr>
        <w:keepNext/>
        <w:spacing w:line="360" w:lineRule="auto"/>
        <w:jc w:val="center"/>
      </w:pPr>
      <w:r>
        <w:t>(-) Magdalena Pietrusik-Adamska</w:t>
      </w:r>
    </w:p>
    <w:sectPr w:rsidR="00C0659E" w:rsidRPr="00C0659E" w:rsidSect="00C065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9E" w:rsidRDefault="00C0659E">
      <w:r>
        <w:separator/>
      </w:r>
    </w:p>
  </w:endnote>
  <w:endnote w:type="continuationSeparator" w:id="0">
    <w:p w:rsidR="00C0659E" w:rsidRDefault="00C0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9E" w:rsidRDefault="00C0659E">
      <w:r>
        <w:separator/>
      </w:r>
    </w:p>
  </w:footnote>
  <w:footnote w:type="continuationSeparator" w:id="0">
    <w:p w:rsidR="00C0659E" w:rsidRDefault="00C0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42/2019 na realizację zadania Miasta Poznania w 2019 roku."/>
  </w:docVars>
  <w:rsids>
    <w:rsidRoot w:val="00C0659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659E"/>
    <w:rsid w:val="00D12DC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C0107-9065-4CAA-8C7C-C026BD44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1437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2019-02-26T12:45:00Z</dcterms:created>
  <dcterms:modified xsi:type="dcterms:W3CDTF">2019-02-26T12:45:00Z</dcterms:modified>
</cp:coreProperties>
</file>