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60" w:rsidRPr="005F13BB" w:rsidRDefault="00713F60" w:rsidP="005F13BB">
      <w:pPr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cs="Helvetica"/>
          <w:color w:val="000000"/>
          <w:sz w:val="18"/>
          <w:szCs w:val="18"/>
          <w:lang w:eastAsia="pl-PL"/>
        </w:rPr>
        <w:t>Załącznik nr 2</w:t>
      </w: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do zarządzenia </w:t>
      </w:r>
    </w:p>
    <w:p w:rsidR="00713F60" w:rsidRPr="005F13BB" w:rsidRDefault="00713F60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>Nr</w:t>
      </w:r>
      <w:r w:rsidR="00613274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194/2019/P</w:t>
      </w: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</w:t>
      </w:r>
    </w:p>
    <w:p w:rsidR="00713F60" w:rsidRPr="005F13BB" w:rsidRDefault="00713F60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Prezydenta Miasta Poznania </w:t>
      </w:r>
    </w:p>
    <w:p w:rsidR="00713F60" w:rsidRPr="005F13BB" w:rsidRDefault="00713F60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>z dnia</w:t>
      </w:r>
      <w:r w:rsidR="00613274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1 marca 2019 r.</w:t>
      </w:r>
      <w:bookmarkStart w:id="0" w:name="_GoBack"/>
      <w:bookmarkEnd w:id="0"/>
    </w:p>
    <w:p w:rsidR="00713F60" w:rsidRDefault="00713F60"/>
    <w:p w:rsidR="00713F60" w:rsidRPr="005F13BB" w:rsidRDefault="00713F60" w:rsidP="005F13B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13BB">
        <w:rPr>
          <w:rFonts w:ascii="Times New Roman" w:hAnsi="Times New Roman" w:cs="Times New Roman"/>
          <w:b/>
          <w:bCs/>
          <w:sz w:val="36"/>
          <w:szCs w:val="36"/>
        </w:rPr>
        <w:t>Rozstrzygnięcie konkursu</w:t>
      </w:r>
    </w:p>
    <w:p w:rsidR="00713F60" w:rsidRPr="005F13BB" w:rsidRDefault="00713F60" w:rsidP="00C35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F13BB">
        <w:rPr>
          <w:rFonts w:ascii="Times New Roman" w:hAnsi="Times New Roman" w:cs="Times New Roman"/>
          <w:b/>
          <w:bCs/>
          <w:sz w:val="24"/>
          <w:szCs w:val="24"/>
        </w:rPr>
        <w:t xml:space="preserve">nformacje o organizacjach pozarządowych działających na rzecz rodzin wielodzietnych i/lub zrzeszających rodziny wielodzietne, które </w:t>
      </w:r>
      <w:r>
        <w:rPr>
          <w:rFonts w:ascii="Times New Roman" w:hAnsi="Times New Roman" w:cs="Times New Roman"/>
          <w:b/>
          <w:bCs/>
          <w:sz w:val="24"/>
          <w:szCs w:val="24"/>
        </w:rPr>
        <w:t>zostały odrzucone ze względu na błędy formalne i nie uzyskały prawa</w:t>
      </w:r>
      <w:r w:rsidRPr="005F13BB">
        <w:rPr>
          <w:rFonts w:ascii="Times New Roman" w:hAnsi="Times New Roman" w:cs="Times New Roman"/>
          <w:b/>
          <w:bCs/>
          <w:sz w:val="24"/>
          <w:szCs w:val="24"/>
        </w:rPr>
        <w:t xml:space="preserve"> do wskazania swoich przedstawicieli do składu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Rodziny Dużej III kadencji</w:t>
      </w:r>
    </w:p>
    <w:p w:rsidR="00713F60" w:rsidRDefault="00713F60"/>
    <w:tbl>
      <w:tblPr>
        <w:tblW w:w="143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880"/>
        <w:gridCol w:w="1620"/>
        <w:gridCol w:w="1980"/>
        <w:gridCol w:w="2880"/>
        <w:gridCol w:w="2108"/>
        <w:gridCol w:w="2212"/>
      </w:tblGrid>
      <w:tr w:rsidR="00713F60" w:rsidRPr="00B3334F">
        <w:trPr>
          <w:cantSplit/>
        </w:trPr>
        <w:tc>
          <w:tcPr>
            <w:tcW w:w="648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0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620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1980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prawna organizacji</w:t>
            </w:r>
          </w:p>
        </w:tc>
        <w:tc>
          <w:tcPr>
            <w:tcW w:w="2880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programu</w:t>
            </w:r>
          </w:p>
        </w:tc>
        <w:tc>
          <w:tcPr>
            <w:tcW w:w="2108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pl-PL"/>
              </w:rPr>
              <w:t>Średnia liczba punktów z indywidualnej karty opinii ofert</w:t>
            </w:r>
          </w:p>
        </w:tc>
        <w:tc>
          <w:tcPr>
            <w:tcW w:w="2212" w:type="dxa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przedstawicieli w Radzie Rodziny Dużej</w:t>
            </w:r>
          </w:p>
        </w:tc>
      </w:tr>
      <w:tr w:rsidR="00713F60" w:rsidRPr="00B3334F">
        <w:trPr>
          <w:cantSplit/>
        </w:trPr>
        <w:tc>
          <w:tcPr>
            <w:tcW w:w="648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80" w:type="dxa"/>
            <w:vAlign w:val="center"/>
          </w:tcPr>
          <w:p w:rsidR="00713F60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Klub</w:t>
            </w:r>
            <w:r w:rsidRPr="00B63C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Inteligencji Katolickiej</w:t>
            </w:r>
          </w:p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ul. Klin 9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60-602</w:t>
            </w: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Poznań</w:t>
            </w:r>
          </w:p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7811569536</w:t>
            </w:r>
          </w:p>
        </w:tc>
        <w:tc>
          <w:tcPr>
            <w:tcW w:w="1980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</w:t>
            </w:r>
          </w:p>
        </w:tc>
        <w:tc>
          <w:tcPr>
            <w:tcW w:w="2880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 działalności na rzecz rodzin wielodzietnych w Radzie Rodziny Dużej</w:t>
            </w:r>
          </w:p>
        </w:tc>
        <w:tc>
          <w:tcPr>
            <w:tcW w:w="2108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12" w:type="dxa"/>
            <w:vAlign w:val="center"/>
          </w:tcPr>
          <w:p w:rsidR="00713F60" w:rsidRPr="005F13BB" w:rsidRDefault="00713F60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</w:tbl>
    <w:p w:rsidR="00713F60" w:rsidRDefault="00713F60"/>
    <w:sectPr w:rsidR="00713F60" w:rsidSect="005F13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BB"/>
    <w:rsid w:val="000B3215"/>
    <w:rsid w:val="00595085"/>
    <w:rsid w:val="005F13BB"/>
    <w:rsid w:val="00613274"/>
    <w:rsid w:val="00713F60"/>
    <w:rsid w:val="00A64606"/>
    <w:rsid w:val="00B3334F"/>
    <w:rsid w:val="00B63C49"/>
    <w:rsid w:val="00C35140"/>
    <w:rsid w:val="00C62B93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34F07"/>
  <w15:docId w15:val="{D5ED4CCF-362D-489E-B347-CC6EEF7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215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cp:keywords/>
  <dc:description/>
  <cp:lastModifiedBy>Joanna Przybylska</cp:lastModifiedBy>
  <cp:revision>2</cp:revision>
  <dcterms:created xsi:type="dcterms:W3CDTF">2019-03-01T09:41:00Z</dcterms:created>
  <dcterms:modified xsi:type="dcterms:W3CDTF">2019-03-01T09:41:00Z</dcterms:modified>
</cp:coreProperties>
</file>