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689C">
          <w:t>216/2019/P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B689C">
        <w:rPr>
          <w:b/>
          <w:sz w:val="28"/>
        </w:rPr>
        <w:fldChar w:fldCharType="separate"/>
      </w:r>
      <w:r w:rsidR="004B689C">
        <w:rPr>
          <w:b/>
          <w:sz w:val="28"/>
        </w:rPr>
        <w:t>6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689C">
              <w:rPr>
                <w:b/>
                <w:sz w:val="24"/>
                <w:szCs w:val="24"/>
              </w:rPr>
              <w:fldChar w:fldCharType="separate"/>
            </w:r>
            <w:r w:rsidR="004B689C">
              <w:rPr>
                <w:b/>
                <w:sz w:val="24"/>
                <w:szCs w:val="24"/>
              </w:rPr>
              <w:t>powołania Komisji ds. opiniowania wniosków o realizację zadań publicznych w ramach inicjatyw lokalnych.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B689C" w:rsidP="004B689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B689C">
        <w:rPr>
          <w:color w:val="000000"/>
          <w:sz w:val="24"/>
        </w:rPr>
        <w:t>Na podstawie art. 30 ust. 1 ustawy z dnia 8 marca 1990 r. o samorządzie gminnym (Dz. U. z</w:t>
      </w:r>
      <w:r w:rsidR="006F1839">
        <w:rPr>
          <w:color w:val="000000"/>
          <w:sz w:val="24"/>
        </w:rPr>
        <w:t> </w:t>
      </w:r>
      <w:r w:rsidRPr="004B689C">
        <w:rPr>
          <w:color w:val="000000"/>
          <w:sz w:val="24"/>
        </w:rPr>
        <w:t>2018 r. poz. 994 ze zm.) oraz § 7 ust. 2 uchwały Nr VIII/66/VI/2011 Rady Miasta Poznania z dnia 22 marca 2011 r. w sprawie trybu i szczegółowych kryteriów oceny wniosków o</w:t>
      </w:r>
      <w:r w:rsidR="006F1839">
        <w:rPr>
          <w:color w:val="000000"/>
          <w:sz w:val="24"/>
        </w:rPr>
        <w:t> </w:t>
      </w:r>
      <w:r w:rsidRPr="004B689C">
        <w:rPr>
          <w:color w:val="000000"/>
          <w:sz w:val="24"/>
        </w:rPr>
        <w:t>realizację zadania publicznego w ramach inicjatyw lokalnych, zarządza się, co następuje:</w:t>
      </w:r>
    </w:p>
    <w:p w:rsidR="004B689C" w:rsidRDefault="004B689C" w:rsidP="004B689C">
      <w:pPr>
        <w:spacing w:line="360" w:lineRule="auto"/>
        <w:jc w:val="both"/>
        <w:rPr>
          <w:sz w:val="24"/>
        </w:rPr>
      </w:pPr>
    </w:p>
    <w:p w:rsidR="004B689C" w:rsidRDefault="004B689C" w:rsidP="004B68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689C" w:rsidRDefault="004B689C" w:rsidP="004B689C">
      <w:pPr>
        <w:keepNext/>
        <w:spacing w:line="360" w:lineRule="auto"/>
        <w:rPr>
          <w:color w:val="000000"/>
          <w:sz w:val="24"/>
        </w:rPr>
      </w:pPr>
    </w:p>
    <w:p w:rsidR="004B689C" w:rsidRPr="004B689C" w:rsidRDefault="004B689C" w:rsidP="004B68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B689C">
        <w:rPr>
          <w:color w:val="000000"/>
          <w:sz w:val="24"/>
          <w:szCs w:val="24"/>
        </w:rPr>
        <w:t>Powołuje się Komisję ds. opiniowania wniosków o realizację zadań publicznych w ramach inicjatyw lokalnych, w składzie:</w:t>
      </w:r>
    </w:p>
    <w:p w:rsidR="004B689C" w:rsidRPr="004B689C" w:rsidRDefault="004B689C" w:rsidP="004B68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689C">
        <w:rPr>
          <w:color w:val="000000"/>
          <w:sz w:val="24"/>
          <w:szCs w:val="24"/>
        </w:rPr>
        <w:t>1) przewodniczący – Bartosz Guss, Zastępca Prezydenta Miasta Poznania;</w:t>
      </w:r>
    </w:p>
    <w:p w:rsidR="004B689C" w:rsidRPr="004B689C" w:rsidRDefault="004B689C" w:rsidP="004B68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689C">
        <w:rPr>
          <w:color w:val="000000"/>
          <w:sz w:val="24"/>
          <w:szCs w:val="24"/>
        </w:rPr>
        <w:t>2) sekretarz – Janusz Gorczyca, przedstawiciel Wydziału Gospodarki Komunalnej;</w:t>
      </w:r>
    </w:p>
    <w:p w:rsidR="004B689C" w:rsidRPr="004B689C" w:rsidRDefault="004B689C" w:rsidP="004B68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689C">
        <w:rPr>
          <w:color w:val="000000"/>
          <w:sz w:val="24"/>
          <w:szCs w:val="24"/>
        </w:rPr>
        <w:t>3) członek – Monika Danelska, radna Miasta Poznania;</w:t>
      </w:r>
    </w:p>
    <w:p w:rsidR="004B689C" w:rsidRPr="004B689C" w:rsidRDefault="004B689C" w:rsidP="004B68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689C">
        <w:rPr>
          <w:color w:val="000000"/>
          <w:sz w:val="24"/>
          <w:szCs w:val="24"/>
        </w:rPr>
        <w:t>4) członek – Paweł Matuszak, radny Miasta Poznania;</w:t>
      </w:r>
    </w:p>
    <w:p w:rsidR="004B689C" w:rsidRPr="004B689C" w:rsidRDefault="004B689C" w:rsidP="004B68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689C">
        <w:rPr>
          <w:color w:val="000000"/>
          <w:sz w:val="24"/>
          <w:szCs w:val="24"/>
        </w:rPr>
        <w:t>5) członek – Urszula Kalarus, przedstawiciel Wydziału Gospodarki Komunalnej;</w:t>
      </w:r>
    </w:p>
    <w:p w:rsidR="004B689C" w:rsidRPr="004B689C" w:rsidRDefault="004B689C" w:rsidP="004B68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689C">
        <w:rPr>
          <w:color w:val="000000"/>
          <w:sz w:val="24"/>
          <w:szCs w:val="24"/>
        </w:rPr>
        <w:t>6) członek – Zbigniew Szelągowicz, przedstawiciel Wydziału Gospodarki Komunalnej.</w:t>
      </w:r>
    </w:p>
    <w:p w:rsidR="004B689C" w:rsidRDefault="004B689C" w:rsidP="004B689C">
      <w:pPr>
        <w:spacing w:line="360" w:lineRule="auto"/>
        <w:jc w:val="both"/>
        <w:rPr>
          <w:color w:val="000000"/>
          <w:sz w:val="24"/>
        </w:rPr>
      </w:pPr>
    </w:p>
    <w:p w:rsidR="004B689C" w:rsidRDefault="004B689C" w:rsidP="004B689C">
      <w:pPr>
        <w:spacing w:line="360" w:lineRule="auto"/>
        <w:jc w:val="both"/>
        <w:rPr>
          <w:color w:val="000000"/>
          <w:sz w:val="24"/>
        </w:rPr>
      </w:pPr>
    </w:p>
    <w:p w:rsidR="004B689C" w:rsidRDefault="004B689C" w:rsidP="004B68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B689C" w:rsidRDefault="004B689C" w:rsidP="004B689C">
      <w:pPr>
        <w:keepNext/>
        <w:spacing w:line="360" w:lineRule="auto"/>
        <w:rPr>
          <w:color w:val="000000"/>
          <w:sz w:val="24"/>
        </w:rPr>
      </w:pPr>
    </w:p>
    <w:p w:rsidR="004B689C" w:rsidRPr="004B689C" w:rsidRDefault="004B689C" w:rsidP="004B68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B689C">
        <w:rPr>
          <w:color w:val="000000"/>
          <w:sz w:val="24"/>
          <w:szCs w:val="24"/>
        </w:rPr>
        <w:t xml:space="preserve">1. Zadaniem Komisji jest opiniowanie wniosków o przyznanie środków finansowych na realizację zadań publicznych w ramach inicjatyw lokalnych. </w:t>
      </w:r>
    </w:p>
    <w:p w:rsidR="004B689C" w:rsidRDefault="004B689C" w:rsidP="004B689C">
      <w:pPr>
        <w:spacing w:line="360" w:lineRule="auto"/>
        <w:jc w:val="both"/>
        <w:rPr>
          <w:color w:val="000000"/>
          <w:sz w:val="24"/>
          <w:szCs w:val="24"/>
        </w:rPr>
      </w:pPr>
      <w:r w:rsidRPr="004B689C">
        <w:rPr>
          <w:color w:val="000000"/>
          <w:sz w:val="24"/>
          <w:szCs w:val="24"/>
        </w:rPr>
        <w:t>2. Tryb pracy Komisji określa Regulamin Pracy Komisji, stanowiący załącznik do zarządzenia.</w:t>
      </w:r>
    </w:p>
    <w:p w:rsidR="004B689C" w:rsidRDefault="004B689C" w:rsidP="004B689C">
      <w:pPr>
        <w:spacing w:line="360" w:lineRule="auto"/>
        <w:jc w:val="both"/>
        <w:rPr>
          <w:color w:val="000000"/>
          <w:sz w:val="24"/>
        </w:rPr>
      </w:pPr>
    </w:p>
    <w:p w:rsidR="004B689C" w:rsidRDefault="004B689C" w:rsidP="004B68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B689C" w:rsidRDefault="004B689C" w:rsidP="004B689C">
      <w:pPr>
        <w:keepNext/>
        <w:spacing w:line="360" w:lineRule="auto"/>
        <w:rPr>
          <w:color w:val="000000"/>
          <w:sz w:val="24"/>
        </w:rPr>
      </w:pPr>
    </w:p>
    <w:p w:rsidR="004B689C" w:rsidRDefault="004B689C" w:rsidP="004B689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689C">
        <w:rPr>
          <w:color w:val="000000"/>
          <w:sz w:val="24"/>
          <w:szCs w:val="24"/>
        </w:rPr>
        <w:t>Wykonanie zarządzenia powierza się Dyrektorowi Wydziału Gospodarki Komunalnej.</w:t>
      </w:r>
    </w:p>
    <w:p w:rsidR="004B689C" w:rsidRDefault="004B689C" w:rsidP="004B689C">
      <w:pPr>
        <w:spacing w:line="360" w:lineRule="auto"/>
        <w:jc w:val="both"/>
        <w:rPr>
          <w:color w:val="000000"/>
          <w:sz w:val="24"/>
        </w:rPr>
      </w:pPr>
    </w:p>
    <w:p w:rsidR="004B689C" w:rsidRDefault="004B689C" w:rsidP="004B68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B689C" w:rsidRDefault="004B689C" w:rsidP="004B689C">
      <w:pPr>
        <w:keepNext/>
        <w:spacing w:line="360" w:lineRule="auto"/>
        <w:rPr>
          <w:color w:val="000000"/>
          <w:sz w:val="24"/>
        </w:rPr>
      </w:pPr>
    </w:p>
    <w:p w:rsidR="004B689C" w:rsidRDefault="004B689C" w:rsidP="004B689C">
      <w:pPr>
        <w:spacing w:line="360" w:lineRule="auto"/>
        <w:jc w:val="both"/>
        <w:rPr>
          <w:color w:val="000000"/>
          <w:sz w:val="24"/>
          <w:szCs w:val="26"/>
        </w:rPr>
      </w:pPr>
      <w:bookmarkStart w:id="6" w:name="z4"/>
      <w:bookmarkEnd w:id="6"/>
      <w:r w:rsidRPr="004B689C">
        <w:rPr>
          <w:color w:val="000000"/>
          <w:sz w:val="24"/>
          <w:szCs w:val="26"/>
        </w:rPr>
        <w:t>Traci moc zarządzenie Nr 726/2017/P Prezydenta Miasta Poznania z dnia 17 października 2017 r.</w:t>
      </w:r>
    </w:p>
    <w:p w:rsidR="004B689C" w:rsidRDefault="004B689C" w:rsidP="004B689C">
      <w:pPr>
        <w:spacing w:line="360" w:lineRule="auto"/>
        <w:jc w:val="both"/>
        <w:rPr>
          <w:color w:val="000000"/>
          <w:sz w:val="24"/>
        </w:rPr>
      </w:pPr>
    </w:p>
    <w:p w:rsidR="004B689C" w:rsidRDefault="004B689C" w:rsidP="004B68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B689C" w:rsidRDefault="004B689C" w:rsidP="004B689C">
      <w:pPr>
        <w:keepNext/>
        <w:spacing w:line="360" w:lineRule="auto"/>
        <w:rPr>
          <w:color w:val="000000"/>
          <w:sz w:val="24"/>
        </w:rPr>
      </w:pPr>
    </w:p>
    <w:p w:rsidR="004B689C" w:rsidRDefault="004B689C" w:rsidP="004B689C">
      <w:pPr>
        <w:spacing w:line="360" w:lineRule="auto"/>
        <w:jc w:val="both"/>
        <w:rPr>
          <w:color w:val="000000"/>
          <w:sz w:val="24"/>
          <w:szCs w:val="26"/>
        </w:rPr>
      </w:pPr>
      <w:bookmarkStart w:id="7" w:name="z5"/>
      <w:bookmarkEnd w:id="7"/>
      <w:r w:rsidRPr="004B689C">
        <w:rPr>
          <w:color w:val="000000"/>
          <w:sz w:val="24"/>
          <w:szCs w:val="26"/>
        </w:rPr>
        <w:t>Zarządzenie wchodzi w życie z dniem podpisania.</w:t>
      </w:r>
    </w:p>
    <w:p w:rsidR="004B689C" w:rsidRDefault="004B689C" w:rsidP="004B689C">
      <w:pPr>
        <w:spacing w:line="360" w:lineRule="auto"/>
        <w:jc w:val="both"/>
        <w:rPr>
          <w:color w:val="000000"/>
          <w:sz w:val="24"/>
        </w:rPr>
      </w:pPr>
    </w:p>
    <w:p w:rsidR="004B689C" w:rsidRDefault="004B689C" w:rsidP="004B68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B689C" w:rsidRDefault="004B689C" w:rsidP="004B68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B689C" w:rsidRPr="004B689C" w:rsidRDefault="004B689C" w:rsidP="004B68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B689C" w:rsidRPr="004B689C" w:rsidSect="004B68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89C" w:rsidRDefault="004B689C">
      <w:r>
        <w:separator/>
      </w:r>
    </w:p>
  </w:endnote>
  <w:endnote w:type="continuationSeparator" w:id="0">
    <w:p w:rsidR="004B689C" w:rsidRDefault="004B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89C" w:rsidRDefault="004B689C">
      <w:r>
        <w:separator/>
      </w:r>
    </w:p>
  </w:footnote>
  <w:footnote w:type="continuationSeparator" w:id="0">
    <w:p w:rsidR="004B689C" w:rsidRDefault="004B6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rca 2019r."/>
    <w:docVar w:name="AktNr" w:val="216/2019/P"/>
    <w:docVar w:name="Sprawa" w:val="powołania Komisji ds. opiniowania wniosków o realizację zadań publicznych w ramach inicjatyw lokalnych."/>
  </w:docVars>
  <w:rsids>
    <w:rsidRoot w:val="004B689C"/>
    <w:rsid w:val="00072485"/>
    <w:rsid w:val="000C07FF"/>
    <w:rsid w:val="000E2E12"/>
    <w:rsid w:val="00167A3B"/>
    <w:rsid w:val="002C4925"/>
    <w:rsid w:val="003679C6"/>
    <w:rsid w:val="00373368"/>
    <w:rsid w:val="00451FF2"/>
    <w:rsid w:val="004B689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183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4B3E1-80A5-4939-9C41-B2AC3D9B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251</Words>
  <Characters>1509</Characters>
  <Application>Microsoft Office Word</Application>
  <DocSecurity>0</DocSecurity>
  <Lines>55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2019-03-07T12:04:00Z</dcterms:created>
  <dcterms:modified xsi:type="dcterms:W3CDTF">2019-03-07T12:04:00Z</dcterms:modified>
</cp:coreProperties>
</file>