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047A5">
              <w:rPr>
                <w:b/>
              </w:rPr>
              <w:fldChar w:fldCharType="separate"/>
            </w:r>
            <w:r w:rsidR="006047A5">
              <w:rPr>
                <w:b/>
              </w:rPr>
              <w:t>ogłoszenia wykazu nieruchomości położonej w Poznaniu w przy ul. Roboczej, przeznaczonej do wniesienia jako wkład niepieniężny (aport) do spółki Poznańskie Towarzystwo Budownictwa Społecznego sp. z o.o.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047A5" w:rsidRDefault="00FA63B5" w:rsidP="006047A5">
      <w:pPr>
        <w:spacing w:line="360" w:lineRule="auto"/>
        <w:jc w:val="both"/>
      </w:pPr>
      <w:bookmarkStart w:id="2" w:name="z1"/>
      <w:bookmarkEnd w:id="2"/>
    </w:p>
    <w:p w:rsidR="006047A5" w:rsidRPr="006047A5" w:rsidRDefault="006047A5" w:rsidP="006047A5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047A5">
        <w:rPr>
          <w:color w:val="000000"/>
        </w:rPr>
        <w:t>Nieruchomość opisana w § 1 zarządzenia oraz objęta wykazem stanowiącym załącznik do zarządzenia stanowi własność Miasta Poznania.</w:t>
      </w:r>
    </w:p>
    <w:p w:rsidR="006047A5" w:rsidRPr="006047A5" w:rsidRDefault="006047A5" w:rsidP="006047A5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047A5">
        <w:rPr>
          <w:color w:val="000000"/>
        </w:rPr>
        <w:t xml:space="preserve">Nieruchomość położona jest na obszarze, na którym nie obowiązuje żaden miejscowy plan zagospodarowania przestrzennego. </w:t>
      </w:r>
    </w:p>
    <w:p w:rsidR="006047A5" w:rsidRPr="006047A5" w:rsidRDefault="006047A5" w:rsidP="006047A5">
      <w:pPr>
        <w:tabs>
          <w:tab w:val="left" w:pos="222"/>
        </w:tabs>
        <w:autoSpaceDE w:val="0"/>
        <w:autoSpaceDN w:val="0"/>
        <w:adjustRightInd w:val="0"/>
        <w:spacing w:before="120" w:line="360" w:lineRule="auto"/>
        <w:jc w:val="both"/>
        <w:rPr>
          <w:b/>
          <w:bCs/>
          <w:color w:val="000000"/>
        </w:rPr>
      </w:pPr>
      <w:r w:rsidRPr="006047A5">
        <w:rPr>
          <w:color w:val="000000"/>
        </w:rPr>
        <w:t xml:space="preserve">Zgodnie ze </w:t>
      </w:r>
      <w:r w:rsidRPr="006047A5">
        <w:rPr>
          <w:i/>
          <w:iCs/>
          <w:color w:val="000000"/>
        </w:rPr>
        <w:t>Studium uwarunkowań i kierunków zagospodarowania przestrzennego miasta Poznania</w:t>
      </w:r>
      <w:r w:rsidRPr="006047A5">
        <w:rPr>
          <w:color w:val="000000"/>
        </w:rPr>
        <w:t>, zatwierdzonym uchwałą Nr LXXII/1137/VI/2014 Rady Miasta Poznania z dnia 23 września 2014 r.</w:t>
      </w:r>
      <w:r w:rsidRPr="006047A5">
        <w:rPr>
          <w:color w:val="3F621F"/>
        </w:rPr>
        <w:t>,</w:t>
      </w:r>
      <w:r w:rsidRPr="006047A5">
        <w:rPr>
          <w:color w:val="000000"/>
        </w:rPr>
        <w:t xml:space="preserve"> przedmiotowa nieruchomość znajduje się na obszarze oznaczonym symbolem: </w:t>
      </w:r>
      <w:r w:rsidRPr="006047A5">
        <w:rPr>
          <w:b/>
          <w:bCs/>
          <w:color w:val="000000"/>
        </w:rPr>
        <w:t>MW/U</w:t>
      </w:r>
      <w:r w:rsidRPr="006047A5">
        <w:rPr>
          <w:color w:val="000000"/>
        </w:rPr>
        <w:t xml:space="preserve"> </w:t>
      </w:r>
      <w:r w:rsidRPr="006047A5">
        <w:rPr>
          <w:b/>
          <w:bCs/>
          <w:color w:val="000000"/>
        </w:rPr>
        <w:t xml:space="preserve">- teren zabudowy mieszkaniowej lub zabudowy usługowej w obszarze funkcjonalnego Śródmieścia, uzupełnienie stanowi zieleń (np. parki, skwery), tereny sportu i rekreacji, tereny komunikacji i infrastruktury technicznej, tereny sportowo-rekreacyjne. </w:t>
      </w:r>
    </w:p>
    <w:p w:rsidR="006047A5" w:rsidRPr="006047A5" w:rsidRDefault="006047A5" w:rsidP="006047A5">
      <w:pPr>
        <w:tabs>
          <w:tab w:val="left" w:pos="222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6047A5">
        <w:rPr>
          <w:color w:val="000000"/>
        </w:rPr>
        <w:t>Powyższe potwierdził Wydział Urbanistyki i Architektury Urzędu Miasta Poznania w piśmie nr UA-III-U11.6724.2577.2018 z dnia 11.10.2018 r.</w:t>
      </w:r>
    </w:p>
    <w:p w:rsidR="006047A5" w:rsidRPr="006047A5" w:rsidRDefault="006047A5" w:rsidP="006047A5">
      <w:pPr>
        <w:tabs>
          <w:tab w:val="left" w:pos="222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6047A5">
        <w:rPr>
          <w:color w:val="000000"/>
        </w:rPr>
        <w:t>Ponadto Prezydent Miasta Poznania wydał decyzję Nr 269/2017 o warunkach zabudowy z</w:t>
      </w:r>
      <w:r w:rsidR="00C809C9">
        <w:rPr>
          <w:color w:val="000000"/>
        </w:rPr>
        <w:t> </w:t>
      </w:r>
      <w:r w:rsidRPr="006047A5">
        <w:rPr>
          <w:color w:val="000000"/>
        </w:rPr>
        <w:t xml:space="preserve">dnia 11 maja 2017 r. ustalającą warunki zabudowy dla inwestycji polegającej na </w:t>
      </w:r>
      <w:r w:rsidRPr="006047A5">
        <w:rPr>
          <w:b/>
          <w:bCs/>
          <w:color w:val="000000"/>
        </w:rPr>
        <w:t>budowie budynku mieszkalnego wielorodzinnego z lokalami usługowymi</w:t>
      </w:r>
      <w:r w:rsidRPr="006047A5">
        <w:rPr>
          <w:color w:val="000000"/>
        </w:rPr>
        <w:t xml:space="preserve">, przewidzianej do realizacji na działkach 4/2 i 3 część (obecnie po podziale działka 3/1), ark. 13, obręb Wilda, położonych w Poznaniu przy ul. Roboczej 25. </w:t>
      </w:r>
    </w:p>
    <w:p w:rsidR="006047A5" w:rsidRPr="006047A5" w:rsidRDefault="006047A5" w:rsidP="006047A5">
      <w:pPr>
        <w:autoSpaceDE w:val="0"/>
        <w:autoSpaceDN w:val="0"/>
        <w:adjustRightInd w:val="0"/>
        <w:spacing w:before="120" w:line="360" w:lineRule="auto"/>
        <w:jc w:val="both"/>
        <w:rPr>
          <w:i/>
          <w:iCs/>
          <w:color w:val="000000"/>
        </w:rPr>
      </w:pPr>
      <w:r w:rsidRPr="006047A5">
        <w:rPr>
          <w:b/>
          <w:bCs/>
          <w:color w:val="000000"/>
        </w:rPr>
        <w:t xml:space="preserve">Miejski Konserwator Zabytków </w:t>
      </w:r>
      <w:r w:rsidRPr="006047A5">
        <w:rPr>
          <w:color w:val="000000"/>
        </w:rPr>
        <w:t>w piśmie nr MKZ-X.4125.2.218.2018 z dnia 02.10.2018 r. poinformował m.in., że (...)</w:t>
      </w:r>
      <w:r w:rsidRPr="006047A5">
        <w:rPr>
          <w:b/>
          <w:bCs/>
          <w:color w:val="000000"/>
        </w:rPr>
        <w:t xml:space="preserve"> </w:t>
      </w:r>
      <w:r w:rsidRPr="006047A5">
        <w:rPr>
          <w:i/>
          <w:iCs/>
          <w:color w:val="000000"/>
        </w:rPr>
        <w:t>nie wnosi zastrzeżeń wobec zamiaru wniesienia powyższej nieruchomości jako wkładu niepieniężnego do spółki Poznańskie Towarzystwo Budownictwa Społecznego sp. z o. o.</w:t>
      </w:r>
    </w:p>
    <w:p w:rsidR="006047A5" w:rsidRPr="006047A5" w:rsidRDefault="006047A5" w:rsidP="006047A5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6047A5">
        <w:rPr>
          <w:i/>
          <w:iCs/>
          <w:color w:val="000000"/>
        </w:rPr>
        <w:lastRenderedPageBreak/>
        <w:t>Niezabudowana nieruchomość przy ul. Roboczej nie jest indywidualnie wpisana do rejestru zabytków, natomiast znajduje się na terenie zespołów urbanistyczno-architektonicznych najstarszych dzielnic miasta Poznania wpisanych do rejestru zabytków pod nr A 239 decyzją z</w:t>
      </w:r>
      <w:r w:rsidR="00C809C9">
        <w:rPr>
          <w:i/>
          <w:iCs/>
          <w:color w:val="000000"/>
        </w:rPr>
        <w:t> </w:t>
      </w:r>
      <w:r w:rsidRPr="006047A5">
        <w:rPr>
          <w:i/>
          <w:iCs/>
          <w:color w:val="000000"/>
        </w:rPr>
        <w:t>dnia 6.10.1982 r. i dlatego podlega ochronie konserwatorskiej. W związku z powyższym wszelkie prace na terenie ww. nieruchomości wymagają uzyskania pozwolenia konserwatorskiego.</w:t>
      </w:r>
    </w:p>
    <w:p w:rsidR="006047A5" w:rsidRPr="006047A5" w:rsidRDefault="006047A5" w:rsidP="006047A5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6047A5">
        <w:rPr>
          <w:color w:val="000000"/>
        </w:rPr>
        <w:t>Rada Miasta Poznania w uchwale Nr LXXIV/1401/VII/2018 z dnia 16.10.2018 r. wyraziła zgodę na wniesienie przez Miasto Poznań wkładu niepieniężnego do spółki Poznańskie Towarzystwo Budownictwa Społecznego sp. z o.o. w postaci prawa własności nieruchomości zlokalizowanej w Poznaniu przy ul. Roboczej.</w:t>
      </w:r>
    </w:p>
    <w:p w:rsidR="006047A5" w:rsidRPr="006047A5" w:rsidRDefault="006047A5" w:rsidP="006047A5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6047A5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6047A5" w:rsidRPr="006047A5" w:rsidRDefault="006047A5" w:rsidP="006047A5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6047A5">
        <w:rPr>
          <w:color w:val="000000"/>
        </w:rPr>
        <w:t>Natomiast zgodnie z art. 35 ust. 1 ustawy z dnia 21 sierpnia 1997 r. o gospodarce nieruchomościami – prezydent miasta sporządza i podaje do publicznej wiadomości wykaz nieruchomości przeznaczonych do zbycia.</w:t>
      </w:r>
    </w:p>
    <w:p w:rsidR="006047A5" w:rsidRPr="006047A5" w:rsidRDefault="006047A5" w:rsidP="006047A5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6047A5">
        <w:rPr>
          <w:color w:val="000000"/>
        </w:rPr>
        <w:t>Wykaz ten wywiesza się na okres 21 dni w siedzibie właściwego urzędu oraz zamieszcza na stronie internetowej właściwego urzędu. Ponadto informację o zamieszczeniu tego wykazu podaje się do publicznej wiadomości przez ogłoszenie w prasie lokalnej o zasięgu obejmującym co najmniej powiat, na terenie którego położona jest nieruchomość.</w:t>
      </w:r>
    </w:p>
    <w:p w:rsidR="006047A5" w:rsidRDefault="006047A5" w:rsidP="006047A5">
      <w:pPr>
        <w:spacing w:line="360" w:lineRule="auto"/>
        <w:jc w:val="both"/>
        <w:rPr>
          <w:color w:val="000000"/>
        </w:rPr>
      </w:pPr>
      <w:r w:rsidRPr="006047A5">
        <w:rPr>
          <w:color w:val="000000"/>
        </w:rPr>
        <w:t>Z uwagi na powyższe wydanie zarządzenia jest słuszne i uzasadnione.</w:t>
      </w:r>
    </w:p>
    <w:p w:rsidR="006047A5" w:rsidRDefault="006047A5" w:rsidP="006047A5">
      <w:pPr>
        <w:spacing w:line="360" w:lineRule="auto"/>
        <w:jc w:val="both"/>
      </w:pPr>
    </w:p>
    <w:p w:rsidR="006047A5" w:rsidRDefault="006047A5" w:rsidP="006047A5">
      <w:pPr>
        <w:keepNext/>
        <w:spacing w:line="360" w:lineRule="auto"/>
        <w:jc w:val="center"/>
      </w:pPr>
      <w:r>
        <w:t>p.o. DYREKTOR WYDZIAŁU</w:t>
      </w:r>
    </w:p>
    <w:p w:rsidR="006047A5" w:rsidRPr="006047A5" w:rsidRDefault="006047A5" w:rsidP="006047A5">
      <w:pPr>
        <w:keepNext/>
        <w:spacing w:line="360" w:lineRule="auto"/>
        <w:jc w:val="center"/>
      </w:pPr>
      <w:r>
        <w:t>(-) Magda Albińska</w:t>
      </w:r>
    </w:p>
    <w:sectPr w:rsidR="006047A5" w:rsidRPr="006047A5" w:rsidSect="006047A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7A5" w:rsidRDefault="006047A5">
      <w:r>
        <w:separator/>
      </w:r>
    </w:p>
  </w:endnote>
  <w:endnote w:type="continuationSeparator" w:id="0">
    <w:p w:rsidR="006047A5" w:rsidRDefault="0060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7A5" w:rsidRDefault="006047A5">
      <w:r>
        <w:separator/>
      </w:r>
    </w:p>
  </w:footnote>
  <w:footnote w:type="continuationSeparator" w:id="0">
    <w:p w:rsidR="006047A5" w:rsidRDefault="00604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w przy ul. Roboczej, przeznaczonej do wniesienia jako wkład niepieniężny (aport) do spółki Poznańskie Towarzystwo Budownictwa Społecznego sp. z o.o."/>
  </w:docVars>
  <w:rsids>
    <w:rsidRoot w:val="006047A5"/>
    <w:rsid w:val="000607A3"/>
    <w:rsid w:val="001B1D53"/>
    <w:rsid w:val="0022095A"/>
    <w:rsid w:val="002946C5"/>
    <w:rsid w:val="002C29F3"/>
    <w:rsid w:val="006047A5"/>
    <w:rsid w:val="00796326"/>
    <w:rsid w:val="00A87E1B"/>
    <w:rsid w:val="00AA04BE"/>
    <w:rsid w:val="00BB1A14"/>
    <w:rsid w:val="00C809C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304AA-9C47-477D-BB21-92866475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462</Words>
  <Characters>3083</Characters>
  <Application>Microsoft Office Word</Application>
  <DocSecurity>0</DocSecurity>
  <Lines>59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2019-03-15T09:08:00Z</dcterms:created>
  <dcterms:modified xsi:type="dcterms:W3CDTF">2019-03-15T09:08:00Z</dcterms:modified>
</cp:coreProperties>
</file>