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539">
          <w:t>387/2019/P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3539">
        <w:rPr>
          <w:b/>
          <w:sz w:val="28"/>
        </w:rPr>
        <w:fldChar w:fldCharType="separate"/>
      </w:r>
      <w:r w:rsidR="00853539">
        <w:rPr>
          <w:b/>
          <w:sz w:val="28"/>
        </w:rPr>
        <w:t>24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535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539">
              <w:rPr>
                <w:b/>
                <w:sz w:val="24"/>
                <w:szCs w:val="24"/>
              </w:rPr>
              <w:fldChar w:fldCharType="separate"/>
            </w:r>
            <w:r w:rsidR="00853539">
              <w:rPr>
                <w:b/>
                <w:sz w:val="24"/>
                <w:szCs w:val="24"/>
              </w:rPr>
              <w:t>powołania Komisji Konkursowej w celu zaopiniowania ofert złożonych w ramach otwartego konkursu ofert nr 57/2019 na wspieranie realizacji zadań Miasta Poznania w obszarze: "Wspieranie rodziny i systemu pieczy zastępczej"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3539" w:rsidP="008535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3539">
        <w:rPr>
          <w:color w:val="000000"/>
          <w:sz w:val="24"/>
          <w:szCs w:val="24"/>
        </w:rPr>
        <w:t>Na podstawie art. 30 ust. 1 ustawy z dnia 8 marca 1990 r. o samorządzie gminnym (Dz. U. z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2019 r. poz. 506 t.j.), art. 15 ust. 2a i ust. 2e ustawy z dnia 24 kwietnia 2003 r. o działalności pożytku publicznego i o wolontariacie (Dz. U. z 2019 r. poz. 688 t.j.) oraz 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853539">
        <w:rPr>
          <w:color w:val="000000"/>
          <w:sz w:val="24"/>
        </w:rPr>
        <w:t>:</w:t>
      </w:r>
    </w:p>
    <w:p w:rsidR="00853539" w:rsidRDefault="00853539" w:rsidP="00853539">
      <w:pPr>
        <w:spacing w:line="360" w:lineRule="auto"/>
        <w:jc w:val="both"/>
        <w:rPr>
          <w:sz w:val="24"/>
        </w:rPr>
      </w:pPr>
    </w:p>
    <w:p w:rsidR="00853539" w:rsidRDefault="00853539" w:rsidP="008535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539" w:rsidRDefault="00853539" w:rsidP="00853539">
      <w:pPr>
        <w:keepNext/>
        <w:spacing w:line="360" w:lineRule="auto"/>
        <w:rPr>
          <w:color w:val="000000"/>
          <w:sz w:val="24"/>
        </w:rPr>
      </w:pPr>
    </w:p>
    <w:p w:rsidR="00853539" w:rsidRPr="00853539" w:rsidRDefault="00853539" w:rsidP="00853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53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marca 2019 roku otwartego konkursu ofert nr 57/2019 na wspieranie realizacji zadań Miasta Poznania w obszarze: "Wspieranie rodziny i systemu pieczy zastępczej", w 2019 roku, zwaną dalej "Komisją Konkursową", w składzie:</w:t>
      </w:r>
    </w:p>
    <w:p w:rsidR="00853539" w:rsidRPr="00853539" w:rsidRDefault="00853539" w:rsidP="008535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539">
        <w:rPr>
          <w:color w:val="000000"/>
          <w:sz w:val="24"/>
          <w:szCs w:val="24"/>
        </w:rPr>
        <w:t>1) Małgorzata Pawlik-Pawłowska – przewodnicząca Komisji Konkursowej, przedstawiciel Prezydenta Miasta Poznania;</w:t>
      </w:r>
    </w:p>
    <w:p w:rsidR="00853539" w:rsidRPr="00853539" w:rsidRDefault="00853539" w:rsidP="008535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539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853539" w:rsidRPr="00853539" w:rsidRDefault="00853539" w:rsidP="008535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539">
        <w:rPr>
          <w:color w:val="000000"/>
          <w:sz w:val="24"/>
          <w:szCs w:val="24"/>
        </w:rPr>
        <w:t>3) Michał Tomczak – członek Komisji Konkursowej, przedstawiciel organizacji pozarządowych;</w:t>
      </w:r>
    </w:p>
    <w:p w:rsidR="00853539" w:rsidRDefault="00853539" w:rsidP="008535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539">
        <w:rPr>
          <w:color w:val="000000"/>
          <w:sz w:val="24"/>
          <w:szCs w:val="24"/>
        </w:rPr>
        <w:lastRenderedPageBreak/>
        <w:t>4) Grzegorz Cwojdziński – członek Komisji Konkursowej, przedstawiciel organizacji pozarządowych.</w:t>
      </w:r>
    </w:p>
    <w:p w:rsidR="00853539" w:rsidRDefault="00853539" w:rsidP="00853539">
      <w:pPr>
        <w:spacing w:line="360" w:lineRule="auto"/>
        <w:jc w:val="both"/>
        <w:rPr>
          <w:color w:val="000000"/>
          <w:sz w:val="24"/>
        </w:rPr>
      </w:pPr>
    </w:p>
    <w:p w:rsidR="00853539" w:rsidRDefault="00853539" w:rsidP="008535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539" w:rsidRDefault="00853539" w:rsidP="00853539">
      <w:pPr>
        <w:keepNext/>
        <w:spacing w:line="360" w:lineRule="auto"/>
        <w:rPr>
          <w:color w:val="000000"/>
          <w:sz w:val="24"/>
        </w:rPr>
      </w:pPr>
    </w:p>
    <w:p w:rsidR="00853539" w:rsidRDefault="00853539" w:rsidP="008535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539">
        <w:rPr>
          <w:color w:val="000000"/>
          <w:sz w:val="24"/>
          <w:szCs w:val="24"/>
        </w:rPr>
        <w:t>Zasady działania Komisji Konkursowej określone są w uchwale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o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wolontariacie, na 2019 rok, oraz w zarządzeniu Nr 204/2019/P Prezydenta Miasta Poznania z 5 marca 2019 roku w sprawie procedowania przy zlecaniu zadań publicznych w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trybie ustawy z dnia 24 kwietnia 2003 roku o działalności pożytku publicznego i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o</w:t>
      </w:r>
      <w:r w:rsidR="00D358DD">
        <w:rPr>
          <w:color w:val="000000"/>
          <w:sz w:val="24"/>
          <w:szCs w:val="24"/>
        </w:rPr>
        <w:t> </w:t>
      </w:r>
      <w:r w:rsidRPr="00853539">
        <w:rPr>
          <w:color w:val="000000"/>
          <w:sz w:val="24"/>
          <w:szCs w:val="24"/>
        </w:rPr>
        <w:t>wolontariacie.</w:t>
      </w:r>
    </w:p>
    <w:p w:rsidR="00853539" w:rsidRDefault="00853539" w:rsidP="00853539">
      <w:pPr>
        <w:spacing w:line="360" w:lineRule="auto"/>
        <w:jc w:val="both"/>
        <w:rPr>
          <w:color w:val="000000"/>
          <w:sz w:val="24"/>
        </w:rPr>
      </w:pPr>
    </w:p>
    <w:p w:rsidR="00853539" w:rsidRDefault="00853539" w:rsidP="008535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3539" w:rsidRDefault="00853539" w:rsidP="00853539">
      <w:pPr>
        <w:keepNext/>
        <w:spacing w:line="360" w:lineRule="auto"/>
        <w:rPr>
          <w:color w:val="000000"/>
          <w:sz w:val="24"/>
        </w:rPr>
      </w:pPr>
    </w:p>
    <w:p w:rsidR="00853539" w:rsidRDefault="00853539" w:rsidP="008535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53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853539" w:rsidRDefault="00853539" w:rsidP="00853539">
      <w:pPr>
        <w:spacing w:line="360" w:lineRule="auto"/>
        <w:jc w:val="both"/>
        <w:rPr>
          <w:color w:val="000000"/>
          <w:sz w:val="24"/>
        </w:rPr>
      </w:pPr>
    </w:p>
    <w:p w:rsidR="00853539" w:rsidRDefault="00853539" w:rsidP="008535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3539" w:rsidRDefault="00853539" w:rsidP="00853539">
      <w:pPr>
        <w:keepNext/>
        <w:spacing w:line="360" w:lineRule="auto"/>
        <w:rPr>
          <w:color w:val="000000"/>
          <w:sz w:val="24"/>
        </w:rPr>
      </w:pPr>
    </w:p>
    <w:p w:rsidR="00853539" w:rsidRDefault="00853539" w:rsidP="008535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353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53539" w:rsidRDefault="00853539" w:rsidP="00853539">
      <w:pPr>
        <w:spacing w:line="360" w:lineRule="auto"/>
        <w:jc w:val="both"/>
        <w:rPr>
          <w:color w:val="000000"/>
          <w:sz w:val="24"/>
        </w:rPr>
      </w:pPr>
    </w:p>
    <w:p w:rsidR="00853539" w:rsidRDefault="00853539" w:rsidP="008535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3539" w:rsidRDefault="00853539" w:rsidP="00853539">
      <w:pPr>
        <w:keepNext/>
        <w:spacing w:line="360" w:lineRule="auto"/>
        <w:rPr>
          <w:color w:val="000000"/>
          <w:sz w:val="24"/>
        </w:rPr>
      </w:pPr>
    </w:p>
    <w:p w:rsidR="00853539" w:rsidRDefault="00853539" w:rsidP="0085353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3539">
        <w:rPr>
          <w:color w:val="000000"/>
          <w:sz w:val="24"/>
          <w:szCs w:val="24"/>
        </w:rPr>
        <w:t>Zarządzenie wchodzi w życie z dniem podpisania.</w:t>
      </w:r>
    </w:p>
    <w:p w:rsidR="00853539" w:rsidRDefault="00853539" w:rsidP="00853539">
      <w:pPr>
        <w:spacing w:line="360" w:lineRule="auto"/>
        <w:jc w:val="both"/>
        <w:rPr>
          <w:color w:val="000000"/>
          <w:sz w:val="24"/>
        </w:rPr>
      </w:pPr>
    </w:p>
    <w:p w:rsidR="00853539" w:rsidRDefault="00853539" w:rsidP="008535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3539" w:rsidRDefault="00853539" w:rsidP="008535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3539" w:rsidRPr="00853539" w:rsidRDefault="00853539" w:rsidP="008535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3539" w:rsidRPr="00853539" w:rsidSect="008535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39" w:rsidRDefault="00853539">
      <w:r>
        <w:separator/>
      </w:r>
    </w:p>
  </w:endnote>
  <w:endnote w:type="continuationSeparator" w:id="0">
    <w:p w:rsidR="00853539" w:rsidRDefault="0085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39" w:rsidRDefault="00853539">
      <w:r>
        <w:separator/>
      </w:r>
    </w:p>
  </w:footnote>
  <w:footnote w:type="continuationSeparator" w:id="0">
    <w:p w:rsidR="00853539" w:rsidRDefault="0085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9r."/>
    <w:docVar w:name="AktNr" w:val="387/2019/P"/>
    <w:docVar w:name="Sprawa" w:val="powołania Komisji Konkursowej w celu zaopiniowania ofert złożonych w ramach otwartego konkursu ofert nr 57/2019 na wspieranie realizacji zadań Miasta Poznania w obszarze: &quot;Wspieranie rodziny i systemu pieczy zastępczej&quot; w 2019 roku."/>
  </w:docVars>
  <w:rsids>
    <w:rsidRoot w:val="008535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539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8D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8BBC2-01C8-4A91-A660-E2B82D9B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2411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2019-04-25T05:49:00Z</dcterms:created>
  <dcterms:modified xsi:type="dcterms:W3CDTF">2019-04-25T05:49:00Z</dcterms:modified>
</cp:coreProperties>
</file>