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241A4">
          <w:t>445/2019/P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241A4">
        <w:rPr>
          <w:b/>
          <w:sz w:val="28"/>
        </w:rPr>
        <w:fldChar w:fldCharType="separate"/>
      </w:r>
      <w:r w:rsidR="00A241A4">
        <w:rPr>
          <w:b/>
          <w:sz w:val="28"/>
        </w:rPr>
        <w:t>20 maja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A241A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241A4">
              <w:rPr>
                <w:b/>
                <w:sz w:val="24"/>
                <w:szCs w:val="24"/>
              </w:rPr>
              <w:fldChar w:fldCharType="separate"/>
            </w:r>
            <w:r w:rsidR="00A241A4">
              <w:rPr>
                <w:b/>
                <w:sz w:val="24"/>
                <w:szCs w:val="24"/>
              </w:rPr>
              <w:t xml:space="preserve">zarządzenie w sprawie zasad prowadzenia rozliczeń podatku od towarów i usług oraz sporządzania deklaracji VAT-7 przez Miasto Poznań.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241A4" w:rsidP="00A241A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241A4">
        <w:rPr>
          <w:color w:val="000000"/>
          <w:sz w:val="24"/>
        </w:rPr>
        <w:t xml:space="preserve">Na podstawie </w:t>
      </w:r>
      <w:r w:rsidRPr="00A241A4">
        <w:rPr>
          <w:color w:val="000000"/>
          <w:sz w:val="24"/>
          <w:szCs w:val="24"/>
        </w:rPr>
        <w:t>obwieszczenia Nr 2/2019 Prezydenta Miasta Poznania z dnia 4 marca 2019 r.</w:t>
      </w:r>
      <w:r w:rsidRPr="00A241A4">
        <w:rPr>
          <w:color w:val="000000"/>
          <w:sz w:val="24"/>
        </w:rPr>
        <w:t xml:space="preserve"> zarządza się, co następuje:</w:t>
      </w:r>
    </w:p>
    <w:p w:rsidR="00A241A4" w:rsidRDefault="00A241A4" w:rsidP="00A241A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241A4" w:rsidRDefault="00A241A4" w:rsidP="00A241A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241A4" w:rsidRDefault="00A241A4" w:rsidP="00A241A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241A4" w:rsidRPr="00A241A4" w:rsidRDefault="00A241A4" w:rsidP="00A241A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241A4">
        <w:rPr>
          <w:color w:val="000000"/>
          <w:sz w:val="24"/>
          <w:szCs w:val="24"/>
        </w:rPr>
        <w:t>W zarządzeniu Nr 64/2016/P Prezydenta Miasta Poznania w sprawie zasad prowadzenia rozliczeń podatku od towarów i usług oraz sporządzania deklaracji VAT-7 przez Miasto Poznań, zmienionym zarządzeniem Nr 595/2016/P Prezydenta Miasta Poznania z dnia 1</w:t>
      </w:r>
      <w:r w:rsidR="00114463">
        <w:rPr>
          <w:color w:val="000000"/>
          <w:sz w:val="24"/>
          <w:szCs w:val="24"/>
        </w:rPr>
        <w:t> </w:t>
      </w:r>
      <w:r w:rsidRPr="00A241A4">
        <w:rPr>
          <w:color w:val="000000"/>
          <w:sz w:val="24"/>
          <w:szCs w:val="24"/>
        </w:rPr>
        <w:t>sierpnia 2016 r. oraz zarządzeniem Nr 329/2018/P Prezydenta Miasta Poznania z dnia 9</w:t>
      </w:r>
      <w:r w:rsidR="00114463">
        <w:rPr>
          <w:color w:val="000000"/>
          <w:sz w:val="24"/>
          <w:szCs w:val="24"/>
        </w:rPr>
        <w:t> </w:t>
      </w:r>
      <w:r w:rsidRPr="00A241A4">
        <w:rPr>
          <w:color w:val="000000"/>
          <w:sz w:val="24"/>
          <w:szCs w:val="24"/>
        </w:rPr>
        <w:t>maja 2018 r., wprowadza się następujące zmiany:</w:t>
      </w:r>
    </w:p>
    <w:p w:rsidR="00A241A4" w:rsidRPr="00A241A4" w:rsidRDefault="00A241A4" w:rsidP="00A241A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41A4">
        <w:rPr>
          <w:color w:val="000000"/>
          <w:sz w:val="24"/>
          <w:szCs w:val="24"/>
        </w:rPr>
        <w:t>1) w § 1 uchyla się ust. 2;</w:t>
      </w:r>
    </w:p>
    <w:p w:rsidR="00A241A4" w:rsidRDefault="00A241A4" w:rsidP="00A241A4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41A4">
        <w:rPr>
          <w:color w:val="000000"/>
          <w:sz w:val="24"/>
          <w:szCs w:val="24"/>
        </w:rPr>
        <w:t>2) Załącznik do Zarządzenia otrzymuje brzmienie określone w załączniku do niniejszego zarządzenia zmieniającego.</w:t>
      </w:r>
    </w:p>
    <w:p w:rsidR="00A241A4" w:rsidRDefault="00A241A4" w:rsidP="00A241A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241A4" w:rsidRDefault="00A241A4" w:rsidP="00A241A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241A4" w:rsidRDefault="00A241A4" w:rsidP="00A241A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241A4" w:rsidRDefault="00A241A4" w:rsidP="00A241A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241A4">
        <w:rPr>
          <w:color w:val="000000"/>
          <w:sz w:val="24"/>
          <w:szCs w:val="24"/>
        </w:rPr>
        <w:t>Zarządzenie wchodzi w życie z dniem podpisania, z mocą obowiązującą od dnia 1 stycznia 2019 r.</w:t>
      </w:r>
    </w:p>
    <w:p w:rsidR="00A241A4" w:rsidRDefault="00A241A4" w:rsidP="00A241A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241A4" w:rsidRDefault="00A241A4" w:rsidP="00A241A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241A4" w:rsidRPr="00A241A4" w:rsidRDefault="00A241A4" w:rsidP="00A241A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241A4" w:rsidRPr="00A241A4" w:rsidSect="00A241A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1A4" w:rsidRDefault="00A241A4">
      <w:r>
        <w:separator/>
      </w:r>
    </w:p>
  </w:endnote>
  <w:endnote w:type="continuationSeparator" w:id="0">
    <w:p w:rsidR="00A241A4" w:rsidRDefault="00A24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1A4" w:rsidRDefault="00A241A4">
      <w:r>
        <w:separator/>
      </w:r>
    </w:p>
  </w:footnote>
  <w:footnote w:type="continuationSeparator" w:id="0">
    <w:p w:rsidR="00A241A4" w:rsidRDefault="00A24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maja 2019r."/>
    <w:docVar w:name="AktNr" w:val="445/2019/P"/>
    <w:docVar w:name="Sprawa" w:val="zarządzenie w sprawie zasad prowadzenia rozliczeń podatku od towarów i usług oraz sporządzania deklaracji VAT-7 przez Miasto Poznań. "/>
  </w:docVars>
  <w:rsids>
    <w:rsidRoot w:val="00A241A4"/>
    <w:rsid w:val="0003528D"/>
    <w:rsid w:val="00072485"/>
    <w:rsid w:val="000A5BC9"/>
    <w:rsid w:val="000B2C44"/>
    <w:rsid w:val="000E2E12"/>
    <w:rsid w:val="00114463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241A4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E81E5-721E-4A73-8405-46C96E18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1</Pages>
  <Words>168</Words>
  <Characters>972</Characters>
  <Application>Microsoft Office Word</Application>
  <DocSecurity>0</DocSecurity>
  <Lines>37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2019-05-21T06:22:00Z</dcterms:created>
  <dcterms:modified xsi:type="dcterms:W3CDTF">2019-05-21T06:22:00Z</dcterms:modified>
</cp:coreProperties>
</file>