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2F17">
          <w:t>467/2019/P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2F17">
        <w:rPr>
          <w:b/>
          <w:sz w:val="28"/>
        </w:rPr>
        <w:fldChar w:fldCharType="separate"/>
      </w:r>
      <w:r w:rsidR="00822F17">
        <w:rPr>
          <w:b/>
          <w:sz w:val="28"/>
        </w:rPr>
        <w:t>29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2F17">
              <w:rPr>
                <w:b/>
                <w:sz w:val="24"/>
                <w:szCs w:val="24"/>
              </w:rPr>
              <w:fldChar w:fldCharType="separate"/>
            </w:r>
            <w:r w:rsidR="00822F17">
              <w:rPr>
                <w:b/>
                <w:sz w:val="24"/>
                <w:szCs w:val="24"/>
              </w:rPr>
              <w:t>powołania Zespołu Zarządzania Kryzysowego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2F17" w:rsidP="00822F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2F17">
        <w:rPr>
          <w:color w:val="000000"/>
          <w:sz w:val="24"/>
        </w:rPr>
        <w:t>Na podstawie art. 17 ust. 4, 5, 6 i 7 ustawy z dnia 26 kwietnia 2007 r. o zarządzaniu kryzysowym (t.j. Dz. U. z 2018 r. poz. 1401 ze zmianami.)  zarządza się, co następuje:</w:t>
      </w:r>
    </w:p>
    <w:p w:rsidR="00822F17" w:rsidRDefault="00822F17" w:rsidP="00822F17">
      <w:pPr>
        <w:spacing w:line="360" w:lineRule="auto"/>
        <w:jc w:val="both"/>
        <w:rPr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2F17">
        <w:rPr>
          <w:color w:val="000000"/>
          <w:sz w:val="24"/>
          <w:szCs w:val="24"/>
        </w:rPr>
        <w:t>1. W skład Zespołu Zarządzania Kryzysowego dla Miasta Poznania, zwanego dalej "Zespołem", wchodzą: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1) Przewodniczący Zespołu – Prezydent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2) I Zastępca Przewodniczącego Zespołu – Zastępca Prezydenta do spraw rewitalizacji Miasta, funduszy europejskich, bezpieczeństwa publicznego, turystyki, oświaty i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transportu;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3) II Zastępca Przewodniczącego Zespołu – Dyrektor Wydziału Zarządzania Kryzysowego i Bezpieczeństwa Urzędu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4) członkowie Zespołu: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a) Komendant Miejski Państwowej Straży Pożarnej w Poznaniu;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b) Komendant Miejski Policji w Poznaniu;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c) Komendant Straży Miejskiej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d) Powiatowy Inspektor Nadzoru Budowlanego dla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e) Państwowy Powiatowy Inspektor Sanitarny;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f) Powiatowy Lekarz Weterynarii w Poznaniu;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g) Dyrektor Wydziału Zdrowia i Spraw Społecznych Urzędu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h) Dyrektor Wydziału Gospodarki Komunalnej Urzędu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i) Dyrektor Wydziału Kształtowania i Ochrony Środowiska Urzędu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j) Dyrektor Gabinetu Prezydenta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lastRenderedPageBreak/>
        <w:t>k) Miejski Inżynier Ruchu;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l) Dyrektor Miejskiego Ośrodka Pomocy Rodzinie w Poznaniu;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m) Dyrektor Miejskiego Centrum Interwencji Kryzysowej w Poznaniu.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2. W przypadku absencji ww. osób w pracach Zespołu biorą udział ich zastępcy bądź osoby przez nich wyznaczone – upoważnione do podejmowania decyzji w kompetencyjnym zakresie ich obowiązków.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3. W zależności od potrzeb w skład Zespołu mogą wejść osoby zaproszone przez Przewodniczącego.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4. W przypadkach wymagających współdziałania Zespołu Zarządzania Kryzysowego dla Miasta Poznania i Powiatowego Zespołu Zarządzania Kryzysowego Starosty Poznańskiego ze względu na zasięg terytorialny sytuacji kryzysowej i dublowanie się członkostwa w ww. zespołach przedstawicieli straży, służb i inspekcji, dopuszcza się możliwość organizowania wspólnych posiedzeń.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2F17">
        <w:rPr>
          <w:color w:val="000000"/>
          <w:sz w:val="24"/>
          <w:szCs w:val="24"/>
        </w:rPr>
        <w:t>Do zadań realizowanych przez Zespół należy: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1) ocena występujących i potencjalnych zagrożeń mogących mieć wpływ na bezpieczeństwo publiczne i prognozowanie tych zagrożeń na terenie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2) przygotowywanie propozycji działań i przedstawianie Prezydentowi Miasta Poznania wniosków dotyczących wykonania, zmiany lub zaniechania działań ujętych w Planie Zarządzania Kryzysowego dla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3) przekazywanie do wiadomości publicznej informacji związanych z zagrożeniami;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4) opiniowanie Planu Zarządzania Kryzysowego dla Miasta Poznania.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2F17">
        <w:rPr>
          <w:color w:val="000000"/>
          <w:sz w:val="24"/>
          <w:szCs w:val="24"/>
        </w:rPr>
        <w:t>1. W przypadkach wymagających natychmiastowej analizy i oceny zagrożeń oraz koordynacji działań ratowniczych – w czasie stanu klęski żywiołowej, w sytuacji kryzysowej oraz w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sytuacjach wprowadzenia stopni alarmowych i stopni alarmowych CRP –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Przewodniczący może zarządzić posiedzenie Zespołu w trybie natychmiastowym.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lastRenderedPageBreak/>
        <w:t>2. Sposób powiadamiania członków Zespołu określa Plan Zarządzania Kryzysowego dla Miasta Poznania.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3. Osoby wchodzące w skład Zespołu, w celu zapewnienia sprawnego przepływ informacji na potrzeby zarządzania kryzysowego, podają do Centrum Zarządzania Kryzysowego dla Miasta Poznania i na bieżąco aktualizują następujące dane teleadresowe: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1) numer telefonu komórkowego, pod którym abonent (osoba wymieniona w § 1 ust. 1 pkt 3) będzie mógł odbierać całodobowo wiadomości dotyczące prac Zespołu;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2) numer telefonu stanowisk kierowania lub osób zapewniających, w imieniu osób wymienionych w § 1 ust. 1 pkt 4 całodobowy przepływ informacji dotyczących powiadamiania Zespołu;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3) adres zamieszkania osób wymienionych w § 1, ust. 1, pkt 4, lit. d-m.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4. Szczegółowy sposób działania poszczególnych podmiotów w przypadku zaistnienia sytuacji kryzysowej, którymi zawiadują osoby wchodzące w skład Zespołu – w zależności od rodzaju i charakteru sytuacji kryzysowej (zdarzenia, zagrożenia) są określone w Planie Zarządzania Kryzysowego dla Miasta Poznania, w postaci stosownych procedur postępowania.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5. Zespół będzie realizował swoje zadania również po ogłoszeniu stanów nadzwyczajnych, o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których mowa w art. 228 ust. 1 Konstytucji Rzeczypospolitej Polskiej.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2F17">
        <w:rPr>
          <w:color w:val="000000"/>
          <w:sz w:val="24"/>
          <w:szCs w:val="24"/>
        </w:rPr>
        <w:t>1. Miejscem pracy Zespołu jest sala posiedzeń Centrum Zarządzania Kryzysowego dla Miasta Poznania (nr 319) w budynku Urzędu Miasta Poznania, ul. Libelta 16/20.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2. Przewodniczący Zespołu może określić inne miejsce pracy.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3. Przewodniczący Zespołu zarządza raz w roku przedsięwzięcia szkoleniowe realizowane przez Zespół, określając ich temat, cele i przebieg.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4. Obsługę kancelaryjno-biurową Zespołu zapewnia Wydział Zarządzania Kryzysowego i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Bezpieczeństwa Urzędu Miasta Poznania.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5. Obsługę medialną Zespołu zapewnia Dyrektor Gabinetu Prezydenta Miasta Poznania.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2F17">
        <w:rPr>
          <w:color w:val="000000"/>
          <w:sz w:val="24"/>
          <w:szCs w:val="24"/>
        </w:rPr>
        <w:t xml:space="preserve">Dokumentami działań i prac Zespołu są: 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1) Plan Zarządzania Kryzysowego dla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2) Plan Operacyjny Ochrony przed Powodzią dla Miasta Poznania;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3) dokumentacja ćwiczeń i treningów;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4) protokoły posiedzeń;</w:t>
      </w:r>
    </w:p>
    <w:p w:rsidR="00822F17" w:rsidRPr="00822F17" w:rsidRDefault="00822F17" w:rsidP="00822F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2F17">
        <w:rPr>
          <w:color w:val="000000"/>
          <w:sz w:val="24"/>
          <w:szCs w:val="24"/>
        </w:rPr>
        <w:t>5) inne niezbędne plany i dokumenty.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22F17">
        <w:rPr>
          <w:color w:val="000000"/>
          <w:sz w:val="24"/>
          <w:szCs w:val="24"/>
        </w:rPr>
        <w:t>Wykonanie zarządzenia powierza się Dyrektorowi Wydziału Zarządzania Kryzysowego i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Bezpieczeństwa.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22F17">
        <w:rPr>
          <w:color w:val="000000"/>
          <w:sz w:val="24"/>
          <w:szCs w:val="24"/>
        </w:rPr>
        <w:t>Traci moc zarządzenie Nr 106/2015/P Prezydenta Miasta Poznania z dnia 24 lutego 2015 r. w</w:t>
      </w:r>
      <w:r w:rsidR="004971BF">
        <w:rPr>
          <w:color w:val="000000"/>
          <w:sz w:val="24"/>
          <w:szCs w:val="24"/>
        </w:rPr>
        <w:t> </w:t>
      </w:r>
      <w:r w:rsidRPr="00822F17">
        <w:rPr>
          <w:color w:val="000000"/>
          <w:sz w:val="24"/>
          <w:szCs w:val="24"/>
        </w:rPr>
        <w:t>sprawie powołania Zespołu Zarządzania Kryzysowego dla Miasta Poznania.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22F17" w:rsidRDefault="00822F17" w:rsidP="00822F17">
      <w:pPr>
        <w:keepNext/>
        <w:spacing w:line="360" w:lineRule="auto"/>
        <w:rPr>
          <w:color w:val="000000"/>
          <w:sz w:val="24"/>
        </w:rPr>
      </w:pPr>
    </w:p>
    <w:p w:rsidR="00822F17" w:rsidRDefault="00822F17" w:rsidP="00822F1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22F17">
        <w:rPr>
          <w:color w:val="000000"/>
          <w:sz w:val="24"/>
          <w:szCs w:val="24"/>
        </w:rPr>
        <w:t>Zarządzenie wchodzi w życie z dniem podpisania.</w:t>
      </w:r>
    </w:p>
    <w:p w:rsidR="00822F17" w:rsidRDefault="00822F17" w:rsidP="00822F17">
      <w:pPr>
        <w:spacing w:line="360" w:lineRule="auto"/>
        <w:jc w:val="both"/>
        <w:rPr>
          <w:color w:val="000000"/>
          <w:sz w:val="24"/>
        </w:rPr>
      </w:pPr>
    </w:p>
    <w:p w:rsidR="00822F17" w:rsidRDefault="00822F17" w:rsidP="00822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22F17" w:rsidRPr="00822F17" w:rsidRDefault="00822F17" w:rsidP="00822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22F17" w:rsidRPr="00822F17" w:rsidSect="00822F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17" w:rsidRDefault="00822F17">
      <w:r>
        <w:separator/>
      </w:r>
    </w:p>
  </w:endnote>
  <w:endnote w:type="continuationSeparator" w:id="0">
    <w:p w:rsidR="00822F17" w:rsidRDefault="008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17" w:rsidRDefault="00822F17">
      <w:r>
        <w:separator/>
      </w:r>
    </w:p>
  </w:footnote>
  <w:footnote w:type="continuationSeparator" w:id="0">
    <w:p w:rsidR="00822F17" w:rsidRDefault="0082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9r."/>
    <w:docVar w:name="AktNr" w:val="467/2019/P"/>
    <w:docVar w:name="Sprawa" w:val="powołania Zespołu Zarządzania Kryzysowego dla Miasta Poznania."/>
  </w:docVars>
  <w:rsids>
    <w:rsidRoot w:val="00822F17"/>
    <w:rsid w:val="00072485"/>
    <w:rsid w:val="000C07FF"/>
    <w:rsid w:val="000E2E12"/>
    <w:rsid w:val="00167A3B"/>
    <w:rsid w:val="002C4925"/>
    <w:rsid w:val="003679C6"/>
    <w:rsid w:val="00373368"/>
    <w:rsid w:val="00451FF2"/>
    <w:rsid w:val="004971B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2F1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99F7-EDAE-40E5-BD8B-C11D87A5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753</Words>
  <Characters>4888</Characters>
  <Application>Microsoft Office Word</Application>
  <DocSecurity>0</DocSecurity>
  <Lines>128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2019-05-30T06:19:00Z</dcterms:created>
  <dcterms:modified xsi:type="dcterms:W3CDTF">2019-05-30T06:19:00Z</dcterms:modified>
</cp:coreProperties>
</file>