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7AC5">
          <w:t>538/2019/P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7AC5">
        <w:rPr>
          <w:b/>
          <w:sz w:val="28"/>
        </w:rPr>
        <w:fldChar w:fldCharType="separate"/>
      </w:r>
      <w:r w:rsidR="009C7AC5">
        <w:rPr>
          <w:b/>
          <w:sz w:val="28"/>
        </w:rPr>
        <w:t>26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7AC5">
              <w:rPr>
                <w:b/>
                <w:sz w:val="24"/>
                <w:szCs w:val="24"/>
              </w:rPr>
              <w:fldChar w:fldCharType="separate"/>
            </w:r>
            <w:r w:rsidR="009C7AC5">
              <w:rPr>
                <w:b/>
                <w:sz w:val="24"/>
                <w:szCs w:val="24"/>
              </w:rPr>
              <w:t>nabycia od Skarbu Państwa na rzecz Miasta Poznania w drodze darowizny nieruchomości położonej w Poznaniu przy ul. Chojnickiej.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7AC5" w:rsidP="009C7A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7AC5">
        <w:rPr>
          <w:color w:val="000000"/>
          <w:sz w:val="24"/>
        </w:rPr>
        <w:t>Na podstawie art. 30 ust. 1 i 2 oraz art. 7 ust. 1 pkt 2, 10 i 12 ustawy z dnia 8 marca 1990 r. o</w:t>
      </w:r>
      <w:r w:rsidR="00F35903">
        <w:rPr>
          <w:color w:val="000000"/>
          <w:sz w:val="24"/>
        </w:rPr>
        <w:t> </w:t>
      </w:r>
      <w:r w:rsidRPr="009C7AC5">
        <w:rPr>
          <w:color w:val="000000"/>
          <w:sz w:val="24"/>
        </w:rPr>
        <w:t>samorządzie gminnym (Dz. U. z 2019 r. poz. 506), art. 6 pkt 1 oraz art. 13 ust. 2 i 2a ustawy z dnia 21 sierpnia 1997 r. o gospodarce nieruchomościami (Dz. U. z 2018 r. poz. 2204) oraz §</w:t>
      </w:r>
      <w:r w:rsidR="00F35903">
        <w:rPr>
          <w:color w:val="000000"/>
          <w:sz w:val="24"/>
        </w:rPr>
        <w:t> </w:t>
      </w:r>
      <w:r w:rsidRPr="009C7AC5">
        <w:rPr>
          <w:color w:val="000000"/>
          <w:sz w:val="24"/>
        </w:rPr>
        <w:t>3 ust. 1 pkt 1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9C7AC5" w:rsidRDefault="009C7AC5" w:rsidP="009C7AC5">
      <w:pPr>
        <w:spacing w:line="360" w:lineRule="auto"/>
        <w:jc w:val="both"/>
        <w:rPr>
          <w:sz w:val="24"/>
        </w:rPr>
      </w:pPr>
    </w:p>
    <w:p w:rsidR="009C7AC5" w:rsidRDefault="009C7AC5" w:rsidP="009C7A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7AC5" w:rsidRDefault="009C7AC5" w:rsidP="009C7AC5">
      <w:pPr>
        <w:keepNext/>
        <w:spacing w:line="360" w:lineRule="auto"/>
        <w:rPr>
          <w:color w:val="000000"/>
          <w:sz w:val="24"/>
        </w:rPr>
      </w:pPr>
    </w:p>
    <w:p w:rsidR="009C7AC5" w:rsidRPr="009C7AC5" w:rsidRDefault="009C7AC5" w:rsidP="009C7A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C7AC5">
        <w:rPr>
          <w:color w:val="000000"/>
          <w:sz w:val="24"/>
        </w:rPr>
        <w:t>Nabyć od Skarbu Państwa w drodze darowizny prawo własności nieruchomości położonej w</w:t>
      </w:r>
      <w:r w:rsidR="00F35903">
        <w:rPr>
          <w:color w:val="000000"/>
          <w:sz w:val="24"/>
        </w:rPr>
        <w:t> </w:t>
      </w:r>
      <w:r w:rsidRPr="009C7AC5">
        <w:rPr>
          <w:color w:val="000000"/>
          <w:sz w:val="24"/>
        </w:rPr>
        <w:t>Poznaniu przy ul. Chojnickiej, oznaczonej w ewidencji gruntów: obręb Kiekrz, arkusz mapy 12:</w:t>
      </w:r>
    </w:p>
    <w:p w:rsidR="009C7AC5" w:rsidRPr="009C7AC5" w:rsidRDefault="009C7AC5" w:rsidP="009C7A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9C7AC5">
        <w:rPr>
          <w:color w:val="000000"/>
          <w:sz w:val="24"/>
        </w:rPr>
        <w:t>-</w:t>
      </w:r>
      <w:r w:rsidRPr="009C7AC5">
        <w:rPr>
          <w:color w:val="000000"/>
          <w:sz w:val="24"/>
        </w:rPr>
        <w:tab/>
        <w:t>działka nr 537/13 o pow. 19524 m</w:t>
      </w:r>
      <w:r w:rsidRPr="009C7AC5">
        <w:rPr>
          <w:color w:val="000000"/>
          <w:sz w:val="24"/>
          <w:vertAlign w:val="superscript"/>
        </w:rPr>
        <w:t>2</w:t>
      </w:r>
      <w:r w:rsidRPr="009C7AC5">
        <w:rPr>
          <w:color w:val="000000"/>
          <w:sz w:val="24"/>
        </w:rPr>
        <w:t>,</w:t>
      </w:r>
    </w:p>
    <w:p w:rsidR="009C7AC5" w:rsidRPr="009C7AC5" w:rsidRDefault="009C7AC5" w:rsidP="009C7A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9C7AC5">
        <w:rPr>
          <w:color w:val="000000"/>
          <w:sz w:val="24"/>
        </w:rPr>
        <w:t>-</w:t>
      </w:r>
      <w:r w:rsidRPr="009C7AC5">
        <w:rPr>
          <w:color w:val="000000"/>
          <w:sz w:val="24"/>
        </w:rPr>
        <w:tab/>
        <w:t>działka nr 537/22 o pow. 789 m</w:t>
      </w:r>
      <w:r w:rsidRPr="009C7AC5">
        <w:rPr>
          <w:color w:val="000000"/>
          <w:sz w:val="24"/>
          <w:vertAlign w:val="superscript"/>
        </w:rPr>
        <w:t>2</w:t>
      </w:r>
      <w:r w:rsidRPr="009C7AC5">
        <w:rPr>
          <w:color w:val="000000"/>
          <w:sz w:val="24"/>
        </w:rPr>
        <w:t>,</w:t>
      </w:r>
    </w:p>
    <w:p w:rsidR="009C7AC5" w:rsidRPr="009C7AC5" w:rsidRDefault="009C7AC5" w:rsidP="009C7A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9C7AC5">
        <w:rPr>
          <w:color w:val="000000"/>
          <w:sz w:val="24"/>
        </w:rPr>
        <w:t>-</w:t>
      </w:r>
      <w:r w:rsidRPr="009C7AC5">
        <w:rPr>
          <w:color w:val="000000"/>
          <w:sz w:val="24"/>
        </w:rPr>
        <w:tab/>
        <w:t>działka nr 537/23 o pow. 1800 m</w:t>
      </w:r>
      <w:r w:rsidRPr="009C7AC5">
        <w:rPr>
          <w:color w:val="000000"/>
          <w:sz w:val="24"/>
          <w:vertAlign w:val="superscript"/>
        </w:rPr>
        <w:t>2</w:t>
      </w:r>
      <w:r w:rsidRPr="009C7AC5">
        <w:rPr>
          <w:color w:val="000000"/>
          <w:sz w:val="24"/>
        </w:rPr>
        <w:t>,</w:t>
      </w:r>
    </w:p>
    <w:p w:rsidR="009C7AC5" w:rsidRPr="009C7AC5" w:rsidRDefault="009C7AC5" w:rsidP="009C7A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9C7AC5">
        <w:rPr>
          <w:color w:val="000000"/>
          <w:sz w:val="24"/>
        </w:rPr>
        <w:t>-</w:t>
      </w:r>
      <w:r w:rsidRPr="009C7AC5">
        <w:rPr>
          <w:color w:val="000000"/>
          <w:sz w:val="24"/>
        </w:rPr>
        <w:tab/>
        <w:t>działka nr 537/24 o pow. 764 m</w:t>
      </w:r>
      <w:r w:rsidRPr="009C7AC5">
        <w:rPr>
          <w:color w:val="000000"/>
          <w:sz w:val="24"/>
          <w:vertAlign w:val="superscript"/>
        </w:rPr>
        <w:t>2</w:t>
      </w:r>
      <w:r w:rsidRPr="009C7AC5">
        <w:rPr>
          <w:color w:val="000000"/>
          <w:sz w:val="24"/>
        </w:rPr>
        <w:t>,</w:t>
      </w:r>
    </w:p>
    <w:p w:rsidR="009C7AC5" w:rsidRPr="009C7AC5" w:rsidRDefault="009C7AC5" w:rsidP="009C7A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9C7AC5">
        <w:rPr>
          <w:color w:val="000000"/>
          <w:sz w:val="24"/>
        </w:rPr>
        <w:t>-</w:t>
      </w:r>
      <w:r w:rsidRPr="009C7AC5">
        <w:rPr>
          <w:color w:val="000000"/>
          <w:sz w:val="24"/>
        </w:rPr>
        <w:tab/>
        <w:t>działka nr 537/25 o pow. 244 m</w:t>
      </w:r>
      <w:r w:rsidRPr="009C7AC5">
        <w:rPr>
          <w:color w:val="000000"/>
          <w:sz w:val="24"/>
          <w:vertAlign w:val="superscript"/>
        </w:rPr>
        <w:t>2</w:t>
      </w:r>
      <w:r w:rsidRPr="009C7AC5">
        <w:rPr>
          <w:color w:val="000000"/>
          <w:sz w:val="24"/>
        </w:rPr>
        <w:t>,</w:t>
      </w:r>
    </w:p>
    <w:p w:rsidR="009C7AC5" w:rsidRDefault="009C7AC5" w:rsidP="009C7AC5">
      <w:pPr>
        <w:spacing w:line="360" w:lineRule="auto"/>
        <w:jc w:val="both"/>
        <w:rPr>
          <w:color w:val="000000"/>
          <w:sz w:val="24"/>
        </w:rPr>
      </w:pPr>
      <w:r w:rsidRPr="009C7AC5">
        <w:rPr>
          <w:color w:val="000000"/>
          <w:sz w:val="24"/>
        </w:rPr>
        <w:lastRenderedPageBreak/>
        <w:t>dla której zostanie założona nowa księga wieczysta, po jej odłączeniu z księgi wieczystej KW nr PO1P/00096738/5.</w:t>
      </w:r>
    </w:p>
    <w:p w:rsidR="009C7AC5" w:rsidRDefault="009C7AC5" w:rsidP="009C7AC5">
      <w:pPr>
        <w:spacing w:line="360" w:lineRule="auto"/>
        <w:jc w:val="both"/>
        <w:rPr>
          <w:color w:val="000000"/>
          <w:sz w:val="24"/>
        </w:rPr>
      </w:pPr>
    </w:p>
    <w:p w:rsidR="009C7AC5" w:rsidRDefault="009C7AC5" w:rsidP="009C7A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7AC5" w:rsidRDefault="009C7AC5" w:rsidP="009C7AC5">
      <w:pPr>
        <w:keepNext/>
        <w:spacing w:line="360" w:lineRule="auto"/>
        <w:rPr>
          <w:color w:val="000000"/>
          <w:sz w:val="24"/>
        </w:rPr>
      </w:pPr>
    </w:p>
    <w:p w:rsidR="009C7AC5" w:rsidRDefault="009C7AC5" w:rsidP="009C7AC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C7AC5">
        <w:rPr>
          <w:color w:val="000000"/>
          <w:sz w:val="24"/>
        </w:rPr>
        <w:t>Wartość rynkowa nieruchomości wynosi 1.603.704,00 zł (słownie: jeden milion sześćset trzy tysiące siedemset cztery złote), w tym wartość gruntu: 1.100.838,00 zł (słownie: jeden milion sto tysięcy osiemset trzydzieści osiem złotych), wartość nakładów: 502.866,00 zł (słownie: pięćset dwa tysiące osiemset sześćdziesiąt sześć złotych).</w:t>
      </w:r>
    </w:p>
    <w:p w:rsidR="009C7AC5" w:rsidRDefault="009C7AC5" w:rsidP="009C7AC5">
      <w:pPr>
        <w:spacing w:line="360" w:lineRule="auto"/>
        <w:jc w:val="both"/>
        <w:rPr>
          <w:color w:val="000000"/>
          <w:sz w:val="24"/>
        </w:rPr>
      </w:pPr>
    </w:p>
    <w:p w:rsidR="009C7AC5" w:rsidRDefault="009C7AC5" w:rsidP="009C7A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7AC5" w:rsidRDefault="009C7AC5" w:rsidP="009C7AC5">
      <w:pPr>
        <w:keepNext/>
        <w:spacing w:line="360" w:lineRule="auto"/>
        <w:rPr>
          <w:color w:val="000000"/>
          <w:sz w:val="24"/>
        </w:rPr>
      </w:pPr>
    </w:p>
    <w:p w:rsidR="009C7AC5" w:rsidRDefault="009C7AC5" w:rsidP="009C7AC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C7AC5">
        <w:rPr>
          <w:color w:val="000000"/>
          <w:sz w:val="24"/>
        </w:rPr>
        <w:t>Wykonanie zarządzenia powierza się Dyrektorowi Wydziału Gospodarki Nieruchomościami Urzędu Miasta Poznania.</w:t>
      </w:r>
    </w:p>
    <w:p w:rsidR="009C7AC5" w:rsidRDefault="009C7AC5" w:rsidP="009C7AC5">
      <w:pPr>
        <w:spacing w:line="360" w:lineRule="auto"/>
        <w:jc w:val="both"/>
        <w:rPr>
          <w:color w:val="000000"/>
          <w:sz w:val="24"/>
        </w:rPr>
      </w:pPr>
    </w:p>
    <w:p w:rsidR="009C7AC5" w:rsidRDefault="009C7AC5" w:rsidP="009C7A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7AC5" w:rsidRDefault="009C7AC5" w:rsidP="009C7AC5">
      <w:pPr>
        <w:keepNext/>
        <w:spacing w:line="360" w:lineRule="auto"/>
        <w:rPr>
          <w:color w:val="000000"/>
          <w:sz w:val="24"/>
        </w:rPr>
      </w:pPr>
    </w:p>
    <w:p w:rsidR="009C7AC5" w:rsidRDefault="009C7AC5" w:rsidP="009C7AC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C7AC5">
        <w:rPr>
          <w:color w:val="000000"/>
          <w:sz w:val="24"/>
        </w:rPr>
        <w:t>Zarządzenie wchodzi w życie z dniem podpisania.</w:t>
      </w:r>
    </w:p>
    <w:p w:rsidR="009C7AC5" w:rsidRDefault="009C7AC5" w:rsidP="009C7AC5">
      <w:pPr>
        <w:spacing w:line="360" w:lineRule="auto"/>
        <w:jc w:val="both"/>
        <w:rPr>
          <w:color w:val="000000"/>
          <w:sz w:val="24"/>
        </w:rPr>
      </w:pPr>
    </w:p>
    <w:p w:rsidR="009C7AC5" w:rsidRDefault="009C7AC5" w:rsidP="009C7A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C7AC5" w:rsidRDefault="009C7AC5" w:rsidP="009C7A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C7AC5" w:rsidRPr="009C7AC5" w:rsidRDefault="009C7AC5" w:rsidP="009C7A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7AC5" w:rsidRPr="009C7AC5" w:rsidSect="009C7A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C5" w:rsidRDefault="009C7AC5">
      <w:r>
        <w:separator/>
      </w:r>
    </w:p>
  </w:endnote>
  <w:endnote w:type="continuationSeparator" w:id="0">
    <w:p w:rsidR="009C7AC5" w:rsidRDefault="009C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C5" w:rsidRDefault="009C7AC5">
      <w:r>
        <w:separator/>
      </w:r>
    </w:p>
  </w:footnote>
  <w:footnote w:type="continuationSeparator" w:id="0">
    <w:p w:rsidR="009C7AC5" w:rsidRDefault="009C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9r."/>
    <w:docVar w:name="AktNr" w:val="538/2019/P"/>
    <w:docVar w:name="Sprawa" w:val="nabycia od Skarbu Państwa na rzecz Miasta Poznania w drodze darowizny nieruchomości położonej w Poznaniu przy ul. Chojnickiej."/>
  </w:docVars>
  <w:rsids>
    <w:rsidRoot w:val="009C7AC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7AC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590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7DA2-C867-4D7A-A44C-6F4BC75A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380</Words>
  <Characters>1955</Characters>
  <Application>Microsoft Office Word</Application>
  <DocSecurity>0</DocSecurity>
  <Lines>59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2019-06-27T08:13:00Z</dcterms:created>
  <dcterms:modified xsi:type="dcterms:W3CDTF">2019-06-27T08:13:00Z</dcterms:modified>
</cp:coreProperties>
</file>